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D9" w:rsidRPr="00EA6DD9" w:rsidRDefault="00EA6DD9" w:rsidP="00EA6DD9">
      <w:pPr>
        <w:widowControl w:val="0"/>
        <w:suppressAutoHyphens/>
        <w:jc w:val="center"/>
        <w:outlineLvl w:val="0"/>
        <w:rPr>
          <w:rFonts w:ascii="Times New Roman" w:eastAsia="Lucida Sans Unicode" w:hAnsi="Times New Roman" w:cs="Times New Roman"/>
          <w:bCs/>
          <w:kern w:val="28"/>
          <w:sz w:val="28"/>
          <w:szCs w:val="28"/>
          <w:lang w:val="ru-RU"/>
        </w:rPr>
      </w:pPr>
      <w:r w:rsidRPr="00EA6DD9">
        <w:rPr>
          <w:rFonts w:ascii="Times New Roman" w:eastAsia="Lucida Sans Unicode" w:hAnsi="Times New Roman" w:cs="Times New Roman"/>
          <w:bCs/>
          <w:kern w:val="28"/>
          <w:sz w:val="28"/>
          <w:szCs w:val="28"/>
          <w:lang w:val="ru-RU"/>
        </w:rPr>
        <w:t>Муниципальное учреждение дополнительного образования «С</w:t>
      </w:r>
      <w:r w:rsidRPr="00EA6DD9">
        <w:rPr>
          <w:rFonts w:ascii="Times New Roman" w:eastAsia="Lucida Sans Unicode" w:hAnsi="Times New Roman" w:cs="Times New Roman"/>
          <w:bCs/>
          <w:kern w:val="28"/>
          <w:sz w:val="28"/>
          <w:szCs w:val="28"/>
        </w:rPr>
        <w:t>пециализированная детско-юношеская</w:t>
      </w:r>
      <w:r w:rsidRPr="00EA6DD9">
        <w:rPr>
          <w:rFonts w:ascii="Times New Roman" w:eastAsia="Lucida Sans Unicode" w:hAnsi="Times New Roman" w:cs="Times New Roman"/>
          <w:bCs/>
          <w:kern w:val="28"/>
          <w:sz w:val="28"/>
          <w:szCs w:val="28"/>
          <w:lang w:val="ru-RU"/>
        </w:rPr>
        <w:t xml:space="preserve"> спортивная</w:t>
      </w:r>
      <w:r w:rsidRPr="00EA6DD9">
        <w:rPr>
          <w:rFonts w:ascii="Times New Roman" w:eastAsia="Lucida Sans Unicode" w:hAnsi="Times New Roman" w:cs="Times New Roman"/>
          <w:bCs/>
          <w:kern w:val="28"/>
          <w:sz w:val="28"/>
          <w:szCs w:val="28"/>
        </w:rPr>
        <w:t xml:space="preserve"> школа</w:t>
      </w:r>
      <w:r w:rsidRPr="00EA6DD9">
        <w:rPr>
          <w:rFonts w:ascii="Times New Roman" w:eastAsia="Lucida Sans Unicode" w:hAnsi="Times New Roman" w:cs="Times New Roman"/>
          <w:bCs/>
          <w:kern w:val="28"/>
          <w:sz w:val="28"/>
          <w:szCs w:val="28"/>
          <w:lang w:val="ru-RU"/>
        </w:rPr>
        <w:t xml:space="preserve"> </w:t>
      </w:r>
    </w:p>
    <w:p w:rsidR="00EA6DD9" w:rsidRPr="00EA6DD9" w:rsidRDefault="00EA6DD9" w:rsidP="00EA6DD9">
      <w:pPr>
        <w:widowControl w:val="0"/>
        <w:suppressAutoHyphens/>
        <w:jc w:val="center"/>
        <w:outlineLvl w:val="0"/>
        <w:rPr>
          <w:rFonts w:ascii="Times New Roman" w:eastAsia="Lucida Sans Unicode" w:hAnsi="Times New Roman" w:cs="Times New Roman"/>
          <w:kern w:val="28"/>
          <w:sz w:val="28"/>
          <w:szCs w:val="28"/>
          <w:lang w:val="ru-RU"/>
        </w:rPr>
      </w:pPr>
      <w:r w:rsidRPr="00EA6DD9">
        <w:rPr>
          <w:rFonts w:ascii="Times New Roman" w:eastAsia="Lucida Sans Unicode" w:hAnsi="Times New Roman" w:cs="Times New Roman"/>
          <w:kern w:val="28"/>
          <w:sz w:val="28"/>
          <w:szCs w:val="28"/>
        </w:rPr>
        <w:t>олимпийского резерва № 9</w:t>
      </w:r>
      <w:r w:rsidRPr="00EA6DD9">
        <w:rPr>
          <w:rFonts w:ascii="Times New Roman" w:eastAsia="Lucida Sans Unicode" w:hAnsi="Times New Roman" w:cs="Times New Roman"/>
          <w:kern w:val="28"/>
          <w:sz w:val="28"/>
          <w:szCs w:val="28"/>
          <w:lang w:val="ru-RU"/>
        </w:rPr>
        <w:t>»</w:t>
      </w:r>
    </w:p>
    <w:p w:rsidR="00EA6DD9" w:rsidRPr="00EA6DD9" w:rsidRDefault="00EA6DD9" w:rsidP="00EA6DD9">
      <w:pPr>
        <w:widowControl w:val="0"/>
        <w:suppressAutoHyphens/>
        <w:spacing w:after="60"/>
        <w:jc w:val="center"/>
        <w:outlineLvl w:val="1"/>
        <w:rPr>
          <w:rFonts w:ascii="Times New Roman" w:eastAsia="Lucida Sans Unicode" w:hAnsi="Times New Roman" w:cs="Times New Roman"/>
          <w:sz w:val="28"/>
          <w:szCs w:val="28"/>
          <w:lang w:val="ru-RU"/>
        </w:rPr>
      </w:pPr>
    </w:p>
    <w:p w:rsidR="00EA6DD9" w:rsidRPr="00EA6DD9" w:rsidRDefault="00EA6DD9" w:rsidP="00EA6DD9">
      <w:pPr>
        <w:widowControl w:val="0"/>
        <w:suppressAutoHyphens/>
        <w:spacing w:after="60"/>
        <w:jc w:val="center"/>
        <w:outlineLvl w:val="1"/>
        <w:rPr>
          <w:rFonts w:ascii="Times New Roman" w:eastAsia="Lucida Sans Unicode" w:hAnsi="Times New Roman" w:cs="Times New Roman"/>
          <w:sz w:val="28"/>
          <w:szCs w:val="28"/>
          <w:lang w:val="ru-RU"/>
        </w:rPr>
      </w:pPr>
    </w:p>
    <w:p w:rsidR="00EA6DD9" w:rsidRPr="00EA6DD9" w:rsidRDefault="00EA6DD9" w:rsidP="00EA6DD9">
      <w:pPr>
        <w:widowControl w:val="0"/>
        <w:suppressAutoHyphens/>
        <w:spacing w:after="60"/>
        <w:jc w:val="center"/>
        <w:outlineLvl w:val="1"/>
        <w:rPr>
          <w:rFonts w:ascii="Times New Roman" w:eastAsia="Lucida Sans Unicode" w:hAnsi="Times New Roman" w:cs="Times New Roman"/>
          <w:sz w:val="28"/>
          <w:szCs w:val="28"/>
          <w:lang w:val="ru-RU"/>
        </w:rPr>
      </w:pPr>
    </w:p>
    <w:p w:rsidR="00EA6DD9" w:rsidRPr="00EA6DD9" w:rsidRDefault="00EA6DD9" w:rsidP="00EA6DD9">
      <w:pPr>
        <w:jc w:val="center"/>
        <w:rPr>
          <w:rFonts w:ascii="Times New Roman" w:eastAsia="Times New Roman" w:hAnsi="Times New Roman" w:cs="Times New Roman"/>
          <w:i/>
          <w:iCs/>
          <w:color w:val="auto"/>
          <w:sz w:val="28"/>
          <w:szCs w:val="28"/>
          <w:lang w:val="ru-RU"/>
        </w:rPr>
      </w:pPr>
    </w:p>
    <w:p w:rsidR="00EA6DD9" w:rsidRPr="00EA6DD9" w:rsidRDefault="00EA6DD9" w:rsidP="00EA6DD9">
      <w:pPr>
        <w:jc w:val="center"/>
        <w:rPr>
          <w:rFonts w:ascii="Times New Roman" w:eastAsia="Times New Roman" w:hAnsi="Times New Roman" w:cs="Times New Roman"/>
          <w:i/>
          <w:iCs/>
          <w:color w:val="auto"/>
          <w:sz w:val="28"/>
          <w:szCs w:val="28"/>
          <w:lang w:val="ru-RU"/>
        </w:rPr>
      </w:pPr>
    </w:p>
    <w:p w:rsidR="00D8791E" w:rsidRPr="00D8791E" w:rsidRDefault="00D8791E" w:rsidP="00D8791E">
      <w:pPr>
        <w:jc w:val="both"/>
        <w:rPr>
          <w:rFonts w:ascii="Times New Roman" w:eastAsia="Times New Roman" w:hAnsi="Times New Roman" w:cs="Times New Roman"/>
          <w:color w:val="auto"/>
          <w:lang w:val="ru-RU"/>
        </w:rPr>
      </w:pPr>
      <w:proofErr w:type="gramStart"/>
      <w:r w:rsidRPr="00D8791E">
        <w:rPr>
          <w:rFonts w:ascii="Times New Roman" w:eastAsia="Times New Roman" w:hAnsi="Times New Roman" w:cs="Times New Roman"/>
          <w:color w:val="auto"/>
          <w:lang w:val="ru-RU"/>
        </w:rPr>
        <w:t>Принята</w:t>
      </w:r>
      <w:proofErr w:type="gramEnd"/>
      <w:r w:rsidRPr="00D8791E">
        <w:rPr>
          <w:rFonts w:ascii="Times New Roman" w:eastAsia="Times New Roman" w:hAnsi="Times New Roman" w:cs="Times New Roman"/>
          <w:color w:val="auto"/>
          <w:lang w:val="ru-RU"/>
        </w:rPr>
        <w:t xml:space="preserve">                                                                    Утверждена</w:t>
      </w:r>
    </w:p>
    <w:p w:rsidR="00D8791E" w:rsidRPr="00D8791E" w:rsidRDefault="00D8791E" w:rsidP="00D8791E">
      <w:pPr>
        <w:rPr>
          <w:rFonts w:ascii="Times New Roman" w:eastAsia="Times New Roman" w:hAnsi="Times New Roman" w:cs="Times New Roman"/>
          <w:color w:val="auto"/>
          <w:lang w:val="ru-RU"/>
        </w:rPr>
      </w:pPr>
      <w:r w:rsidRPr="00D8791E">
        <w:rPr>
          <w:rFonts w:ascii="Times New Roman" w:eastAsia="Times New Roman" w:hAnsi="Times New Roman" w:cs="Times New Roman"/>
          <w:color w:val="auto"/>
          <w:lang w:val="ru-RU"/>
        </w:rPr>
        <w:t>педагогическим советом СДЮСШОР № 9           приказом  директора СДЮСШОР № 9</w:t>
      </w:r>
    </w:p>
    <w:p w:rsidR="00D8791E" w:rsidRPr="00D8791E" w:rsidRDefault="00D8791E" w:rsidP="00D8791E">
      <w:pPr>
        <w:rPr>
          <w:rFonts w:ascii="Times New Roman" w:eastAsia="Times New Roman" w:hAnsi="Times New Roman" w:cs="Times New Roman"/>
          <w:color w:val="auto"/>
          <w:lang w:val="ru-RU"/>
        </w:rPr>
      </w:pPr>
      <w:r w:rsidRPr="00D8791E">
        <w:rPr>
          <w:rFonts w:ascii="Times New Roman" w:eastAsia="Times New Roman" w:hAnsi="Times New Roman" w:cs="Times New Roman"/>
          <w:color w:val="auto"/>
          <w:lang w:val="ru-RU"/>
        </w:rPr>
        <w:t xml:space="preserve">протокол № 1                                                            № 37/01-07 от « </w:t>
      </w:r>
      <w:r w:rsidRPr="00D8791E">
        <w:rPr>
          <w:rFonts w:ascii="Times New Roman" w:eastAsia="Times New Roman" w:hAnsi="Times New Roman" w:cs="Times New Roman"/>
          <w:color w:val="auto"/>
          <w:u w:val="single"/>
          <w:lang w:val="ru-RU"/>
        </w:rPr>
        <w:t>31</w:t>
      </w:r>
      <w:r w:rsidRPr="00D8791E">
        <w:rPr>
          <w:rFonts w:ascii="Times New Roman" w:eastAsia="Times New Roman" w:hAnsi="Times New Roman" w:cs="Times New Roman"/>
          <w:color w:val="auto"/>
          <w:lang w:val="ru-RU"/>
        </w:rPr>
        <w:t xml:space="preserve"> » </w:t>
      </w:r>
      <w:r w:rsidRPr="00D8791E">
        <w:rPr>
          <w:rFonts w:ascii="Times New Roman" w:eastAsia="Times New Roman" w:hAnsi="Times New Roman" w:cs="Times New Roman"/>
          <w:color w:val="auto"/>
          <w:u w:val="single"/>
          <w:lang w:val="ru-RU"/>
        </w:rPr>
        <w:t>августа</w:t>
      </w:r>
      <w:r w:rsidRPr="00D8791E">
        <w:rPr>
          <w:rFonts w:ascii="Times New Roman" w:eastAsia="Times New Roman" w:hAnsi="Times New Roman" w:cs="Times New Roman"/>
          <w:color w:val="auto"/>
          <w:lang w:val="ru-RU"/>
        </w:rPr>
        <w:t xml:space="preserve"> 20</w:t>
      </w:r>
      <w:r w:rsidRPr="00D8791E">
        <w:rPr>
          <w:rFonts w:ascii="Times New Roman" w:eastAsia="Times New Roman" w:hAnsi="Times New Roman" w:cs="Times New Roman"/>
          <w:color w:val="auto"/>
          <w:u w:val="single"/>
          <w:lang w:val="ru-RU"/>
        </w:rPr>
        <w:t>16</w:t>
      </w:r>
      <w:r w:rsidRPr="00D8791E">
        <w:rPr>
          <w:rFonts w:ascii="Times New Roman" w:eastAsia="Times New Roman" w:hAnsi="Times New Roman" w:cs="Times New Roman"/>
          <w:color w:val="auto"/>
          <w:lang w:val="ru-RU"/>
        </w:rPr>
        <w:t xml:space="preserve"> г.  </w:t>
      </w:r>
    </w:p>
    <w:p w:rsidR="00D8791E" w:rsidRPr="00D8791E" w:rsidRDefault="00D8791E" w:rsidP="00D8791E">
      <w:pPr>
        <w:rPr>
          <w:rFonts w:ascii="Times New Roman" w:eastAsia="Times New Roman" w:hAnsi="Times New Roman" w:cs="Times New Roman"/>
          <w:color w:val="auto"/>
          <w:lang w:val="ru-RU"/>
        </w:rPr>
      </w:pPr>
      <w:r w:rsidRPr="00D8791E">
        <w:rPr>
          <w:rFonts w:ascii="Times New Roman" w:eastAsia="Times New Roman" w:hAnsi="Times New Roman" w:cs="Times New Roman"/>
          <w:color w:val="auto"/>
          <w:lang w:val="ru-RU"/>
        </w:rPr>
        <w:t>от  «</w:t>
      </w:r>
      <w:r w:rsidRPr="00D8791E">
        <w:rPr>
          <w:rFonts w:ascii="Times New Roman" w:eastAsia="Times New Roman" w:hAnsi="Times New Roman" w:cs="Times New Roman"/>
          <w:color w:val="auto"/>
          <w:u w:val="single"/>
          <w:lang w:val="ru-RU"/>
        </w:rPr>
        <w:t>31</w:t>
      </w:r>
      <w:r w:rsidRPr="00D8791E">
        <w:rPr>
          <w:rFonts w:ascii="Times New Roman" w:eastAsia="Times New Roman" w:hAnsi="Times New Roman" w:cs="Times New Roman"/>
          <w:color w:val="auto"/>
          <w:lang w:val="ru-RU"/>
        </w:rPr>
        <w:t xml:space="preserve"> »  </w:t>
      </w:r>
      <w:r w:rsidRPr="00D8791E">
        <w:rPr>
          <w:rFonts w:ascii="Times New Roman" w:eastAsia="Times New Roman" w:hAnsi="Times New Roman" w:cs="Times New Roman"/>
          <w:color w:val="auto"/>
          <w:u w:val="single"/>
          <w:lang w:val="ru-RU"/>
        </w:rPr>
        <w:t>августа</w:t>
      </w:r>
      <w:r w:rsidRPr="00D8791E">
        <w:rPr>
          <w:rFonts w:ascii="Times New Roman" w:eastAsia="Times New Roman" w:hAnsi="Times New Roman" w:cs="Times New Roman"/>
          <w:color w:val="auto"/>
          <w:lang w:val="ru-RU"/>
        </w:rPr>
        <w:t xml:space="preserve"> 20</w:t>
      </w:r>
      <w:r w:rsidRPr="00D8791E">
        <w:rPr>
          <w:rFonts w:ascii="Times New Roman" w:eastAsia="Times New Roman" w:hAnsi="Times New Roman" w:cs="Times New Roman"/>
          <w:color w:val="auto"/>
          <w:u w:val="single"/>
          <w:lang w:val="ru-RU"/>
        </w:rPr>
        <w:t>16</w:t>
      </w:r>
      <w:r w:rsidRPr="00D8791E">
        <w:rPr>
          <w:rFonts w:ascii="Times New Roman" w:eastAsia="Times New Roman" w:hAnsi="Times New Roman" w:cs="Times New Roman"/>
          <w:color w:val="auto"/>
          <w:lang w:val="ru-RU"/>
        </w:rPr>
        <w:t xml:space="preserve"> г.                                          </w:t>
      </w:r>
    </w:p>
    <w:p w:rsidR="00D8791E" w:rsidRPr="00D8791E" w:rsidRDefault="00D8791E" w:rsidP="00D8791E">
      <w:pPr>
        <w:rPr>
          <w:rFonts w:ascii="Times New Roman" w:eastAsia="Times New Roman" w:hAnsi="Times New Roman" w:cs="Times New Roman"/>
          <w:color w:val="auto"/>
          <w:lang w:val="ru-RU"/>
        </w:rPr>
      </w:pPr>
      <w:r w:rsidRPr="00D8791E">
        <w:rPr>
          <w:rFonts w:ascii="Times New Roman" w:eastAsia="Times New Roman" w:hAnsi="Times New Roman" w:cs="Times New Roman"/>
          <w:color w:val="auto"/>
          <w:lang w:val="ru-RU"/>
        </w:rPr>
        <w:t xml:space="preserve">                                                                                  </w:t>
      </w:r>
    </w:p>
    <w:p w:rsidR="00EA6DD9" w:rsidRPr="00EA6DD9" w:rsidRDefault="00EA6DD9" w:rsidP="00EA6DD9">
      <w:pPr>
        <w:jc w:val="center"/>
        <w:rPr>
          <w:rFonts w:ascii="Times New Roman" w:eastAsia="Times New Roman" w:hAnsi="Times New Roman" w:cs="Times New Roman"/>
          <w:i/>
          <w:iCs/>
          <w:color w:val="auto"/>
          <w:sz w:val="28"/>
          <w:szCs w:val="28"/>
          <w:lang w:val="ru-RU"/>
        </w:rPr>
      </w:pPr>
    </w:p>
    <w:p w:rsidR="008A18DE" w:rsidRPr="00D76791" w:rsidRDefault="008A18DE" w:rsidP="00D76791">
      <w:pPr>
        <w:pStyle w:val="21"/>
        <w:shd w:val="clear" w:color="auto" w:fill="auto"/>
        <w:spacing w:after="48" w:line="230" w:lineRule="exact"/>
        <w:ind w:firstLine="0"/>
        <w:rPr>
          <w:sz w:val="24"/>
          <w:szCs w:val="24"/>
        </w:rPr>
      </w:pPr>
    </w:p>
    <w:p w:rsidR="008A18DE" w:rsidRPr="00D76791" w:rsidRDefault="008A18DE" w:rsidP="00D76791">
      <w:pPr>
        <w:pStyle w:val="21"/>
        <w:shd w:val="clear" w:color="auto" w:fill="auto"/>
        <w:spacing w:after="48" w:line="230" w:lineRule="exact"/>
        <w:ind w:firstLine="0"/>
        <w:rPr>
          <w:sz w:val="24"/>
          <w:szCs w:val="24"/>
        </w:rPr>
      </w:pPr>
    </w:p>
    <w:p w:rsidR="008A18DE" w:rsidRPr="00D76791" w:rsidRDefault="008A18DE" w:rsidP="00D76791">
      <w:pPr>
        <w:pStyle w:val="21"/>
        <w:shd w:val="clear" w:color="auto" w:fill="auto"/>
        <w:spacing w:after="48" w:line="230" w:lineRule="exact"/>
        <w:ind w:firstLine="0"/>
        <w:rPr>
          <w:sz w:val="24"/>
          <w:szCs w:val="24"/>
        </w:rPr>
      </w:pPr>
    </w:p>
    <w:p w:rsidR="008A18DE" w:rsidRPr="00D76791" w:rsidRDefault="008A18DE" w:rsidP="00D76791">
      <w:pPr>
        <w:pStyle w:val="21"/>
        <w:shd w:val="clear" w:color="auto" w:fill="auto"/>
        <w:spacing w:after="48" w:line="230" w:lineRule="exact"/>
        <w:ind w:firstLine="0"/>
        <w:rPr>
          <w:sz w:val="24"/>
          <w:szCs w:val="24"/>
        </w:rPr>
      </w:pPr>
    </w:p>
    <w:p w:rsidR="008A18DE" w:rsidRPr="00D76791" w:rsidRDefault="008A18DE" w:rsidP="00D76791">
      <w:pPr>
        <w:pStyle w:val="21"/>
        <w:shd w:val="clear" w:color="auto" w:fill="auto"/>
        <w:spacing w:after="48" w:line="230" w:lineRule="exact"/>
        <w:ind w:firstLine="0"/>
        <w:rPr>
          <w:sz w:val="24"/>
          <w:szCs w:val="24"/>
        </w:rPr>
      </w:pPr>
    </w:p>
    <w:p w:rsidR="008A18DE" w:rsidRPr="00D76791" w:rsidRDefault="008A18DE" w:rsidP="00D76791">
      <w:pPr>
        <w:pStyle w:val="21"/>
        <w:shd w:val="clear" w:color="auto" w:fill="auto"/>
        <w:spacing w:after="48" w:line="230" w:lineRule="exact"/>
        <w:ind w:firstLine="0"/>
        <w:rPr>
          <w:sz w:val="24"/>
          <w:szCs w:val="24"/>
        </w:rPr>
      </w:pPr>
    </w:p>
    <w:p w:rsidR="008A18DE" w:rsidRPr="00D76791" w:rsidRDefault="008A18DE" w:rsidP="00D76791">
      <w:pPr>
        <w:pStyle w:val="21"/>
        <w:shd w:val="clear" w:color="auto" w:fill="auto"/>
        <w:spacing w:after="48" w:line="230" w:lineRule="exact"/>
        <w:ind w:firstLine="0"/>
        <w:rPr>
          <w:sz w:val="24"/>
          <w:szCs w:val="24"/>
        </w:rPr>
      </w:pPr>
    </w:p>
    <w:p w:rsidR="008A18DE" w:rsidRPr="00D76791" w:rsidRDefault="008A18DE" w:rsidP="00D76791">
      <w:pPr>
        <w:pStyle w:val="21"/>
        <w:shd w:val="clear" w:color="auto" w:fill="auto"/>
        <w:spacing w:after="48" w:line="230" w:lineRule="exact"/>
        <w:ind w:firstLine="0"/>
        <w:rPr>
          <w:sz w:val="24"/>
          <w:szCs w:val="24"/>
        </w:rPr>
      </w:pPr>
    </w:p>
    <w:p w:rsidR="008A18DE" w:rsidRPr="00D76791" w:rsidRDefault="008A18DE" w:rsidP="00D76791">
      <w:pPr>
        <w:pStyle w:val="21"/>
        <w:shd w:val="clear" w:color="auto" w:fill="auto"/>
        <w:spacing w:after="48" w:line="230" w:lineRule="exact"/>
        <w:ind w:firstLine="0"/>
        <w:rPr>
          <w:sz w:val="24"/>
          <w:szCs w:val="24"/>
        </w:rPr>
      </w:pPr>
    </w:p>
    <w:p w:rsidR="008A18DE" w:rsidRDefault="008A18DE" w:rsidP="00D76791">
      <w:pPr>
        <w:pStyle w:val="21"/>
        <w:shd w:val="clear" w:color="auto" w:fill="auto"/>
        <w:spacing w:after="48" w:line="230" w:lineRule="exact"/>
        <w:ind w:firstLine="0"/>
        <w:rPr>
          <w:sz w:val="24"/>
          <w:szCs w:val="24"/>
        </w:rPr>
      </w:pPr>
    </w:p>
    <w:p w:rsidR="00A9397D" w:rsidRPr="00D76791" w:rsidRDefault="00A9397D" w:rsidP="00D76791">
      <w:pPr>
        <w:pStyle w:val="21"/>
        <w:shd w:val="clear" w:color="auto" w:fill="auto"/>
        <w:spacing w:after="48" w:line="230" w:lineRule="exact"/>
        <w:ind w:firstLine="0"/>
        <w:rPr>
          <w:sz w:val="24"/>
          <w:szCs w:val="24"/>
        </w:rPr>
      </w:pPr>
    </w:p>
    <w:p w:rsidR="008A18DE" w:rsidRPr="00D76791" w:rsidRDefault="008A18DE" w:rsidP="00D76791">
      <w:pPr>
        <w:pStyle w:val="21"/>
        <w:shd w:val="clear" w:color="auto" w:fill="auto"/>
        <w:spacing w:after="48" w:line="230" w:lineRule="exact"/>
        <w:ind w:firstLine="0"/>
        <w:rPr>
          <w:sz w:val="24"/>
          <w:szCs w:val="24"/>
        </w:rPr>
      </w:pPr>
    </w:p>
    <w:p w:rsidR="008A18DE" w:rsidRPr="00A9397D" w:rsidRDefault="00A9397D" w:rsidP="00552200">
      <w:pPr>
        <w:pStyle w:val="21"/>
        <w:shd w:val="clear" w:color="auto" w:fill="auto"/>
        <w:spacing w:after="48" w:line="230" w:lineRule="exact"/>
        <w:ind w:firstLine="0"/>
        <w:jc w:val="center"/>
        <w:rPr>
          <w:sz w:val="32"/>
          <w:szCs w:val="32"/>
        </w:rPr>
      </w:pPr>
      <w:r w:rsidRPr="00A9397D">
        <w:rPr>
          <w:sz w:val="32"/>
          <w:szCs w:val="32"/>
        </w:rPr>
        <w:t>Программа спортивной подготовки по гандболу</w:t>
      </w:r>
    </w:p>
    <w:p w:rsidR="008A18DE" w:rsidRPr="00D76791" w:rsidRDefault="008A18DE" w:rsidP="00552200">
      <w:pPr>
        <w:pStyle w:val="21"/>
        <w:shd w:val="clear" w:color="auto" w:fill="auto"/>
        <w:spacing w:after="48" w:line="230" w:lineRule="exact"/>
        <w:ind w:firstLine="0"/>
        <w:jc w:val="center"/>
        <w:rPr>
          <w:sz w:val="24"/>
          <w:szCs w:val="24"/>
        </w:rPr>
      </w:pPr>
    </w:p>
    <w:p w:rsidR="008A18DE" w:rsidRPr="00D76791" w:rsidRDefault="008A18DE" w:rsidP="00552200">
      <w:pPr>
        <w:pStyle w:val="21"/>
        <w:shd w:val="clear" w:color="auto" w:fill="auto"/>
        <w:spacing w:after="48" w:line="230" w:lineRule="exact"/>
        <w:ind w:firstLine="0"/>
        <w:jc w:val="center"/>
        <w:rPr>
          <w:sz w:val="24"/>
          <w:szCs w:val="24"/>
        </w:rPr>
      </w:pPr>
      <w:proofErr w:type="gramStart"/>
      <w:r w:rsidRPr="00D76791">
        <w:rPr>
          <w:sz w:val="24"/>
          <w:szCs w:val="24"/>
        </w:rPr>
        <w:t>(разработана в соответствии с приказом Министерства спорта Российской Федерации</w:t>
      </w:r>
      <w:proofErr w:type="gramEnd"/>
    </w:p>
    <w:p w:rsidR="008A18DE" w:rsidRPr="00D76791" w:rsidRDefault="008A18DE" w:rsidP="00552200">
      <w:pPr>
        <w:pStyle w:val="21"/>
        <w:shd w:val="clear" w:color="auto" w:fill="auto"/>
        <w:spacing w:after="48" w:line="230" w:lineRule="exact"/>
        <w:ind w:firstLine="0"/>
        <w:jc w:val="center"/>
        <w:rPr>
          <w:sz w:val="24"/>
          <w:szCs w:val="24"/>
        </w:rPr>
      </w:pPr>
      <w:r w:rsidRPr="00D76791">
        <w:rPr>
          <w:sz w:val="24"/>
          <w:szCs w:val="24"/>
        </w:rPr>
        <w:t xml:space="preserve">от 30 августа 2013 года № 679 «Об утверждении Федерального стандарта </w:t>
      </w:r>
      <w:proofErr w:type="gramStart"/>
      <w:r w:rsidRPr="00D76791">
        <w:rPr>
          <w:sz w:val="24"/>
          <w:szCs w:val="24"/>
        </w:rPr>
        <w:t>спортивной</w:t>
      </w:r>
      <w:proofErr w:type="gramEnd"/>
    </w:p>
    <w:p w:rsidR="00742EE0" w:rsidRDefault="008A18DE" w:rsidP="00552200">
      <w:pPr>
        <w:pStyle w:val="21"/>
        <w:shd w:val="clear" w:color="auto" w:fill="auto"/>
        <w:spacing w:after="5671" w:line="269" w:lineRule="exact"/>
        <w:ind w:firstLine="0"/>
        <w:jc w:val="center"/>
        <w:rPr>
          <w:sz w:val="24"/>
          <w:szCs w:val="24"/>
        </w:rPr>
      </w:pPr>
      <w:r w:rsidRPr="00D76791">
        <w:rPr>
          <w:sz w:val="24"/>
          <w:szCs w:val="24"/>
        </w:rPr>
        <w:t>подготовки по виду спорта гандбол»)</w:t>
      </w:r>
    </w:p>
    <w:p w:rsidR="008A18DE" w:rsidRPr="00D76791" w:rsidRDefault="008A18DE" w:rsidP="00552200">
      <w:pPr>
        <w:pStyle w:val="21"/>
        <w:shd w:val="clear" w:color="auto" w:fill="auto"/>
        <w:spacing w:after="0" w:line="230" w:lineRule="exact"/>
        <w:ind w:firstLine="0"/>
        <w:jc w:val="center"/>
        <w:rPr>
          <w:sz w:val="24"/>
          <w:szCs w:val="24"/>
        </w:rPr>
      </w:pPr>
      <w:r w:rsidRPr="00D76791">
        <w:rPr>
          <w:sz w:val="24"/>
          <w:szCs w:val="24"/>
        </w:rPr>
        <w:t>Ярославль  201</w:t>
      </w:r>
      <w:r w:rsidR="00D8791E">
        <w:rPr>
          <w:sz w:val="24"/>
          <w:szCs w:val="24"/>
        </w:rPr>
        <w:t xml:space="preserve">6 </w:t>
      </w:r>
      <w:r w:rsidRPr="00D76791">
        <w:rPr>
          <w:sz w:val="24"/>
          <w:szCs w:val="24"/>
        </w:rPr>
        <w:t>г.</w:t>
      </w:r>
    </w:p>
    <w:p w:rsidR="00084B1E" w:rsidRDefault="004F18FF" w:rsidP="004F18FF">
      <w:pPr>
        <w:pStyle w:val="24"/>
        <w:keepNext/>
        <w:keepLines/>
        <w:shd w:val="clear" w:color="auto" w:fill="auto"/>
        <w:spacing w:after="148" w:line="230" w:lineRule="exact"/>
        <w:ind w:firstLine="0"/>
        <w:jc w:val="center"/>
        <w:rPr>
          <w:sz w:val="24"/>
          <w:szCs w:val="24"/>
        </w:rPr>
      </w:pPr>
      <w:bookmarkStart w:id="0" w:name="bookmark1"/>
      <w:r>
        <w:rPr>
          <w:sz w:val="24"/>
          <w:szCs w:val="24"/>
        </w:rPr>
        <w:lastRenderedPageBreak/>
        <w:t>СОДЕРЖАНИЕ</w:t>
      </w:r>
    </w:p>
    <w:p w:rsidR="004F18FF" w:rsidRDefault="004F18FF" w:rsidP="007B1D92">
      <w:pPr>
        <w:pStyle w:val="24"/>
        <w:keepNext/>
        <w:keepLines/>
        <w:shd w:val="clear" w:color="auto" w:fill="auto"/>
        <w:spacing w:after="148" w:line="230" w:lineRule="exact"/>
        <w:ind w:firstLine="0"/>
        <w:rPr>
          <w:sz w:val="24"/>
          <w:szCs w:val="24"/>
        </w:rPr>
      </w:pPr>
    </w:p>
    <w:tbl>
      <w:tblPr>
        <w:tblStyle w:val="aa"/>
        <w:tblW w:w="0" w:type="auto"/>
        <w:tblLook w:val="04A0" w:firstRow="1" w:lastRow="0" w:firstColumn="1" w:lastColumn="0" w:noHBand="0" w:noVBand="1"/>
      </w:tblPr>
      <w:tblGrid>
        <w:gridCol w:w="959"/>
        <w:gridCol w:w="7513"/>
        <w:gridCol w:w="708"/>
      </w:tblGrid>
      <w:tr w:rsidR="00084B1E" w:rsidTr="00F14478">
        <w:tc>
          <w:tcPr>
            <w:tcW w:w="959"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1</w:t>
            </w:r>
          </w:p>
        </w:tc>
        <w:tc>
          <w:tcPr>
            <w:tcW w:w="7513"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Пояснительная записка</w:t>
            </w:r>
          </w:p>
          <w:p w:rsidR="004F18FF" w:rsidRDefault="004F18FF" w:rsidP="007B1D92">
            <w:pPr>
              <w:pStyle w:val="24"/>
              <w:keepNext/>
              <w:keepLines/>
              <w:shd w:val="clear" w:color="auto" w:fill="auto"/>
              <w:spacing w:after="148" w:line="230" w:lineRule="exact"/>
              <w:ind w:firstLine="0"/>
              <w:rPr>
                <w:sz w:val="24"/>
                <w:szCs w:val="24"/>
              </w:rPr>
            </w:pPr>
          </w:p>
        </w:tc>
        <w:tc>
          <w:tcPr>
            <w:tcW w:w="708" w:type="dxa"/>
          </w:tcPr>
          <w:p w:rsidR="00084B1E" w:rsidRDefault="009E1E4F" w:rsidP="007B1D92">
            <w:pPr>
              <w:pStyle w:val="24"/>
              <w:keepNext/>
              <w:keepLines/>
              <w:shd w:val="clear" w:color="auto" w:fill="auto"/>
              <w:spacing w:after="148" w:line="230" w:lineRule="exact"/>
              <w:ind w:firstLine="0"/>
              <w:rPr>
                <w:sz w:val="24"/>
                <w:szCs w:val="24"/>
              </w:rPr>
            </w:pPr>
            <w:r>
              <w:rPr>
                <w:sz w:val="24"/>
                <w:szCs w:val="24"/>
              </w:rPr>
              <w:t>3</w:t>
            </w:r>
          </w:p>
        </w:tc>
      </w:tr>
      <w:tr w:rsidR="00084B1E" w:rsidTr="00F14478">
        <w:tc>
          <w:tcPr>
            <w:tcW w:w="959"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2</w:t>
            </w:r>
          </w:p>
        </w:tc>
        <w:tc>
          <w:tcPr>
            <w:tcW w:w="7513"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Нормативная часть</w:t>
            </w:r>
          </w:p>
          <w:p w:rsidR="004F18FF" w:rsidRDefault="004F18FF" w:rsidP="007B1D92">
            <w:pPr>
              <w:pStyle w:val="24"/>
              <w:keepNext/>
              <w:keepLines/>
              <w:shd w:val="clear" w:color="auto" w:fill="auto"/>
              <w:spacing w:after="148" w:line="230" w:lineRule="exact"/>
              <w:ind w:firstLine="0"/>
              <w:rPr>
                <w:sz w:val="24"/>
                <w:szCs w:val="24"/>
              </w:rPr>
            </w:pPr>
          </w:p>
        </w:tc>
        <w:tc>
          <w:tcPr>
            <w:tcW w:w="708" w:type="dxa"/>
          </w:tcPr>
          <w:p w:rsidR="00084B1E" w:rsidRDefault="009E1E4F" w:rsidP="007B1D92">
            <w:pPr>
              <w:pStyle w:val="24"/>
              <w:keepNext/>
              <w:keepLines/>
              <w:shd w:val="clear" w:color="auto" w:fill="auto"/>
              <w:spacing w:after="148" w:line="230" w:lineRule="exact"/>
              <w:ind w:firstLine="0"/>
              <w:rPr>
                <w:sz w:val="24"/>
                <w:szCs w:val="24"/>
              </w:rPr>
            </w:pPr>
            <w:r>
              <w:rPr>
                <w:sz w:val="24"/>
                <w:szCs w:val="24"/>
              </w:rPr>
              <w:t>6</w:t>
            </w:r>
          </w:p>
        </w:tc>
      </w:tr>
      <w:tr w:rsidR="00084B1E" w:rsidTr="00F14478">
        <w:tc>
          <w:tcPr>
            <w:tcW w:w="959"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3</w:t>
            </w:r>
          </w:p>
        </w:tc>
        <w:tc>
          <w:tcPr>
            <w:tcW w:w="7513"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Методическая часть</w:t>
            </w:r>
          </w:p>
          <w:p w:rsidR="004F18FF" w:rsidRDefault="004F18FF" w:rsidP="007B1D92">
            <w:pPr>
              <w:pStyle w:val="24"/>
              <w:keepNext/>
              <w:keepLines/>
              <w:shd w:val="clear" w:color="auto" w:fill="auto"/>
              <w:spacing w:after="148" w:line="230" w:lineRule="exact"/>
              <w:ind w:firstLine="0"/>
              <w:rPr>
                <w:sz w:val="24"/>
                <w:szCs w:val="24"/>
              </w:rPr>
            </w:pPr>
          </w:p>
        </w:tc>
        <w:tc>
          <w:tcPr>
            <w:tcW w:w="708"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1</w:t>
            </w:r>
            <w:r w:rsidR="00D35602">
              <w:rPr>
                <w:sz w:val="24"/>
                <w:szCs w:val="24"/>
              </w:rPr>
              <w:t>8</w:t>
            </w:r>
          </w:p>
        </w:tc>
      </w:tr>
      <w:tr w:rsidR="00084B1E" w:rsidTr="00F14478">
        <w:tc>
          <w:tcPr>
            <w:tcW w:w="959"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4</w:t>
            </w:r>
          </w:p>
        </w:tc>
        <w:tc>
          <w:tcPr>
            <w:tcW w:w="7513"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Система контроля и зачетные требования</w:t>
            </w:r>
          </w:p>
          <w:p w:rsidR="004F18FF" w:rsidRDefault="004F18FF" w:rsidP="007B1D92">
            <w:pPr>
              <w:pStyle w:val="24"/>
              <w:keepNext/>
              <w:keepLines/>
              <w:shd w:val="clear" w:color="auto" w:fill="auto"/>
              <w:spacing w:after="148" w:line="230" w:lineRule="exact"/>
              <w:ind w:firstLine="0"/>
              <w:rPr>
                <w:sz w:val="24"/>
                <w:szCs w:val="24"/>
              </w:rPr>
            </w:pPr>
          </w:p>
        </w:tc>
        <w:tc>
          <w:tcPr>
            <w:tcW w:w="708" w:type="dxa"/>
          </w:tcPr>
          <w:p w:rsidR="00084B1E" w:rsidRDefault="00D8791E" w:rsidP="007B1D92">
            <w:pPr>
              <w:pStyle w:val="24"/>
              <w:keepNext/>
              <w:keepLines/>
              <w:shd w:val="clear" w:color="auto" w:fill="auto"/>
              <w:spacing w:after="148" w:line="230" w:lineRule="exact"/>
              <w:ind w:firstLine="0"/>
              <w:rPr>
                <w:sz w:val="24"/>
                <w:szCs w:val="24"/>
              </w:rPr>
            </w:pPr>
            <w:r>
              <w:rPr>
                <w:sz w:val="24"/>
                <w:szCs w:val="24"/>
              </w:rPr>
              <w:t>6</w:t>
            </w:r>
            <w:r w:rsidR="0085072A">
              <w:rPr>
                <w:sz w:val="24"/>
                <w:szCs w:val="24"/>
              </w:rPr>
              <w:t>1</w:t>
            </w:r>
          </w:p>
        </w:tc>
      </w:tr>
      <w:tr w:rsidR="00084B1E" w:rsidTr="00F14478">
        <w:tc>
          <w:tcPr>
            <w:tcW w:w="959" w:type="dxa"/>
          </w:tcPr>
          <w:p w:rsidR="00084B1E" w:rsidRDefault="00F14478" w:rsidP="007B1D92">
            <w:pPr>
              <w:pStyle w:val="24"/>
              <w:keepNext/>
              <w:keepLines/>
              <w:shd w:val="clear" w:color="auto" w:fill="auto"/>
              <w:spacing w:after="148" w:line="230" w:lineRule="exact"/>
              <w:ind w:firstLine="0"/>
              <w:rPr>
                <w:sz w:val="24"/>
                <w:szCs w:val="24"/>
              </w:rPr>
            </w:pPr>
            <w:r>
              <w:rPr>
                <w:sz w:val="24"/>
                <w:szCs w:val="24"/>
              </w:rPr>
              <w:t>5</w:t>
            </w:r>
          </w:p>
        </w:tc>
        <w:tc>
          <w:tcPr>
            <w:tcW w:w="7513" w:type="dxa"/>
          </w:tcPr>
          <w:p w:rsidR="004F18FF" w:rsidRDefault="00F14478" w:rsidP="004F18FF">
            <w:pPr>
              <w:pStyle w:val="24"/>
              <w:keepNext/>
              <w:keepLines/>
              <w:shd w:val="clear" w:color="auto" w:fill="auto"/>
              <w:spacing w:after="148" w:line="230" w:lineRule="exact"/>
              <w:ind w:firstLine="0"/>
              <w:rPr>
                <w:sz w:val="24"/>
                <w:szCs w:val="24"/>
              </w:rPr>
            </w:pPr>
            <w:r>
              <w:rPr>
                <w:sz w:val="24"/>
                <w:szCs w:val="24"/>
              </w:rPr>
              <w:t>Перечень информационного обеспечения</w:t>
            </w:r>
          </w:p>
        </w:tc>
        <w:tc>
          <w:tcPr>
            <w:tcW w:w="708" w:type="dxa"/>
          </w:tcPr>
          <w:p w:rsidR="004F18FF" w:rsidRDefault="007B6C0D" w:rsidP="007B1D92">
            <w:pPr>
              <w:pStyle w:val="24"/>
              <w:keepNext/>
              <w:keepLines/>
              <w:shd w:val="clear" w:color="auto" w:fill="auto"/>
              <w:spacing w:after="148" w:line="230" w:lineRule="exact"/>
              <w:ind w:firstLine="0"/>
              <w:rPr>
                <w:sz w:val="24"/>
                <w:szCs w:val="24"/>
              </w:rPr>
            </w:pPr>
            <w:r>
              <w:rPr>
                <w:sz w:val="24"/>
                <w:szCs w:val="24"/>
              </w:rPr>
              <w:t>7</w:t>
            </w:r>
            <w:r w:rsidR="0085072A">
              <w:rPr>
                <w:sz w:val="24"/>
                <w:szCs w:val="24"/>
              </w:rPr>
              <w:t>1</w:t>
            </w:r>
          </w:p>
          <w:p w:rsidR="004F18FF" w:rsidRDefault="004F18FF" w:rsidP="007B1D92">
            <w:pPr>
              <w:pStyle w:val="24"/>
              <w:keepNext/>
              <w:keepLines/>
              <w:shd w:val="clear" w:color="auto" w:fill="auto"/>
              <w:spacing w:after="148" w:line="230" w:lineRule="exact"/>
              <w:ind w:firstLine="0"/>
              <w:rPr>
                <w:sz w:val="24"/>
                <w:szCs w:val="24"/>
              </w:rPr>
            </w:pPr>
          </w:p>
        </w:tc>
      </w:tr>
    </w:tbl>
    <w:p w:rsidR="00084B1E" w:rsidRDefault="00084B1E" w:rsidP="007B1D92">
      <w:pPr>
        <w:pStyle w:val="24"/>
        <w:keepNext/>
        <w:keepLines/>
        <w:shd w:val="clear" w:color="auto" w:fill="auto"/>
        <w:spacing w:after="148" w:line="230" w:lineRule="exact"/>
        <w:ind w:firstLine="0"/>
        <w:rPr>
          <w:sz w:val="24"/>
          <w:szCs w:val="24"/>
        </w:rPr>
      </w:pPr>
    </w:p>
    <w:p w:rsidR="00084B1E" w:rsidRDefault="00084B1E"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4F18FF" w:rsidRDefault="004F18FF" w:rsidP="007B1D92">
      <w:pPr>
        <w:pStyle w:val="24"/>
        <w:keepNext/>
        <w:keepLines/>
        <w:shd w:val="clear" w:color="auto" w:fill="auto"/>
        <w:spacing w:after="148" w:line="230" w:lineRule="exact"/>
        <w:ind w:firstLine="0"/>
        <w:rPr>
          <w:sz w:val="24"/>
          <w:szCs w:val="24"/>
        </w:rPr>
      </w:pPr>
    </w:p>
    <w:p w:rsidR="004F18FF" w:rsidRDefault="004F18FF" w:rsidP="007B1D92">
      <w:pPr>
        <w:pStyle w:val="24"/>
        <w:keepNext/>
        <w:keepLines/>
        <w:shd w:val="clear" w:color="auto" w:fill="auto"/>
        <w:spacing w:after="148" w:line="230" w:lineRule="exact"/>
        <w:ind w:firstLine="0"/>
        <w:rPr>
          <w:sz w:val="24"/>
          <w:szCs w:val="24"/>
        </w:rPr>
      </w:pPr>
    </w:p>
    <w:p w:rsidR="00F14478" w:rsidRDefault="00F14478" w:rsidP="007B1D92">
      <w:pPr>
        <w:pStyle w:val="24"/>
        <w:keepNext/>
        <w:keepLines/>
        <w:shd w:val="clear" w:color="auto" w:fill="auto"/>
        <w:spacing w:after="148" w:line="230" w:lineRule="exact"/>
        <w:ind w:firstLine="0"/>
        <w:rPr>
          <w:sz w:val="24"/>
          <w:szCs w:val="24"/>
        </w:rPr>
      </w:pPr>
    </w:p>
    <w:p w:rsidR="008A18DE" w:rsidRPr="007B1D92" w:rsidRDefault="008A18DE" w:rsidP="00EA6DD9">
      <w:pPr>
        <w:pStyle w:val="24"/>
        <w:keepNext/>
        <w:keepLines/>
        <w:shd w:val="clear" w:color="auto" w:fill="auto"/>
        <w:spacing w:after="148" w:line="230" w:lineRule="exact"/>
        <w:ind w:firstLine="0"/>
        <w:jc w:val="both"/>
        <w:rPr>
          <w:sz w:val="24"/>
          <w:szCs w:val="24"/>
        </w:rPr>
      </w:pPr>
      <w:r w:rsidRPr="007B1D92">
        <w:rPr>
          <w:sz w:val="24"/>
          <w:szCs w:val="24"/>
        </w:rPr>
        <w:lastRenderedPageBreak/>
        <w:t>1. П</w:t>
      </w:r>
      <w:bookmarkEnd w:id="0"/>
      <w:r w:rsidR="007B1D92">
        <w:rPr>
          <w:sz w:val="24"/>
          <w:szCs w:val="24"/>
        </w:rPr>
        <w:t>ОЯСНИТЕЛЬНАЯ ЗАПИСКА</w:t>
      </w:r>
    </w:p>
    <w:p w:rsidR="008A18DE" w:rsidRPr="00D76791" w:rsidRDefault="008A18DE" w:rsidP="00EA6DD9">
      <w:pPr>
        <w:pStyle w:val="21"/>
        <w:shd w:val="clear" w:color="auto" w:fill="auto"/>
        <w:spacing w:after="275" w:line="274" w:lineRule="exact"/>
        <w:ind w:right="20" w:firstLine="700"/>
        <w:jc w:val="both"/>
        <w:rPr>
          <w:sz w:val="24"/>
          <w:szCs w:val="24"/>
        </w:rPr>
      </w:pPr>
      <w:r w:rsidRPr="00D76791">
        <w:rPr>
          <w:sz w:val="24"/>
          <w:szCs w:val="24"/>
        </w:rPr>
        <w:t xml:space="preserve">Настоящая </w:t>
      </w:r>
      <w:r w:rsidRPr="00552200">
        <w:rPr>
          <w:sz w:val="24"/>
          <w:szCs w:val="24"/>
        </w:rPr>
        <w:t>Программа разработана в</w:t>
      </w:r>
      <w:r w:rsidR="00552200" w:rsidRPr="00552200">
        <w:rPr>
          <w:sz w:val="24"/>
          <w:szCs w:val="24"/>
        </w:rPr>
        <w:t xml:space="preserve"> соответствии с </w:t>
      </w:r>
      <w:r w:rsidRPr="00552200">
        <w:rPr>
          <w:sz w:val="24"/>
          <w:szCs w:val="24"/>
        </w:rPr>
        <w:t xml:space="preserve"> Федеральн</w:t>
      </w:r>
      <w:r w:rsidR="00552200" w:rsidRPr="00552200">
        <w:rPr>
          <w:sz w:val="24"/>
          <w:szCs w:val="24"/>
        </w:rPr>
        <w:t>ым</w:t>
      </w:r>
      <w:r w:rsidRPr="00552200">
        <w:rPr>
          <w:sz w:val="24"/>
          <w:szCs w:val="24"/>
        </w:rPr>
        <w:t xml:space="preserve"> </w:t>
      </w:r>
      <w:r w:rsidRPr="00D76791">
        <w:rPr>
          <w:sz w:val="24"/>
          <w:szCs w:val="24"/>
        </w:rPr>
        <w:t>закон</w:t>
      </w:r>
      <w:r w:rsidR="00552200">
        <w:rPr>
          <w:sz w:val="24"/>
          <w:szCs w:val="24"/>
        </w:rPr>
        <w:t xml:space="preserve">ом   </w:t>
      </w:r>
      <w:r w:rsidR="00872A78">
        <w:rPr>
          <w:sz w:val="24"/>
          <w:szCs w:val="24"/>
        </w:rPr>
        <w:t xml:space="preserve">      </w:t>
      </w:r>
      <w:r w:rsidR="00552200">
        <w:rPr>
          <w:sz w:val="24"/>
          <w:szCs w:val="24"/>
        </w:rPr>
        <w:t>№ 329-</w:t>
      </w:r>
      <w:r w:rsidRPr="00D76791">
        <w:rPr>
          <w:sz w:val="24"/>
          <w:szCs w:val="24"/>
        </w:rPr>
        <w:t xml:space="preserve">ФЗ «О физической культуре и спорте в Российской Федерации», </w:t>
      </w:r>
      <w:r w:rsidR="001E648F">
        <w:rPr>
          <w:sz w:val="24"/>
          <w:szCs w:val="24"/>
        </w:rPr>
        <w:t xml:space="preserve"> Ф</w:t>
      </w:r>
      <w:r w:rsidRPr="00D76791">
        <w:rPr>
          <w:sz w:val="24"/>
          <w:szCs w:val="24"/>
        </w:rPr>
        <w:t>едеральн</w:t>
      </w:r>
      <w:r w:rsidR="00872A78">
        <w:rPr>
          <w:sz w:val="24"/>
          <w:szCs w:val="24"/>
        </w:rPr>
        <w:t>ым</w:t>
      </w:r>
      <w:r w:rsidRPr="00D76791">
        <w:rPr>
          <w:sz w:val="24"/>
          <w:szCs w:val="24"/>
        </w:rPr>
        <w:t xml:space="preserve"> стандарт</w:t>
      </w:r>
      <w:r w:rsidR="00872A78">
        <w:rPr>
          <w:sz w:val="24"/>
          <w:szCs w:val="24"/>
        </w:rPr>
        <w:t>ом</w:t>
      </w:r>
      <w:r w:rsidRPr="00D76791">
        <w:rPr>
          <w:sz w:val="24"/>
          <w:szCs w:val="24"/>
        </w:rPr>
        <w:t xml:space="preserve"> спортивной подготовки по виду спорта гандбол и регламентирует тренировочный, соревновательный процессы в системе спортивной подг</w:t>
      </w:r>
      <w:r w:rsidR="007B6C0D">
        <w:rPr>
          <w:sz w:val="24"/>
          <w:szCs w:val="24"/>
        </w:rPr>
        <w:t xml:space="preserve">отовки, осуществляемой в МУ ДО </w:t>
      </w:r>
      <w:r w:rsidRPr="00D76791">
        <w:rPr>
          <w:sz w:val="24"/>
          <w:szCs w:val="24"/>
        </w:rPr>
        <w:t>СДЮСШОР № 9.</w:t>
      </w:r>
    </w:p>
    <w:p w:rsidR="008A18DE" w:rsidRPr="007B1D92" w:rsidRDefault="008A18DE" w:rsidP="00EA6DD9">
      <w:pPr>
        <w:pStyle w:val="24"/>
        <w:keepNext/>
        <w:keepLines/>
        <w:shd w:val="clear" w:color="auto" w:fill="auto"/>
        <w:spacing w:after="143" w:line="230" w:lineRule="exact"/>
        <w:ind w:firstLine="0"/>
        <w:jc w:val="both"/>
        <w:rPr>
          <w:sz w:val="24"/>
          <w:szCs w:val="24"/>
        </w:rPr>
      </w:pPr>
      <w:bookmarkStart w:id="1" w:name="bookmark2"/>
      <w:r w:rsidRPr="007B1D92">
        <w:rPr>
          <w:sz w:val="24"/>
          <w:szCs w:val="24"/>
        </w:rPr>
        <w:t>1.1 Х</w:t>
      </w:r>
      <w:r w:rsidR="007B1D92">
        <w:rPr>
          <w:sz w:val="24"/>
          <w:szCs w:val="24"/>
        </w:rPr>
        <w:t>АРАКТЕРИСТИКА ВИДА СПОРТА</w:t>
      </w:r>
      <w:bookmarkEnd w:id="1"/>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Гандбол - это спортивная игра, которая проводится мячом на специально оборудованной площадке между двумя командами по 7 игроков в каждой. Размер игрового поля площадки 40 х 20 метров с воротами размером 3x2 метра. Основу игры составляют естественные движения - ходьба, бег, прыжки, метания, которые выполняются различными способами и во всевозможных сочетаниях. Сущность гандбола заключается в стремлении игроков, встречающихся команд завладеть мячом и забросить его в ворота, защищаемые соперником. Все действия с мячом выполняются руками. Игра проводится в рамках правил, разрешающих противоборство, но пресекающих грубость и неспортивное поведение. Побеждает команда, сумевшая забросить большее число мячей в ворота соперника. Достижение успеха обеспечивается подготовленностью спортсменов команды и согласованностью их действий.</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Соревновательная деятельность в гандболе включает в себя два компонента: атаку ворот соперника и защиту собственных ворот.</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Процесс подготовки гандболиста от новичка до спортсмена высокого класса представляет собой единую систему, все составные части которой взаимосвязаны и обусловлены достижением главной цели - демонстрации высоких спортивных результатов.</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По своему физиологическому воздействию на организм человека одним из наиболее динамичных, гармоничных и разносторонних видов спорта, доступных всем возрастным категориям населения, является гандбол. Эта зрелищная командная спортивная игра значительно превосходит большинство других игровых видов спорта - как по накалу и эмоциональности спортивной борьбы, так и по количеству зрителей на трибунах спортивных залов.</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Современный гандбол - игра атлетическая, предъявляющая высокие требования к двигательным и функциональным возможностям спортсменов. Участвуя в игре, гандболист выполняет значительную нагрузку динамической силовой работы переменной мощности. Чередование активных и пассивных фаз в его игровой деятельности следует через каждые 3-20 секунды.</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За матч полевой игрок посредством различных способов перемещения преодолевает расстояние до 6000-8000 метров, совершает около 30 прыжков, вступает в активное единоборство с игроками соперника не менее 40 раз.</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Основной диапазон колебания частоты сердечных сокращений (ЧСС) в ходе матча у полевых игроков соответствует 151-180 уд/мин, а среднее значение пульса составляет 156 - 162 уд/мин.</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В соответствии с занимаемой позицией в общей схеме атакующего построения команды, нападающие подразделяются на крайних, полусредних и линейных. Каждому из названных амплуа присуще выполнение своих, достаточно чётко определённых игровых функций.</w:t>
      </w:r>
    </w:p>
    <w:p w:rsidR="00D76791"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 xml:space="preserve">Ведущую роль в структуре соревновательной деятельности линейных нападающих играют: </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освобождение от плотной опеки защитников с целью получения мяча в прилегающих к площади вратаря соперников позициях;</w:t>
      </w:r>
    </w:p>
    <w:p w:rsidR="008A18DE" w:rsidRPr="00D76791" w:rsidRDefault="008A18DE" w:rsidP="009E1E4F">
      <w:pPr>
        <w:pStyle w:val="21"/>
        <w:shd w:val="clear" w:color="auto" w:fill="auto"/>
        <w:spacing w:after="0" w:line="274" w:lineRule="exact"/>
        <w:ind w:right="20" w:firstLine="688"/>
        <w:rPr>
          <w:sz w:val="24"/>
          <w:szCs w:val="24"/>
        </w:rPr>
        <w:sectPr w:rsidR="008A18DE" w:rsidRPr="00D76791" w:rsidSect="00F14478">
          <w:footerReference w:type="default" r:id="rId9"/>
          <w:type w:val="continuous"/>
          <w:pgSz w:w="11905" w:h="16837"/>
          <w:pgMar w:top="851" w:right="1132" w:bottom="567" w:left="1560" w:header="0" w:footer="3" w:gutter="0"/>
          <w:cols w:space="720"/>
          <w:noEndnote/>
          <w:docGrid w:linePitch="360"/>
        </w:sectPr>
      </w:pPr>
      <w:r w:rsidRPr="00D76791">
        <w:rPr>
          <w:sz w:val="24"/>
          <w:szCs w:val="24"/>
        </w:rPr>
        <w:t>атаки ворот соперника в условиях игрового единобо</w:t>
      </w:r>
      <w:r w:rsidR="009E1E4F">
        <w:rPr>
          <w:sz w:val="24"/>
          <w:szCs w:val="24"/>
        </w:rPr>
        <w:t xml:space="preserve">рства с голкипером при активном </w:t>
      </w:r>
      <w:r w:rsidRPr="00D76791">
        <w:rPr>
          <w:sz w:val="24"/>
          <w:szCs w:val="24"/>
        </w:rPr>
        <w:t>противодействии защитников.</w:t>
      </w:r>
    </w:p>
    <w:p w:rsidR="00D76791"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lastRenderedPageBreak/>
        <w:t xml:space="preserve">Эффективность игры крайних нападающих определяют: </w:t>
      </w:r>
    </w:p>
    <w:p w:rsidR="00D76791"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 xml:space="preserve">индивидуальное обыгрывание защитника; </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lastRenderedPageBreak/>
        <w:t xml:space="preserve">освобождение от опеки соперника в позициях, </w:t>
      </w:r>
      <w:r w:rsidR="00872A78">
        <w:rPr>
          <w:sz w:val="24"/>
          <w:szCs w:val="24"/>
        </w:rPr>
        <w:t>удоб</w:t>
      </w:r>
      <w:r w:rsidRPr="00D76791">
        <w:rPr>
          <w:sz w:val="24"/>
          <w:szCs w:val="24"/>
        </w:rPr>
        <w:t>ных для атаки ворот; броски мяча с различных дистанций и зон площадки, как в единоборстве с голкипером, так и в условиях противодействия со стороны защитников.</w:t>
      </w:r>
    </w:p>
    <w:p w:rsidR="00D76791"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 xml:space="preserve">Основное содержание соревновательной деятельности полусредних нападающих составляют: </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розыгрыш мяча; индивидуальные атаки ворот соперника с различных дистанций при противодействии со стороны защитников.</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В соответствии с занимаемой позицией в общей схеме оборонительного построения команды, защитники подразделяются на крайних, полусредних, центральных и передних. Соревновательная деятельность каждого из названных игровых амплуа имеет свои характерные особенности.</w:t>
      </w:r>
    </w:p>
    <w:p w:rsidR="00D76791" w:rsidRPr="00D76791" w:rsidRDefault="008A18DE" w:rsidP="00EA6DD9">
      <w:pPr>
        <w:pStyle w:val="21"/>
        <w:shd w:val="clear" w:color="auto" w:fill="auto"/>
        <w:spacing w:after="0" w:line="274" w:lineRule="exact"/>
        <w:ind w:right="20" w:firstLine="688"/>
        <w:jc w:val="both"/>
        <w:rPr>
          <w:sz w:val="24"/>
          <w:szCs w:val="24"/>
        </w:rPr>
      </w:pPr>
      <w:r w:rsidRPr="00D76791">
        <w:rPr>
          <w:sz w:val="24"/>
          <w:szCs w:val="24"/>
        </w:rPr>
        <w:t xml:space="preserve">Для игры центральных и полусредних защитников характерны: </w:t>
      </w:r>
    </w:p>
    <w:p w:rsidR="00D76791" w:rsidRPr="00D76791" w:rsidRDefault="008A18DE" w:rsidP="00EA6DD9">
      <w:pPr>
        <w:pStyle w:val="21"/>
        <w:shd w:val="clear" w:color="auto" w:fill="auto"/>
        <w:spacing w:after="0" w:line="274" w:lineRule="exact"/>
        <w:ind w:right="20" w:firstLine="688"/>
        <w:jc w:val="both"/>
        <w:rPr>
          <w:sz w:val="24"/>
          <w:szCs w:val="24"/>
        </w:rPr>
      </w:pPr>
      <w:r w:rsidRPr="00D76791">
        <w:rPr>
          <w:sz w:val="24"/>
          <w:szCs w:val="24"/>
        </w:rPr>
        <w:t xml:space="preserve">опека линейного и вошедших в «линию» крайних и полусредних нападающих; </w:t>
      </w:r>
    </w:p>
    <w:p w:rsidR="00D76791" w:rsidRPr="00D76791" w:rsidRDefault="008A18DE" w:rsidP="00EA6DD9">
      <w:pPr>
        <w:pStyle w:val="21"/>
        <w:shd w:val="clear" w:color="auto" w:fill="auto"/>
        <w:spacing w:after="0" w:line="274" w:lineRule="exact"/>
        <w:ind w:right="20" w:firstLine="688"/>
        <w:jc w:val="both"/>
        <w:rPr>
          <w:sz w:val="24"/>
          <w:szCs w:val="24"/>
        </w:rPr>
      </w:pPr>
      <w:r w:rsidRPr="00D76791">
        <w:rPr>
          <w:sz w:val="24"/>
          <w:szCs w:val="24"/>
        </w:rPr>
        <w:t xml:space="preserve">противодействие попыткам индивидуального обыгрывания; </w:t>
      </w:r>
    </w:p>
    <w:p w:rsidR="00D76791" w:rsidRPr="00D76791" w:rsidRDefault="008A18DE" w:rsidP="00EA6DD9">
      <w:pPr>
        <w:pStyle w:val="21"/>
        <w:shd w:val="clear" w:color="auto" w:fill="auto"/>
        <w:spacing w:after="0" w:line="274" w:lineRule="exact"/>
        <w:ind w:right="20" w:firstLine="688"/>
        <w:jc w:val="both"/>
        <w:rPr>
          <w:sz w:val="24"/>
          <w:szCs w:val="24"/>
        </w:rPr>
      </w:pPr>
      <w:r w:rsidRPr="00D76791">
        <w:rPr>
          <w:sz w:val="24"/>
          <w:szCs w:val="24"/>
        </w:rPr>
        <w:t xml:space="preserve">блокирование мячей и бросковых движений соперников. </w:t>
      </w:r>
    </w:p>
    <w:p w:rsidR="00D24F58" w:rsidRDefault="008A18DE" w:rsidP="00EA6DD9">
      <w:pPr>
        <w:pStyle w:val="21"/>
        <w:shd w:val="clear" w:color="auto" w:fill="auto"/>
        <w:spacing w:after="0" w:line="274" w:lineRule="exact"/>
        <w:ind w:right="20" w:firstLine="688"/>
        <w:jc w:val="both"/>
        <w:rPr>
          <w:sz w:val="24"/>
          <w:szCs w:val="24"/>
        </w:rPr>
      </w:pPr>
      <w:r w:rsidRPr="00D76791">
        <w:rPr>
          <w:sz w:val="24"/>
          <w:szCs w:val="24"/>
        </w:rPr>
        <w:t>Основу оборонительной деятельности крайних защитников составляют противодействия попыткам получения мяча</w:t>
      </w:r>
      <w:r w:rsidR="00742EE0">
        <w:rPr>
          <w:sz w:val="24"/>
          <w:szCs w:val="24"/>
        </w:rPr>
        <w:t xml:space="preserve">, индивидуального обыгрывания и </w:t>
      </w:r>
      <w:r w:rsidR="00D24F58">
        <w:rPr>
          <w:sz w:val="24"/>
          <w:szCs w:val="24"/>
        </w:rPr>
        <w:t xml:space="preserve">прохода </w:t>
      </w:r>
      <w:r w:rsidRPr="00D76791">
        <w:rPr>
          <w:sz w:val="24"/>
          <w:szCs w:val="24"/>
        </w:rPr>
        <w:t xml:space="preserve">крайних нападающих на «ударную» позицию. </w:t>
      </w:r>
    </w:p>
    <w:p w:rsidR="008A18DE" w:rsidRPr="00D76791" w:rsidRDefault="008A18DE" w:rsidP="00EA6DD9">
      <w:pPr>
        <w:pStyle w:val="21"/>
        <w:shd w:val="clear" w:color="auto" w:fill="auto"/>
        <w:spacing w:after="0" w:line="274" w:lineRule="exact"/>
        <w:ind w:right="20" w:firstLine="688"/>
        <w:jc w:val="both"/>
        <w:rPr>
          <w:sz w:val="24"/>
          <w:szCs w:val="24"/>
        </w:rPr>
      </w:pPr>
      <w:r w:rsidRPr="00D76791">
        <w:rPr>
          <w:sz w:val="24"/>
          <w:szCs w:val="24"/>
        </w:rPr>
        <w:t>Основная обязанность передних защитников заключается в «разрушении» наигранных взаимодействий нападающих на наиболее опасных направлениях и противодействие броскам полусредних из контролируемого сектора.</w:t>
      </w:r>
    </w:p>
    <w:p w:rsidR="008A18DE" w:rsidRPr="00D76791" w:rsidRDefault="008A18DE" w:rsidP="00EA6DD9">
      <w:pPr>
        <w:pStyle w:val="21"/>
        <w:shd w:val="clear" w:color="auto" w:fill="auto"/>
        <w:spacing w:after="184" w:line="274" w:lineRule="exact"/>
        <w:ind w:right="20" w:firstLine="700"/>
        <w:jc w:val="both"/>
        <w:rPr>
          <w:sz w:val="24"/>
          <w:szCs w:val="24"/>
        </w:rPr>
      </w:pPr>
      <w:r w:rsidRPr="00D76791">
        <w:rPr>
          <w:sz w:val="24"/>
          <w:szCs w:val="24"/>
        </w:rPr>
        <w:t>Двигательная деятельность гандбольного голкипера имеет существенные особенности. Главными компонентами его игры являются перемещения, выпады, махи руками и ногами, передачи мяча. Активные фазы деятельности голкипера длятся до тех пор, пока мячом владеет соперник. После пропущенного или отраженного броска вратарь передает мяч своим партнерам по команде, после чего наступает относительно пассивная фаза его игры. Чередование фаз в игре голкипера происходит в основном через каждые 10</w:t>
      </w:r>
      <w:r w:rsidR="00872A78">
        <w:rPr>
          <w:sz w:val="24"/>
          <w:szCs w:val="24"/>
        </w:rPr>
        <w:t>-</w:t>
      </w:r>
      <w:r w:rsidRPr="00D76791">
        <w:rPr>
          <w:sz w:val="24"/>
          <w:szCs w:val="24"/>
        </w:rPr>
        <w:softHyphen/>
        <w:t>50 с. ЧСС у гандбольного вратаря в ходе матча колеблется от 120 до 174 уд/мин. Общая сумма сердечных сокращений у него за матч доходит до 8000-9000 ударов.</w:t>
      </w:r>
    </w:p>
    <w:p w:rsidR="008A18DE" w:rsidRPr="007B1D92" w:rsidRDefault="008A18DE" w:rsidP="00EA6DD9">
      <w:pPr>
        <w:pStyle w:val="24"/>
        <w:keepNext/>
        <w:keepLines/>
        <w:shd w:val="clear" w:color="auto" w:fill="auto"/>
        <w:spacing w:after="176" w:line="269" w:lineRule="exact"/>
        <w:ind w:right="980" w:firstLine="0"/>
        <w:jc w:val="both"/>
        <w:rPr>
          <w:sz w:val="24"/>
          <w:szCs w:val="24"/>
        </w:rPr>
      </w:pPr>
      <w:bookmarkStart w:id="2" w:name="bookmark3"/>
      <w:r w:rsidRPr="007B1D92">
        <w:rPr>
          <w:sz w:val="24"/>
          <w:szCs w:val="24"/>
        </w:rPr>
        <w:t>1.2 Специфика организации тренировочного процесса, структура системы многолетней подготовки (этапы, уровни, дисциплины)</w:t>
      </w:r>
      <w:bookmarkEnd w:id="2"/>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Процесс подготовки спортсменов включает несколько этапов, каждый из которых имеет свои специфические особенности. Главной отличительной характеристикой служат возраст и уровень спортивной подготовки спортсменов, находящихся на конкретном этапе спортивной подготовки:</w:t>
      </w:r>
    </w:p>
    <w:p w:rsidR="008A18DE" w:rsidRPr="00D76791" w:rsidRDefault="008A18DE" w:rsidP="00EA6DD9">
      <w:pPr>
        <w:pStyle w:val="21"/>
        <w:shd w:val="clear" w:color="auto" w:fill="auto"/>
        <w:spacing w:after="0" w:line="274" w:lineRule="exact"/>
        <w:ind w:firstLine="700"/>
        <w:jc w:val="both"/>
        <w:rPr>
          <w:sz w:val="24"/>
          <w:szCs w:val="24"/>
        </w:rPr>
      </w:pPr>
      <w:r w:rsidRPr="00D76791">
        <w:rPr>
          <w:sz w:val="24"/>
          <w:szCs w:val="24"/>
        </w:rPr>
        <w:t>Этап начальной подготовки, далее - НП;</w:t>
      </w:r>
    </w:p>
    <w:p w:rsidR="008A18DE" w:rsidRPr="00D76791" w:rsidRDefault="008A18DE" w:rsidP="00EA6DD9">
      <w:pPr>
        <w:pStyle w:val="21"/>
        <w:shd w:val="clear" w:color="auto" w:fill="auto"/>
        <w:spacing w:after="0" w:line="274" w:lineRule="exact"/>
        <w:ind w:firstLine="700"/>
        <w:jc w:val="both"/>
        <w:rPr>
          <w:sz w:val="24"/>
          <w:szCs w:val="24"/>
        </w:rPr>
      </w:pPr>
      <w:r w:rsidRPr="00D76791">
        <w:rPr>
          <w:sz w:val="24"/>
          <w:szCs w:val="24"/>
        </w:rPr>
        <w:t>Тренировочный этап (этап спортивной специализации), далее Т;</w:t>
      </w:r>
    </w:p>
    <w:p w:rsidR="008A18DE" w:rsidRPr="00D76791" w:rsidRDefault="008A18DE" w:rsidP="00EA6DD9">
      <w:pPr>
        <w:pStyle w:val="21"/>
        <w:shd w:val="clear" w:color="auto" w:fill="auto"/>
        <w:spacing w:after="0" w:line="274" w:lineRule="exact"/>
        <w:ind w:firstLine="700"/>
        <w:jc w:val="both"/>
        <w:rPr>
          <w:sz w:val="24"/>
          <w:szCs w:val="24"/>
        </w:rPr>
      </w:pPr>
      <w:r w:rsidRPr="00D76791">
        <w:rPr>
          <w:sz w:val="24"/>
          <w:szCs w:val="24"/>
        </w:rPr>
        <w:t>Этап совершенствования спортивного мастерства, далее ССМ;</w:t>
      </w:r>
    </w:p>
    <w:p w:rsidR="008A18DE" w:rsidRPr="00D76791" w:rsidRDefault="008A18DE" w:rsidP="00EA6DD9">
      <w:pPr>
        <w:pStyle w:val="21"/>
        <w:shd w:val="clear" w:color="auto" w:fill="auto"/>
        <w:spacing w:after="0" w:line="274" w:lineRule="exact"/>
        <w:ind w:firstLine="700"/>
        <w:jc w:val="both"/>
        <w:rPr>
          <w:sz w:val="24"/>
          <w:szCs w:val="24"/>
        </w:rPr>
      </w:pPr>
      <w:r w:rsidRPr="00D76791">
        <w:rPr>
          <w:sz w:val="24"/>
          <w:szCs w:val="24"/>
        </w:rPr>
        <w:t>Этап высшего спортивного мастерства, далее ВСМ.</w:t>
      </w:r>
    </w:p>
    <w:p w:rsidR="008A18DE" w:rsidRPr="00F52347" w:rsidRDefault="008A18DE" w:rsidP="00EA6DD9">
      <w:pPr>
        <w:pStyle w:val="21"/>
        <w:shd w:val="clear" w:color="auto" w:fill="auto"/>
        <w:spacing w:after="0" w:line="274" w:lineRule="exact"/>
        <w:ind w:right="20" w:firstLine="700"/>
        <w:jc w:val="both"/>
        <w:rPr>
          <w:sz w:val="24"/>
          <w:szCs w:val="24"/>
        </w:rPr>
      </w:pPr>
      <w:r w:rsidRPr="00F52347">
        <w:rPr>
          <w:sz w:val="24"/>
          <w:szCs w:val="24"/>
        </w:rPr>
        <w:t>В соответствии с Единой всероссийской спортивной классификацией по в</w:t>
      </w:r>
      <w:r w:rsidR="00D24F58" w:rsidRPr="00F52347">
        <w:rPr>
          <w:sz w:val="24"/>
          <w:szCs w:val="24"/>
        </w:rPr>
        <w:t xml:space="preserve">иду спорта гандбол в </w:t>
      </w:r>
      <w:r w:rsidRPr="00F52347">
        <w:rPr>
          <w:sz w:val="24"/>
          <w:szCs w:val="24"/>
        </w:rPr>
        <w:t>С</w:t>
      </w:r>
      <w:r w:rsidR="00D24F58" w:rsidRPr="00F52347">
        <w:rPr>
          <w:sz w:val="24"/>
          <w:szCs w:val="24"/>
        </w:rPr>
        <w:t>ДЮСШ</w:t>
      </w:r>
      <w:r w:rsidRPr="00F52347">
        <w:rPr>
          <w:sz w:val="24"/>
          <w:szCs w:val="24"/>
        </w:rPr>
        <w:t>ОР</w:t>
      </w:r>
      <w:r w:rsidR="00D24F58" w:rsidRPr="00F52347">
        <w:rPr>
          <w:sz w:val="24"/>
          <w:szCs w:val="24"/>
        </w:rPr>
        <w:t xml:space="preserve"> № 9</w:t>
      </w:r>
      <w:r w:rsidRPr="00F52347">
        <w:rPr>
          <w:sz w:val="24"/>
          <w:szCs w:val="24"/>
        </w:rPr>
        <w:t xml:space="preserve"> осуществляется спортивная подготовка по спортивн</w:t>
      </w:r>
      <w:r w:rsidR="00D24F58" w:rsidRPr="00F52347">
        <w:rPr>
          <w:sz w:val="24"/>
          <w:szCs w:val="24"/>
        </w:rPr>
        <w:t>ой</w:t>
      </w:r>
      <w:r w:rsidRPr="00F52347">
        <w:rPr>
          <w:sz w:val="24"/>
          <w:szCs w:val="24"/>
        </w:rPr>
        <w:t xml:space="preserve"> дисциплин</w:t>
      </w:r>
      <w:r w:rsidR="00D24F58" w:rsidRPr="00F52347">
        <w:rPr>
          <w:sz w:val="24"/>
          <w:szCs w:val="24"/>
        </w:rPr>
        <w:t>е -</w:t>
      </w:r>
      <w:r w:rsidRPr="00F52347">
        <w:rPr>
          <w:sz w:val="24"/>
          <w:szCs w:val="24"/>
        </w:rPr>
        <w:t xml:space="preserve"> гандбол.</w:t>
      </w:r>
    </w:p>
    <w:p w:rsidR="008A18DE" w:rsidRPr="00084B1E" w:rsidRDefault="008A18DE" w:rsidP="00EA6DD9">
      <w:pPr>
        <w:pStyle w:val="21"/>
        <w:shd w:val="clear" w:color="auto" w:fill="auto"/>
        <w:spacing w:after="0" w:line="274" w:lineRule="exact"/>
        <w:ind w:right="20" w:firstLine="700"/>
        <w:jc w:val="both"/>
        <w:rPr>
          <w:sz w:val="24"/>
          <w:szCs w:val="24"/>
        </w:rPr>
      </w:pPr>
      <w:r w:rsidRPr="00D76791">
        <w:rPr>
          <w:sz w:val="24"/>
          <w:szCs w:val="24"/>
        </w:rPr>
        <w:t xml:space="preserve">Процесс подготовки гандболистов включает следующие организационные формы: </w:t>
      </w:r>
      <w:r w:rsidRPr="00084B1E">
        <w:rPr>
          <w:sz w:val="24"/>
          <w:szCs w:val="24"/>
        </w:rPr>
        <w:t>групповые тренировочные и теоретические занятия, работа по индивидуальным планам, медико</w:t>
      </w:r>
      <w:r w:rsidR="00084B1E">
        <w:rPr>
          <w:sz w:val="24"/>
          <w:szCs w:val="24"/>
        </w:rPr>
        <w:t>-</w:t>
      </w:r>
      <w:r w:rsidRPr="00084B1E">
        <w:rPr>
          <w:sz w:val="24"/>
          <w:szCs w:val="24"/>
        </w:rPr>
        <w:t xml:space="preserve">восстановительные мероприятия, спортивно-педагогическое тестирование и медицинский контроль, участие в соревнованиях и матчевых встречах, </w:t>
      </w:r>
      <w:r w:rsidR="00AD6B74" w:rsidRPr="00084B1E">
        <w:rPr>
          <w:sz w:val="24"/>
          <w:szCs w:val="24"/>
        </w:rPr>
        <w:t>учебно-</w:t>
      </w:r>
      <w:r w:rsidRPr="00084B1E">
        <w:rPr>
          <w:sz w:val="24"/>
          <w:szCs w:val="24"/>
        </w:rPr>
        <w:t xml:space="preserve">тренировочные </w:t>
      </w:r>
      <w:r w:rsidR="00AD6B74" w:rsidRPr="00084B1E">
        <w:rPr>
          <w:sz w:val="24"/>
          <w:szCs w:val="24"/>
        </w:rPr>
        <w:t>мероприятия</w:t>
      </w:r>
      <w:r w:rsidRPr="00084B1E">
        <w:rPr>
          <w:sz w:val="24"/>
          <w:szCs w:val="24"/>
        </w:rPr>
        <w:t>, инструкторская и судейская практики.</w:t>
      </w:r>
    </w:p>
    <w:p w:rsidR="00646CDC" w:rsidRPr="00084B1E" w:rsidRDefault="008A18DE" w:rsidP="00EA6DD9">
      <w:pPr>
        <w:pStyle w:val="21"/>
        <w:shd w:val="clear" w:color="auto" w:fill="auto"/>
        <w:spacing w:after="0" w:line="274" w:lineRule="exact"/>
        <w:ind w:right="20" w:firstLine="700"/>
        <w:jc w:val="both"/>
        <w:rPr>
          <w:sz w:val="24"/>
          <w:szCs w:val="24"/>
        </w:rPr>
      </w:pPr>
      <w:r w:rsidRPr="00084B1E">
        <w:rPr>
          <w:rStyle w:val="a5"/>
          <w:b w:val="0"/>
          <w:sz w:val="24"/>
          <w:szCs w:val="24"/>
        </w:rPr>
        <w:t>Тренировочные занятия.</w:t>
      </w:r>
      <w:r w:rsidRPr="00084B1E">
        <w:rPr>
          <w:sz w:val="24"/>
          <w:szCs w:val="24"/>
        </w:rPr>
        <w:t xml:space="preserve"> </w:t>
      </w:r>
    </w:p>
    <w:p w:rsidR="00084B1E" w:rsidRDefault="00084B1E" w:rsidP="00EA6DD9">
      <w:pPr>
        <w:pStyle w:val="21"/>
        <w:shd w:val="clear" w:color="auto" w:fill="auto"/>
        <w:spacing w:after="0" w:line="274" w:lineRule="exact"/>
        <w:ind w:right="20" w:firstLine="700"/>
        <w:jc w:val="both"/>
        <w:rPr>
          <w:sz w:val="24"/>
          <w:szCs w:val="24"/>
        </w:rPr>
      </w:pPr>
      <w:r>
        <w:rPr>
          <w:sz w:val="24"/>
          <w:szCs w:val="24"/>
        </w:rPr>
        <w:t>С</w:t>
      </w:r>
      <w:r w:rsidR="008A18DE" w:rsidRPr="00D76791">
        <w:rPr>
          <w:sz w:val="24"/>
          <w:szCs w:val="24"/>
        </w:rPr>
        <w:t>труктура</w:t>
      </w:r>
      <w:r>
        <w:rPr>
          <w:sz w:val="24"/>
          <w:szCs w:val="24"/>
        </w:rPr>
        <w:t xml:space="preserve"> тренировочных занятий </w:t>
      </w:r>
      <w:r w:rsidR="008A18DE" w:rsidRPr="00D76791">
        <w:rPr>
          <w:sz w:val="24"/>
          <w:szCs w:val="24"/>
        </w:rPr>
        <w:t xml:space="preserve"> - трехчастная. </w:t>
      </w:r>
    </w:p>
    <w:p w:rsidR="00143A26" w:rsidRDefault="008A18DE" w:rsidP="00EA6DD9">
      <w:pPr>
        <w:pStyle w:val="21"/>
        <w:shd w:val="clear" w:color="auto" w:fill="auto"/>
        <w:spacing w:after="0" w:line="274" w:lineRule="exact"/>
        <w:ind w:right="20" w:firstLine="700"/>
        <w:jc w:val="both"/>
        <w:rPr>
          <w:sz w:val="24"/>
          <w:szCs w:val="24"/>
        </w:rPr>
      </w:pPr>
      <w:r w:rsidRPr="00D76791">
        <w:rPr>
          <w:sz w:val="24"/>
          <w:szCs w:val="24"/>
        </w:rPr>
        <w:t xml:space="preserve">Вводная часть служит для организации занимающихся и подготовки их к последующей работе. В этой части проводят разминку, которая состоит из двух частей - общей и </w:t>
      </w:r>
      <w:r w:rsidRPr="00D76791">
        <w:rPr>
          <w:sz w:val="24"/>
          <w:szCs w:val="24"/>
        </w:rPr>
        <w:lastRenderedPageBreak/>
        <w:t>специальной. В первой части проводят</w:t>
      </w:r>
      <w:r w:rsidR="00084B1E">
        <w:rPr>
          <w:sz w:val="24"/>
          <w:szCs w:val="24"/>
        </w:rPr>
        <w:t xml:space="preserve"> </w:t>
      </w:r>
      <w:r w:rsidRPr="00D76791">
        <w:rPr>
          <w:sz w:val="24"/>
          <w:szCs w:val="24"/>
        </w:rPr>
        <w:t>упражнения, повышающие общую работоспособность, во второй осуществляется специальная физическая подготовка, помогающая решению основных</w:t>
      </w:r>
      <w:r w:rsidR="00084B1E">
        <w:rPr>
          <w:sz w:val="24"/>
          <w:szCs w:val="24"/>
        </w:rPr>
        <w:t xml:space="preserve"> </w:t>
      </w:r>
      <w:r w:rsidRPr="00D76791">
        <w:rPr>
          <w:sz w:val="24"/>
          <w:szCs w:val="24"/>
        </w:rPr>
        <w:t xml:space="preserve">задач занятия. </w:t>
      </w:r>
    </w:p>
    <w:p w:rsidR="00143A26" w:rsidRDefault="008A18DE" w:rsidP="00EA6DD9">
      <w:pPr>
        <w:pStyle w:val="21"/>
        <w:shd w:val="clear" w:color="auto" w:fill="auto"/>
        <w:spacing w:after="0" w:line="274" w:lineRule="exact"/>
        <w:ind w:right="20" w:firstLine="700"/>
        <w:jc w:val="both"/>
        <w:rPr>
          <w:sz w:val="24"/>
          <w:szCs w:val="24"/>
        </w:rPr>
      </w:pPr>
      <w:r w:rsidRPr="00D76791">
        <w:rPr>
          <w:sz w:val="24"/>
          <w:szCs w:val="24"/>
        </w:rPr>
        <w:t>Основная часть тренировочного занятия предназначена для специальной подготовки спортсменов. В нее включают упражнения для развития двигательных качеств</w:t>
      </w:r>
      <w:r w:rsidR="00AD6B74">
        <w:rPr>
          <w:sz w:val="24"/>
          <w:szCs w:val="24"/>
        </w:rPr>
        <w:t>,</w:t>
      </w:r>
      <w:r w:rsidRPr="00D76791">
        <w:rPr>
          <w:sz w:val="24"/>
          <w:szCs w:val="24"/>
        </w:rPr>
        <w:t xml:space="preserve"> освоения и совершенствования технико-тактических приемов. </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Заключительная часть способствует постепенному снижению нагрузки, частичному восстановлению и подготовке к последующей деятельности.</w:t>
      </w:r>
    </w:p>
    <w:p w:rsidR="008A18DE" w:rsidRPr="00D76791" w:rsidRDefault="008A18DE" w:rsidP="00EA6DD9">
      <w:pPr>
        <w:pStyle w:val="21"/>
        <w:shd w:val="clear" w:color="auto" w:fill="auto"/>
        <w:spacing w:after="0" w:line="274" w:lineRule="exact"/>
        <w:ind w:right="20" w:firstLine="720"/>
        <w:jc w:val="both"/>
        <w:rPr>
          <w:sz w:val="24"/>
          <w:szCs w:val="24"/>
        </w:rPr>
      </w:pPr>
      <w:r w:rsidRPr="00D76791">
        <w:rPr>
          <w:sz w:val="24"/>
          <w:szCs w:val="24"/>
        </w:rPr>
        <w:t>Эта типовая структура тренировочного занятия может меняться в зависимости от решаемых задач, контингента занимающихся и условий проведения.</w:t>
      </w:r>
    </w:p>
    <w:p w:rsidR="008A18DE" w:rsidRPr="00D76791" w:rsidRDefault="008A18DE" w:rsidP="00EA6DD9">
      <w:pPr>
        <w:pStyle w:val="21"/>
        <w:shd w:val="clear" w:color="auto" w:fill="auto"/>
        <w:spacing w:after="0" w:line="274" w:lineRule="exact"/>
        <w:ind w:right="20" w:firstLine="720"/>
        <w:jc w:val="both"/>
        <w:rPr>
          <w:sz w:val="24"/>
          <w:szCs w:val="24"/>
        </w:rPr>
      </w:pPr>
      <w:r w:rsidRPr="007B1D92">
        <w:rPr>
          <w:rStyle w:val="a5"/>
          <w:b w:val="0"/>
          <w:sz w:val="24"/>
          <w:szCs w:val="24"/>
        </w:rPr>
        <w:t>Соревнования,</w:t>
      </w:r>
      <w:r w:rsidRPr="00D76791">
        <w:rPr>
          <w:sz w:val="24"/>
          <w:szCs w:val="24"/>
        </w:rPr>
        <w:t xml:space="preserve"> являясь неотъемлемой составной частью подготовки спортсменов, относятся к числу важнейших и наиболее сложных организационных форм спортивной подготовки. Они предусматривают определенную последовательность специальных мероприятий: установка на игру, разминка (самостоятельная или общая);</w:t>
      </w:r>
      <w:r w:rsidR="00732CA5">
        <w:rPr>
          <w:sz w:val="24"/>
          <w:szCs w:val="24"/>
        </w:rPr>
        <w:t xml:space="preserve"> непосредственно</w:t>
      </w:r>
      <w:r w:rsidRPr="00D76791">
        <w:rPr>
          <w:sz w:val="24"/>
          <w:szCs w:val="24"/>
        </w:rPr>
        <w:t xml:space="preserve"> соревнование, разбор выступления, устранение ошибок и слабых мест в подготовке.</w:t>
      </w:r>
    </w:p>
    <w:p w:rsidR="008A18DE" w:rsidRPr="00D76791" w:rsidRDefault="008A18DE" w:rsidP="00EA6DD9">
      <w:pPr>
        <w:pStyle w:val="21"/>
        <w:shd w:val="clear" w:color="auto" w:fill="auto"/>
        <w:spacing w:after="0" w:line="274" w:lineRule="exact"/>
        <w:ind w:right="20" w:firstLine="720"/>
        <w:jc w:val="both"/>
        <w:rPr>
          <w:sz w:val="24"/>
          <w:szCs w:val="24"/>
        </w:rPr>
      </w:pPr>
      <w:r w:rsidRPr="007B1D92">
        <w:rPr>
          <w:rStyle w:val="a5"/>
          <w:b w:val="0"/>
          <w:sz w:val="24"/>
          <w:szCs w:val="24"/>
        </w:rPr>
        <w:t>Самостоятельные занятия</w:t>
      </w:r>
      <w:r w:rsidRPr="00D76791">
        <w:rPr>
          <w:sz w:val="24"/>
          <w:szCs w:val="24"/>
        </w:rPr>
        <w:t xml:space="preserve">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w:t>
      </w:r>
    </w:p>
    <w:p w:rsidR="008A18DE" w:rsidRPr="00D76791" w:rsidRDefault="008A18DE" w:rsidP="00EA6DD9">
      <w:pPr>
        <w:pStyle w:val="21"/>
        <w:shd w:val="clear" w:color="auto" w:fill="auto"/>
        <w:spacing w:after="0" w:line="274" w:lineRule="exact"/>
        <w:ind w:right="20" w:firstLine="720"/>
        <w:jc w:val="both"/>
        <w:rPr>
          <w:sz w:val="24"/>
          <w:szCs w:val="24"/>
        </w:rPr>
      </w:pPr>
      <w:r w:rsidRPr="007B1D92">
        <w:rPr>
          <w:rStyle w:val="a5"/>
          <w:b w:val="0"/>
          <w:sz w:val="24"/>
          <w:szCs w:val="24"/>
        </w:rPr>
        <w:t>Медико-восстановительные мероприятия</w:t>
      </w:r>
      <w:r w:rsidRPr="00D76791">
        <w:rPr>
          <w:sz w:val="24"/>
          <w:szCs w:val="24"/>
        </w:rPr>
        <w:t xml:space="preserve"> являются неотъемлемой составной процесса спортивной подготовки. Они, как правило, носят комплексный характер и включают в себя средства психолого-педагогического и медико-биологического воздействия. В число первых входят:</w:t>
      </w:r>
    </w:p>
    <w:p w:rsidR="008A18DE" w:rsidRPr="00D76791" w:rsidRDefault="008A18DE" w:rsidP="00EA6DD9">
      <w:pPr>
        <w:pStyle w:val="21"/>
        <w:numPr>
          <w:ilvl w:val="0"/>
          <w:numId w:val="1"/>
        </w:numPr>
        <w:shd w:val="clear" w:color="auto" w:fill="auto"/>
        <w:tabs>
          <w:tab w:val="left" w:pos="993"/>
        </w:tabs>
        <w:spacing w:after="0" w:line="274" w:lineRule="exact"/>
        <w:ind w:firstLine="720"/>
        <w:jc w:val="both"/>
        <w:rPr>
          <w:sz w:val="24"/>
          <w:szCs w:val="24"/>
        </w:rPr>
      </w:pPr>
      <w:r w:rsidRPr="00D76791">
        <w:rPr>
          <w:sz w:val="24"/>
          <w:szCs w:val="24"/>
        </w:rPr>
        <w:t>творческое использование тренировочных и соревновательных нагрузок;</w:t>
      </w:r>
    </w:p>
    <w:p w:rsidR="008A18DE" w:rsidRPr="00D76791" w:rsidRDefault="008A18DE" w:rsidP="00EA6DD9">
      <w:pPr>
        <w:pStyle w:val="21"/>
        <w:numPr>
          <w:ilvl w:val="0"/>
          <w:numId w:val="1"/>
        </w:numPr>
        <w:shd w:val="clear" w:color="auto" w:fill="auto"/>
        <w:tabs>
          <w:tab w:val="left" w:pos="993"/>
        </w:tabs>
        <w:spacing w:after="0" w:line="274" w:lineRule="exact"/>
        <w:ind w:right="20" w:firstLine="720"/>
        <w:jc w:val="both"/>
        <w:rPr>
          <w:sz w:val="24"/>
          <w:szCs w:val="24"/>
        </w:rPr>
      </w:pPr>
      <w:r w:rsidRPr="00D76791">
        <w:rPr>
          <w:sz w:val="24"/>
          <w:szCs w:val="24"/>
        </w:rPr>
        <w:t>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w:t>
      </w:r>
    </w:p>
    <w:p w:rsidR="008A18DE" w:rsidRPr="00D76791" w:rsidRDefault="008A18DE" w:rsidP="00EA6DD9">
      <w:pPr>
        <w:pStyle w:val="21"/>
        <w:numPr>
          <w:ilvl w:val="0"/>
          <w:numId w:val="1"/>
        </w:numPr>
        <w:shd w:val="clear" w:color="auto" w:fill="auto"/>
        <w:tabs>
          <w:tab w:val="left" w:pos="993"/>
        </w:tabs>
        <w:spacing w:after="0" w:line="274" w:lineRule="exact"/>
        <w:ind w:right="20" w:firstLine="720"/>
        <w:jc w:val="both"/>
        <w:rPr>
          <w:sz w:val="24"/>
          <w:szCs w:val="24"/>
        </w:rPr>
      </w:pPr>
      <w:r w:rsidRPr="00D76791">
        <w:rPr>
          <w:sz w:val="24"/>
          <w:szCs w:val="24"/>
        </w:rPr>
        <w:t>оптимальная продолжительность отдыха между занятиями, варьирование интервалов отдыха между упражнениями;</w:t>
      </w:r>
    </w:p>
    <w:p w:rsidR="008A18DE" w:rsidRPr="00D76791" w:rsidRDefault="008A18DE" w:rsidP="00EA6DD9">
      <w:pPr>
        <w:pStyle w:val="21"/>
        <w:numPr>
          <w:ilvl w:val="0"/>
          <w:numId w:val="1"/>
        </w:numPr>
        <w:shd w:val="clear" w:color="auto" w:fill="auto"/>
        <w:tabs>
          <w:tab w:val="left" w:pos="993"/>
        </w:tabs>
        <w:spacing w:after="0" w:line="274" w:lineRule="exact"/>
        <w:ind w:firstLine="720"/>
        <w:jc w:val="both"/>
        <w:rPr>
          <w:sz w:val="24"/>
          <w:szCs w:val="24"/>
        </w:rPr>
      </w:pPr>
      <w:r w:rsidRPr="00D76791">
        <w:rPr>
          <w:sz w:val="24"/>
          <w:szCs w:val="24"/>
        </w:rPr>
        <w:t>применение средств и методов психорегулирующей тренировки.</w:t>
      </w:r>
    </w:p>
    <w:p w:rsidR="008A18DE" w:rsidRPr="00D76791" w:rsidRDefault="008A18DE" w:rsidP="00EA6DD9">
      <w:pPr>
        <w:pStyle w:val="21"/>
        <w:shd w:val="clear" w:color="auto" w:fill="auto"/>
        <w:spacing w:after="0" w:line="274" w:lineRule="exact"/>
        <w:ind w:firstLine="720"/>
        <w:jc w:val="both"/>
        <w:rPr>
          <w:sz w:val="24"/>
          <w:szCs w:val="24"/>
        </w:rPr>
      </w:pPr>
      <w:r w:rsidRPr="00D76791">
        <w:rPr>
          <w:sz w:val="24"/>
          <w:szCs w:val="24"/>
        </w:rPr>
        <w:t>К медико-биологическим средствам относятся:</w:t>
      </w:r>
    </w:p>
    <w:p w:rsidR="008A18DE" w:rsidRPr="00D76791" w:rsidRDefault="008A18DE" w:rsidP="00EA6DD9">
      <w:pPr>
        <w:pStyle w:val="21"/>
        <w:numPr>
          <w:ilvl w:val="0"/>
          <w:numId w:val="2"/>
        </w:numPr>
        <w:shd w:val="clear" w:color="auto" w:fill="auto"/>
        <w:tabs>
          <w:tab w:val="left" w:pos="993"/>
        </w:tabs>
        <w:spacing w:after="0" w:line="274" w:lineRule="exact"/>
        <w:ind w:firstLine="720"/>
        <w:jc w:val="both"/>
        <w:rPr>
          <w:sz w:val="24"/>
          <w:szCs w:val="24"/>
        </w:rPr>
      </w:pPr>
      <w:r w:rsidRPr="00D76791">
        <w:rPr>
          <w:sz w:val="24"/>
          <w:szCs w:val="24"/>
        </w:rPr>
        <w:t>специализированное питание, фармакологические средства;</w:t>
      </w:r>
    </w:p>
    <w:p w:rsidR="008A18DE" w:rsidRPr="00D76791" w:rsidRDefault="008A18DE" w:rsidP="00EA6DD9">
      <w:pPr>
        <w:pStyle w:val="21"/>
        <w:numPr>
          <w:ilvl w:val="0"/>
          <w:numId w:val="2"/>
        </w:numPr>
        <w:shd w:val="clear" w:color="auto" w:fill="auto"/>
        <w:tabs>
          <w:tab w:val="left" w:pos="993"/>
        </w:tabs>
        <w:spacing w:after="0" w:line="274" w:lineRule="exact"/>
        <w:ind w:firstLine="720"/>
        <w:jc w:val="both"/>
        <w:rPr>
          <w:sz w:val="24"/>
          <w:szCs w:val="24"/>
        </w:rPr>
      </w:pPr>
      <w:r w:rsidRPr="00D76791">
        <w:rPr>
          <w:sz w:val="24"/>
          <w:szCs w:val="24"/>
        </w:rPr>
        <w:t>спортивный массах (ручной и вибрационный);</w:t>
      </w:r>
    </w:p>
    <w:p w:rsidR="008A18DE" w:rsidRPr="00D76791" w:rsidRDefault="008A18DE" w:rsidP="00EA6DD9">
      <w:pPr>
        <w:pStyle w:val="21"/>
        <w:numPr>
          <w:ilvl w:val="0"/>
          <w:numId w:val="2"/>
        </w:numPr>
        <w:shd w:val="clear" w:color="auto" w:fill="auto"/>
        <w:tabs>
          <w:tab w:val="left" w:pos="993"/>
        </w:tabs>
        <w:spacing w:after="0" w:line="274" w:lineRule="exact"/>
        <w:ind w:right="20" w:firstLine="720"/>
        <w:jc w:val="both"/>
        <w:rPr>
          <w:sz w:val="24"/>
          <w:szCs w:val="24"/>
        </w:rPr>
      </w:pPr>
      <w:r w:rsidRPr="00D76791">
        <w:rPr>
          <w:sz w:val="24"/>
          <w:szCs w:val="24"/>
        </w:rPr>
        <w:t>гидропроцедуры (контрастные ванны, разнообразны</w:t>
      </w:r>
      <w:r w:rsidR="004F4D00">
        <w:rPr>
          <w:sz w:val="24"/>
          <w:szCs w:val="24"/>
        </w:rPr>
        <w:t>е души: дождевой, циркулярный, Ш</w:t>
      </w:r>
      <w:r w:rsidRPr="00D76791">
        <w:rPr>
          <w:sz w:val="24"/>
          <w:szCs w:val="24"/>
        </w:rPr>
        <w:t>арко, подводный душ-массаж, суховоздушная и парная баня) и другие.</w:t>
      </w:r>
    </w:p>
    <w:p w:rsidR="008A18DE" w:rsidRPr="00D76791" w:rsidRDefault="008A18DE" w:rsidP="00EA6DD9">
      <w:pPr>
        <w:pStyle w:val="21"/>
        <w:shd w:val="clear" w:color="auto" w:fill="auto"/>
        <w:spacing w:after="0" w:line="274" w:lineRule="exact"/>
        <w:ind w:right="20" w:firstLine="720"/>
        <w:jc w:val="both"/>
        <w:rPr>
          <w:sz w:val="24"/>
          <w:szCs w:val="24"/>
        </w:rPr>
      </w:pPr>
      <w:r w:rsidRPr="00D76791">
        <w:rPr>
          <w:sz w:val="24"/>
          <w:szCs w:val="24"/>
        </w:rPr>
        <w:t>Применение восстанавливающих средств должно осуществляться на фоне гигиенически целесообразного распорядка спортсменов и рационального питания. Режим дня и питание могут иметь специальную восстанавливающую направленность.</w:t>
      </w:r>
    </w:p>
    <w:p w:rsidR="008A18DE" w:rsidRPr="00D76791" w:rsidRDefault="008A18DE" w:rsidP="00EA6DD9">
      <w:pPr>
        <w:pStyle w:val="21"/>
        <w:shd w:val="clear" w:color="auto" w:fill="auto"/>
        <w:spacing w:after="0" w:line="274" w:lineRule="exact"/>
        <w:ind w:right="20" w:firstLine="720"/>
        <w:jc w:val="both"/>
        <w:rPr>
          <w:sz w:val="24"/>
          <w:szCs w:val="24"/>
        </w:rPr>
      </w:pPr>
      <w:r w:rsidRPr="007B1D92">
        <w:rPr>
          <w:rStyle w:val="a5"/>
          <w:b w:val="0"/>
          <w:sz w:val="24"/>
          <w:szCs w:val="24"/>
        </w:rPr>
        <w:t>Инструкторская и судейская практики</w:t>
      </w:r>
      <w:r w:rsidRPr="00D76791">
        <w:rPr>
          <w:sz w:val="24"/>
          <w:szCs w:val="24"/>
        </w:rPr>
        <w:t xml:space="preserve"> являются неотъемлемым компонентом системы подготовки гандболистов.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8A18DE" w:rsidRPr="007B1D92" w:rsidRDefault="008A18DE" w:rsidP="00EA6DD9">
      <w:pPr>
        <w:pStyle w:val="21"/>
        <w:shd w:val="clear" w:color="auto" w:fill="auto"/>
        <w:spacing w:after="0" w:line="274" w:lineRule="exact"/>
        <w:ind w:right="20" w:firstLine="720"/>
        <w:jc w:val="both"/>
        <w:rPr>
          <w:sz w:val="24"/>
          <w:szCs w:val="24"/>
        </w:rPr>
      </w:pPr>
      <w:r w:rsidRPr="007B1D92">
        <w:rPr>
          <w:rStyle w:val="a5"/>
          <w:b w:val="0"/>
          <w:sz w:val="24"/>
          <w:szCs w:val="24"/>
        </w:rPr>
        <w:t>Спортивно-педагогическое тестирование</w:t>
      </w:r>
      <w:r w:rsidRPr="007B1D92">
        <w:rPr>
          <w:sz w:val="24"/>
          <w:szCs w:val="24"/>
        </w:rPr>
        <w:t xml:space="preserve"> является неотъемлемой частью эффективного управления подготовкой спортсменов на всех этапах становления их мастерства. Под ним понимается выполнение спортсменами специальных стандартных двигательных заданий с регистрацией продемонстрированного результата. Тестирование входит в содержание педагогического контроля.</w:t>
      </w:r>
    </w:p>
    <w:p w:rsidR="008A18DE" w:rsidRPr="00D76791" w:rsidRDefault="008A18DE" w:rsidP="00EA6DD9">
      <w:pPr>
        <w:pStyle w:val="21"/>
        <w:shd w:val="clear" w:color="auto" w:fill="auto"/>
        <w:spacing w:after="0" w:line="274" w:lineRule="exact"/>
        <w:ind w:right="20" w:firstLine="720"/>
        <w:jc w:val="both"/>
        <w:rPr>
          <w:sz w:val="24"/>
          <w:szCs w:val="24"/>
        </w:rPr>
      </w:pPr>
      <w:r w:rsidRPr="007B1D92">
        <w:rPr>
          <w:rStyle w:val="a5"/>
          <w:b w:val="0"/>
          <w:sz w:val="24"/>
          <w:szCs w:val="24"/>
        </w:rPr>
        <w:lastRenderedPageBreak/>
        <w:t>Медицинский контроль</w:t>
      </w:r>
      <w:r w:rsidRPr="007B1D92">
        <w:rPr>
          <w:sz w:val="24"/>
          <w:szCs w:val="24"/>
        </w:rPr>
        <w:t xml:space="preserve"> направлен на оценку</w:t>
      </w:r>
      <w:r w:rsidRPr="00D76791">
        <w:rPr>
          <w:sz w:val="24"/>
          <w:szCs w:val="24"/>
        </w:rPr>
        <w:t xml:space="preserve"> состояния здоровья, определение физического развития и биологического возраста спортсменов, уровня их функциональной готовности к выполнению тренировочной и соревновательной нагрузок. Основным мероприятием в данном направлении является углубленное медицинское обследование, тестирование</w:t>
      </w:r>
      <w:r w:rsidR="00AD6B74">
        <w:rPr>
          <w:sz w:val="24"/>
          <w:szCs w:val="24"/>
        </w:rPr>
        <w:t xml:space="preserve"> </w:t>
      </w:r>
      <w:r w:rsidRPr="00D76791">
        <w:rPr>
          <w:sz w:val="24"/>
          <w:szCs w:val="24"/>
        </w:rPr>
        <w:t>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медицинского контроля предусматривает исследование морфофункциональных признаков, особенностей высшей нервной деятельности и уровня проявления личностных качеств, определение координационных способностей, физической и технической подготовленности спортсменов.</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Медицинский контроль</w:t>
      </w:r>
      <w:r w:rsidR="00473C20">
        <w:rPr>
          <w:sz w:val="24"/>
          <w:szCs w:val="24"/>
        </w:rPr>
        <w:t>,</w:t>
      </w:r>
      <w:r w:rsidRPr="00D76791">
        <w:rPr>
          <w:sz w:val="24"/>
          <w:szCs w:val="24"/>
        </w:rPr>
        <w:t xml:space="preserve"> за спортсменами осуществляется силами медицинских работников учреждения и лечебно-профилактическими учреждениями в тесном контакте с тренерским коллективом. Врачебный контроль является составной частью общего тренировочного плана подготовки спортсменов.</w:t>
      </w:r>
    </w:p>
    <w:p w:rsidR="008A18DE" w:rsidRPr="00D76791" w:rsidRDefault="008A18DE" w:rsidP="00EA6DD9">
      <w:pPr>
        <w:pStyle w:val="21"/>
        <w:shd w:val="clear" w:color="auto" w:fill="auto"/>
        <w:spacing w:after="0" w:line="274" w:lineRule="exact"/>
        <w:ind w:right="20" w:firstLine="700"/>
        <w:jc w:val="both"/>
        <w:rPr>
          <w:sz w:val="24"/>
          <w:szCs w:val="24"/>
        </w:rPr>
      </w:pPr>
      <w:r w:rsidRPr="00D76791">
        <w:rPr>
          <w:sz w:val="24"/>
          <w:szCs w:val="24"/>
        </w:rPr>
        <w:t>Главная особенность врачебного обследования спортсменов - это комплексный подход, направленный на изучение целостной деятельности организма, обуславливающий его адаптацию к физическим нагрузкам. При этом методы исследования подбираются с таким расчетом, чтобы как можно полнее охарактеризовать все системы организма и выявить уровень функциональных возможностей.</w:t>
      </w:r>
    </w:p>
    <w:p w:rsidR="008A18DE" w:rsidRPr="00D76791" w:rsidRDefault="00B25AC2" w:rsidP="00EA6DD9">
      <w:pPr>
        <w:pStyle w:val="21"/>
        <w:shd w:val="clear" w:color="auto" w:fill="auto"/>
        <w:spacing w:after="0" w:line="274" w:lineRule="exact"/>
        <w:ind w:right="20" w:firstLine="700"/>
        <w:jc w:val="both"/>
        <w:rPr>
          <w:sz w:val="24"/>
          <w:szCs w:val="24"/>
        </w:rPr>
      </w:pPr>
      <w:r w:rsidRPr="007B1D92">
        <w:rPr>
          <w:rStyle w:val="a5"/>
          <w:b w:val="0"/>
          <w:sz w:val="24"/>
          <w:szCs w:val="24"/>
        </w:rPr>
        <w:t>Учебно-т</w:t>
      </w:r>
      <w:r w:rsidR="008A18DE" w:rsidRPr="007B1D92">
        <w:rPr>
          <w:rStyle w:val="a5"/>
          <w:b w:val="0"/>
          <w:sz w:val="24"/>
          <w:szCs w:val="24"/>
        </w:rPr>
        <w:t>ренировочные мероприятия</w:t>
      </w:r>
      <w:r w:rsidR="008A18DE" w:rsidRPr="00D76791">
        <w:rPr>
          <w:rStyle w:val="a5"/>
          <w:sz w:val="24"/>
          <w:szCs w:val="24"/>
        </w:rPr>
        <w:t xml:space="preserve"> </w:t>
      </w:r>
      <w:r>
        <w:rPr>
          <w:rStyle w:val="a5"/>
          <w:sz w:val="24"/>
          <w:szCs w:val="24"/>
        </w:rPr>
        <w:t xml:space="preserve">- </w:t>
      </w:r>
      <w:r w:rsidR="008A18DE" w:rsidRPr="00D76791">
        <w:rPr>
          <w:sz w:val="24"/>
          <w:szCs w:val="24"/>
        </w:rPr>
        <w:t>это организованный определенным образом распорядок дня спортсменов, предусматривающий ежедневн</w:t>
      </w:r>
      <w:r>
        <w:rPr>
          <w:sz w:val="24"/>
          <w:szCs w:val="24"/>
        </w:rPr>
        <w:t>ые</w:t>
      </w:r>
      <w:r w:rsidR="008A18DE" w:rsidRPr="00D76791">
        <w:rPr>
          <w:sz w:val="24"/>
          <w:szCs w:val="24"/>
        </w:rPr>
        <w:t xml:space="preserve"> тренировочны</w:t>
      </w:r>
      <w:r>
        <w:rPr>
          <w:sz w:val="24"/>
          <w:szCs w:val="24"/>
        </w:rPr>
        <w:t>е</w:t>
      </w:r>
      <w:r w:rsidR="008A18DE" w:rsidRPr="00D76791">
        <w:rPr>
          <w:sz w:val="24"/>
          <w:szCs w:val="24"/>
        </w:rPr>
        <w:t xml:space="preserve"> занятия</w:t>
      </w:r>
      <w:r w:rsidR="00473C20">
        <w:rPr>
          <w:sz w:val="24"/>
          <w:szCs w:val="24"/>
        </w:rPr>
        <w:t>,</w:t>
      </w:r>
      <w:r w:rsidR="008A18DE" w:rsidRPr="00D76791">
        <w:rPr>
          <w:sz w:val="24"/>
          <w:szCs w:val="24"/>
        </w:rPr>
        <w:t xml:space="preserve">  осуществляемы</w:t>
      </w:r>
      <w:r>
        <w:rPr>
          <w:sz w:val="24"/>
          <w:szCs w:val="24"/>
        </w:rPr>
        <w:t>е</w:t>
      </w:r>
      <w:r w:rsidR="008A18DE" w:rsidRPr="00D76791">
        <w:rPr>
          <w:sz w:val="24"/>
          <w:szCs w:val="24"/>
        </w:rPr>
        <w:t xml:space="preserve"> в специально созданных условиях. Они служат для концентрации тренировочных воздействий с целью получения максимального эффекта. В соответствии с целевой направленностью </w:t>
      </w:r>
      <w:r>
        <w:rPr>
          <w:sz w:val="24"/>
          <w:szCs w:val="24"/>
        </w:rPr>
        <w:t>учебно-</w:t>
      </w:r>
      <w:r w:rsidR="008A18DE" w:rsidRPr="00D76791">
        <w:rPr>
          <w:sz w:val="24"/>
          <w:szCs w:val="24"/>
        </w:rPr>
        <w:t xml:space="preserve">тренировочные </w:t>
      </w:r>
      <w:r>
        <w:rPr>
          <w:sz w:val="24"/>
          <w:szCs w:val="24"/>
        </w:rPr>
        <w:t>мероприятия</w:t>
      </w:r>
      <w:r w:rsidR="008A18DE" w:rsidRPr="00D76791">
        <w:rPr>
          <w:sz w:val="24"/>
          <w:szCs w:val="24"/>
        </w:rPr>
        <w:t xml:space="preserve"> </w:t>
      </w:r>
      <w:r>
        <w:rPr>
          <w:sz w:val="24"/>
          <w:szCs w:val="24"/>
        </w:rPr>
        <w:t xml:space="preserve">могут быть </w:t>
      </w:r>
      <w:r w:rsidR="008A18DE" w:rsidRPr="00D76791">
        <w:rPr>
          <w:sz w:val="24"/>
          <w:szCs w:val="24"/>
        </w:rPr>
        <w:t>подготов</w:t>
      </w:r>
      <w:r>
        <w:rPr>
          <w:sz w:val="24"/>
          <w:szCs w:val="24"/>
        </w:rPr>
        <w:t xml:space="preserve">ительными </w:t>
      </w:r>
      <w:r w:rsidR="008A18DE" w:rsidRPr="00D76791">
        <w:rPr>
          <w:sz w:val="24"/>
          <w:szCs w:val="24"/>
        </w:rPr>
        <w:t xml:space="preserve"> к соревнованиям и специальны</w:t>
      </w:r>
      <w:r>
        <w:rPr>
          <w:sz w:val="24"/>
          <w:szCs w:val="24"/>
        </w:rPr>
        <w:t>ми</w:t>
      </w:r>
      <w:r w:rsidR="008A18DE" w:rsidRPr="00D76791">
        <w:rPr>
          <w:sz w:val="24"/>
          <w:szCs w:val="24"/>
        </w:rPr>
        <w:t>. Последние включают:</w:t>
      </w:r>
    </w:p>
    <w:p w:rsidR="008A18DE" w:rsidRPr="00D76791" w:rsidRDefault="00B25AC2" w:rsidP="00EA6DD9">
      <w:pPr>
        <w:pStyle w:val="21"/>
        <w:shd w:val="clear" w:color="auto" w:fill="auto"/>
        <w:tabs>
          <w:tab w:val="left" w:pos="1502"/>
        </w:tabs>
        <w:spacing w:after="0" w:line="274" w:lineRule="exact"/>
        <w:ind w:left="700" w:firstLine="0"/>
        <w:jc w:val="both"/>
        <w:rPr>
          <w:sz w:val="24"/>
          <w:szCs w:val="24"/>
        </w:rPr>
      </w:pPr>
      <w:r>
        <w:rPr>
          <w:sz w:val="24"/>
          <w:szCs w:val="24"/>
        </w:rPr>
        <w:t>- учебно-тренировочные мероприятия</w:t>
      </w:r>
      <w:r w:rsidR="008A18DE" w:rsidRPr="00D76791">
        <w:rPr>
          <w:sz w:val="24"/>
          <w:szCs w:val="24"/>
        </w:rPr>
        <w:t xml:space="preserve"> по общей или специальной физической подготовке;</w:t>
      </w:r>
    </w:p>
    <w:p w:rsidR="008A18DE" w:rsidRPr="00D76791" w:rsidRDefault="00B25AC2" w:rsidP="00EA6DD9">
      <w:pPr>
        <w:pStyle w:val="21"/>
        <w:shd w:val="clear" w:color="auto" w:fill="auto"/>
        <w:tabs>
          <w:tab w:val="left" w:pos="1502"/>
        </w:tabs>
        <w:spacing w:after="0" w:line="274" w:lineRule="exact"/>
        <w:ind w:left="700" w:firstLine="0"/>
        <w:jc w:val="both"/>
        <w:rPr>
          <w:sz w:val="24"/>
          <w:szCs w:val="24"/>
        </w:rPr>
      </w:pPr>
      <w:r>
        <w:rPr>
          <w:sz w:val="24"/>
          <w:szCs w:val="24"/>
        </w:rPr>
        <w:t>- восстановительные мероприятия</w:t>
      </w:r>
      <w:r w:rsidR="008A18DE" w:rsidRPr="00D76791">
        <w:rPr>
          <w:sz w:val="24"/>
          <w:szCs w:val="24"/>
        </w:rPr>
        <w:t>;</w:t>
      </w:r>
    </w:p>
    <w:p w:rsidR="008A18DE" w:rsidRPr="00D76791" w:rsidRDefault="00B25AC2" w:rsidP="00EA6DD9">
      <w:pPr>
        <w:pStyle w:val="21"/>
        <w:shd w:val="clear" w:color="auto" w:fill="auto"/>
        <w:tabs>
          <w:tab w:val="left" w:pos="1493"/>
        </w:tabs>
        <w:spacing w:after="0" w:line="274" w:lineRule="exact"/>
        <w:ind w:left="700" w:firstLine="0"/>
        <w:jc w:val="both"/>
        <w:rPr>
          <w:sz w:val="24"/>
          <w:szCs w:val="24"/>
        </w:rPr>
      </w:pPr>
      <w:r>
        <w:rPr>
          <w:sz w:val="24"/>
          <w:szCs w:val="24"/>
        </w:rPr>
        <w:t xml:space="preserve">- мероприятия </w:t>
      </w:r>
      <w:r w:rsidR="008A18DE" w:rsidRPr="00D76791">
        <w:rPr>
          <w:sz w:val="24"/>
          <w:szCs w:val="24"/>
        </w:rPr>
        <w:t>углубленного медицинского обследования;</w:t>
      </w:r>
    </w:p>
    <w:p w:rsidR="008A18DE" w:rsidRPr="00D76791" w:rsidRDefault="00B25AC2" w:rsidP="00EA6DD9">
      <w:pPr>
        <w:pStyle w:val="21"/>
        <w:shd w:val="clear" w:color="auto" w:fill="auto"/>
        <w:tabs>
          <w:tab w:val="left" w:pos="1502"/>
        </w:tabs>
        <w:spacing w:after="0" w:line="274" w:lineRule="exact"/>
        <w:ind w:left="700" w:firstLine="0"/>
        <w:jc w:val="both"/>
        <w:rPr>
          <w:sz w:val="24"/>
          <w:szCs w:val="24"/>
        </w:rPr>
      </w:pPr>
      <w:r>
        <w:rPr>
          <w:sz w:val="24"/>
          <w:szCs w:val="24"/>
        </w:rPr>
        <w:t xml:space="preserve">- </w:t>
      </w:r>
      <w:r w:rsidR="008A18DE" w:rsidRPr="00D76791">
        <w:rPr>
          <w:sz w:val="24"/>
          <w:szCs w:val="24"/>
        </w:rPr>
        <w:t xml:space="preserve">просмотровые тренировочные </w:t>
      </w:r>
      <w:r>
        <w:rPr>
          <w:sz w:val="24"/>
          <w:szCs w:val="24"/>
        </w:rPr>
        <w:t>мероприятия</w:t>
      </w:r>
      <w:r w:rsidR="008A18DE" w:rsidRPr="00D76791">
        <w:rPr>
          <w:sz w:val="24"/>
          <w:szCs w:val="24"/>
        </w:rPr>
        <w:t>.</w:t>
      </w:r>
    </w:p>
    <w:p w:rsidR="00B25AC2" w:rsidRDefault="00B25AC2" w:rsidP="00D76791">
      <w:pPr>
        <w:pStyle w:val="22"/>
        <w:shd w:val="clear" w:color="auto" w:fill="auto"/>
        <w:spacing w:after="193" w:line="230" w:lineRule="exact"/>
        <w:rPr>
          <w:sz w:val="24"/>
          <w:szCs w:val="24"/>
        </w:rPr>
      </w:pPr>
    </w:p>
    <w:p w:rsidR="008A18DE" w:rsidRPr="00D76791" w:rsidRDefault="008A18DE" w:rsidP="009E1E4F">
      <w:pPr>
        <w:pStyle w:val="22"/>
        <w:shd w:val="clear" w:color="auto" w:fill="auto"/>
        <w:spacing w:after="193" w:line="230" w:lineRule="exact"/>
        <w:jc w:val="center"/>
        <w:rPr>
          <w:sz w:val="24"/>
          <w:szCs w:val="24"/>
        </w:rPr>
      </w:pPr>
      <w:r w:rsidRPr="00D76791">
        <w:rPr>
          <w:sz w:val="24"/>
          <w:szCs w:val="24"/>
        </w:rPr>
        <w:t>2. НОРМАТИВНАЯ ЧАСТЬ</w:t>
      </w:r>
    </w:p>
    <w:p w:rsidR="008A18DE" w:rsidRPr="00D76791" w:rsidRDefault="008A18DE" w:rsidP="009E1E4F">
      <w:pPr>
        <w:pStyle w:val="22"/>
        <w:shd w:val="clear" w:color="auto" w:fill="auto"/>
        <w:spacing w:after="240" w:line="274" w:lineRule="exact"/>
        <w:ind w:firstLine="700"/>
        <w:jc w:val="both"/>
        <w:rPr>
          <w:sz w:val="24"/>
          <w:szCs w:val="24"/>
        </w:rPr>
      </w:pPr>
      <w:r w:rsidRPr="00D76791">
        <w:rPr>
          <w:sz w:val="24"/>
          <w:szCs w:val="24"/>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гандбол</w:t>
      </w:r>
      <w:r w:rsidR="00A4038C">
        <w:rPr>
          <w:sz w:val="24"/>
          <w:szCs w:val="24"/>
        </w:rPr>
        <w:t xml:space="preserve"> в </w:t>
      </w:r>
      <w:r w:rsidRPr="00D76791">
        <w:rPr>
          <w:sz w:val="24"/>
          <w:szCs w:val="24"/>
        </w:rPr>
        <w:t xml:space="preserve">соответствии с </w:t>
      </w:r>
      <w:r w:rsidR="007B1D92">
        <w:rPr>
          <w:sz w:val="24"/>
          <w:szCs w:val="24"/>
        </w:rPr>
        <w:t>Ф</w:t>
      </w:r>
      <w:r w:rsidRPr="00D76791">
        <w:rPr>
          <w:sz w:val="24"/>
          <w:szCs w:val="24"/>
        </w:rPr>
        <w:t>едеральным стандартом спортивной подг</w:t>
      </w:r>
      <w:r w:rsidR="000769D4">
        <w:rPr>
          <w:sz w:val="24"/>
          <w:szCs w:val="24"/>
        </w:rPr>
        <w:t>отовки по виду спорта гандбол</w:t>
      </w:r>
      <w:r w:rsidR="00A4038C">
        <w:rPr>
          <w:sz w:val="24"/>
          <w:szCs w:val="24"/>
        </w:rPr>
        <w:t>.</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74"/>
        <w:gridCol w:w="1982"/>
        <w:gridCol w:w="2554"/>
        <w:gridCol w:w="2123"/>
      </w:tblGrid>
      <w:tr w:rsidR="008A18DE" w:rsidRPr="00A4038C" w:rsidTr="00A4038C">
        <w:trPr>
          <w:trHeight w:val="715"/>
          <w:jc w:val="center"/>
        </w:trPr>
        <w:tc>
          <w:tcPr>
            <w:tcW w:w="3274"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right="260" w:firstLine="0"/>
              <w:jc w:val="center"/>
              <w:rPr>
                <w:sz w:val="20"/>
                <w:szCs w:val="20"/>
              </w:rPr>
            </w:pPr>
            <w:r w:rsidRPr="00A4038C">
              <w:rPr>
                <w:sz w:val="20"/>
                <w:szCs w:val="20"/>
              </w:rPr>
              <w:t>Этапы спортивной подготовки</w:t>
            </w:r>
          </w:p>
        </w:tc>
        <w:tc>
          <w:tcPr>
            <w:tcW w:w="1982" w:type="dxa"/>
            <w:shd w:val="clear" w:color="auto" w:fill="auto"/>
          </w:tcPr>
          <w:p w:rsidR="008A18DE" w:rsidRPr="00A4038C" w:rsidRDefault="00A4038C"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Продолжительност</w:t>
            </w:r>
            <w:r w:rsidR="008A18DE" w:rsidRPr="00A4038C">
              <w:rPr>
                <w:sz w:val="20"/>
                <w:szCs w:val="20"/>
              </w:rPr>
              <w:t>ь этапов (в годах)</w:t>
            </w:r>
          </w:p>
        </w:tc>
        <w:tc>
          <w:tcPr>
            <w:tcW w:w="2554" w:type="dxa"/>
            <w:shd w:val="clear" w:color="auto" w:fill="auto"/>
          </w:tcPr>
          <w:p w:rsidR="008A18DE" w:rsidRPr="00A4038C" w:rsidRDefault="008A18DE" w:rsidP="00A4038C">
            <w:pPr>
              <w:pStyle w:val="21"/>
              <w:framePr w:wrap="notBeside" w:vAnchor="text" w:hAnchor="text" w:xAlign="center" w:y="1"/>
              <w:shd w:val="clear" w:color="auto" w:fill="auto"/>
              <w:spacing w:after="60" w:line="240" w:lineRule="auto"/>
              <w:ind w:firstLine="0"/>
              <w:jc w:val="center"/>
              <w:rPr>
                <w:sz w:val="20"/>
                <w:szCs w:val="20"/>
              </w:rPr>
            </w:pPr>
            <w:r w:rsidRPr="00A4038C">
              <w:rPr>
                <w:sz w:val="20"/>
                <w:szCs w:val="20"/>
              </w:rPr>
              <w:t>Минимальный возраст</w:t>
            </w:r>
            <w:r w:rsidR="00A4038C" w:rsidRPr="00A4038C">
              <w:rPr>
                <w:sz w:val="20"/>
                <w:szCs w:val="20"/>
              </w:rPr>
              <w:t xml:space="preserve"> для зачисления в группы (лет)</w:t>
            </w:r>
          </w:p>
        </w:tc>
        <w:tc>
          <w:tcPr>
            <w:tcW w:w="2123"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Минимальная наполняемость групп (человек)</w:t>
            </w:r>
          </w:p>
        </w:tc>
      </w:tr>
      <w:tr w:rsidR="008A18DE" w:rsidRPr="00A4038C" w:rsidTr="00A4038C">
        <w:trPr>
          <w:trHeight w:val="240"/>
          <w:jc w:val="center"/>
        </w:trPr>
        <w:tc>
          <w:tcPr>
            <w:tcW w:w="3274"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right="260" w:firstLine="0"/>
              <w:jc w:val="center"/>
              <w:rPr>
                <w:sz w:val="20"/>
                <w:szCs w:val="20"/>
              </w:rPr>
            </w:pPr>
            <w:r w:rsidRPr="00A4038C">
              <w:rPr>
                <w:sz w:val="20"/>
                <w:szCs w:val="20"/>
              </w:rPr>
              <w:t>Этап начальной подготовки</w:t>
            </w:r>
          </w:p>
          <w:p w:rsidR="000769D4" w:rsidRPr="00A4038C" w:rsidRDefault="000769D4" w:rsidP="00A4038C">
            <w:pPr>
              <w:pStyle w:val="21"/>
              <w:framePr w:wrap="notBeside" w:vAnchor="text" w:hAnchor="text" w:xAlign="center" w:y="1"/>
              <w:shd w:val="clear" w:color="auto" w:fill="auto"/>
              <w:spacing w:after="0" w:line="240" w:lineRule="auto"/>
              <w:ind w:right="260" w:firstLine="0"/>
              <w:jc w:val="center"/>
              <w:rPr>
                <w:sz w:val="20"/>
                <w:szCs w:val="20"/>
              </w:rPr>
            </w:pPr>
          </w:p>
        </w:tc>
        <w:tc>
          <w:tcPr>
            <w:tcW w:w="1982"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3</w:t>
            </w:r>
          </w:p>
        </w:tc>
        <w:tc>
          <w:tcPr>
            <w:tcW w:w="2554" w:type="dxa"/>
            <w:shd w:val="clear" w:color="auto" w:fill="auto"/>
          </w:tcPr>
          <w:p w:rsidR="008A18DE" w:rsidRPr="00A4038C" w:rsidRDefault="001C6B15" w:rsidP="00A4038C">
            <w:pPr>
              <w:pStyle w:val="21"/>
              <w:framePr w:wrap="notBeside" w:vAnchor="text" w:hAnchor="text" w:xAlign="center" w:y="1"/>
              <w:shd w:val="clear" w:color="auto" w:fill="auto"/>
              <w:spacing w:after="0" w:line="240" w:lineRule="auto"/>
              <w:ind w:firstLine="0"/>
              <w:jc w:val="center"/>
              <w:rPr>
                <w:sz w:val="20"/>
                <w:szCs w:val="20"/>
              </w:rPr>
            </w:pPr>
            <w:r>
              <w:rPr>
                <w:sz w:val="20"/>
                <w:szCs w:val="20"/>
              </w:rPr>
              <w:t>7</w:t>
            </w:r>
          </w:p>
        </w:tc>
        <w:tc>
          <w:tcPr>
            <w:tcW w:w="2123"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10-12</w:t>
            </w:r>
          </w:p>
        </w:tc>
      </w:tr>
      <w:tr w:rsidR="008A18DE" w:rsidRPr="00A4038C" w:rsidTr="00A4038C">
        <w:trPr>
          <w:trHeight w:val="470"/>
          <w:jc w:val="center"/>
        </w:trPr>
        <w:tc>
          <w:tcPr>
            <w:tcW w:w="3274" w:type="dxa"/>
            <w:shd w:val="clear" w:color="auto" w:fill="auto"/>
          </w:tcPr>
          <w:p w:rsidR="008A18DE" w:rsidRPr="00A4038C" w:rsidRDefault="008A18DE" w:rsidP="00A4038C">
            <w:pPr>
              <w:pStyle w:val="21"/>
              <w:framePr w:wrap="notBeside" w:vAnchor="text" w:hAnchor="text" w:xAlign="center" w:y="1"/>
              <w:shd w:val="clear" w:color="auto" w:fill="auto"/>
              <w:spacing w:after="0" w:line="230" w:lineRule="exact"/>
              <w:ind w:right="260" w:firstLine="0"/>
              <w:jc w:val="center"/>
              <w:rPr>
                <w:sz w:val="20"/>
                <w:szCs w:val="20"/>
              </w:rPr>
            </w:pPr>
            <w:r w:rsidRPr="00A4038C">
              <w:rPr>
                <w:sz w:val="20"/>
                <w:szCs w:val="20"/>
              </w:rPr>
              <w:t>Тренировочный этап (этап спортивной специализации)</w:t>
            </w:r>
          </w:p>
        </w:tc>
        <w:tc>
          <w:tcPr>
            <w:tcW w:w="1982"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5</w:t>
            </w:r>
          </w:p>
        </w:tc>
        <w:tc>
          <w:tcPr>
            <w:tcW w:w="2554" w:type="dxa"/>
            <w:shd w:val="clear" w:color="auto" w:fill="auto"/>
          </w:tcPr>
          <w:p w:rsidR="008A18DE" w:rsidRPr="00A4038C" w:rsidRDefault="001C6B15" w:rsidP="00A4038C">
            <w:pPr>
              <w:pStyle w:val="21"/>
              <w:framePr w:wrap="notBeside" w:vAnchor="text" w:hAnchor="text" w:xAlign="center" w:y="1"/>
              <w:shd w:val="clear" w:color="auto" w:fill="auto"/>
              <w:spacing w:after="0" w:line="240" w:lineRule="auto"/>
              <w:ind w:firstLine="0"/>
              <w:jc w:val="center"/>
              <w:rPr>
                <w:sz w:val="20"/>
                <w:szCs w:val="20"/>
              </w:rPr>
            </w:pPr>
            <w:r>
              <w:rPr>
                <w:sz w:val="20"/>
                <w:szCs w:val="20"/>
              </w:rPr>
              <w:t>9</w:t>
            </w:r>
          </w:p>
        </w:tc>
        <w:tc>
          <w:tcPr>
            <w:tcW w:w="2123"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8-10</w:t>
            </w:r>
          </w:p>
        </w:tc>
      </w:tr>
      <w:tr w:rsidR="008A18DE" w:rsidRPr="00A4038C" w:rsidTr="00A4038C">
        <w:trPr>
          <w:trHeight w:val="470"/>
          <w:jc w:val="center"/>
        </w:trPr>
        <w:tc>
          <w:tcPr>
            <w:tcW w:w="3274" w:type="dxa"/>
            <w:shd w:val="clear" w:color="auto" w:fill="auto"/>
          </w:tcPr>
          <w:p w:rsidR="008A18DE" w:rsidRPr="00A4038C" w:rsidRDefault="008A18DE" w:rsidP="00A4038C">
            <w:pPr>
              <w:pStyle w:val="21"/>
              <w:framePr w:wrap="notBeside" w:vAnchor="text" w:hAnchor="text" w:xAlign="center" w:y="1"/>
              <w:shd w:val="clear" w:color="auto" w:fill="auto"/>
              <w:spacing w:after="0" w:line="230" w:lineRule="exact"/>
              <w:ind w:right="260" w:firstLine="0"/>
              <w:jc w:val="center"/>
              <w:rPr>
                <w:sz w:val="20"/>
                <w:szCs w:val="20"/>
              </w:rPr>
            </w:pPr>
            <w:r w:rsidRPr="00A4038C">
              <w:rPr>
                <w:sz w:val="20"/>
                <w:szCs w:val="20"/>
              </w:rPr>
              <w:t>Этап совершенствования спортивного мастерства</w:t>
            </w:r>
          </w:p>
        </w:tc>
        <w:tc>
          <w:tcPr>
            <w:tcW w:w="1982" w:type="dxa"/>
            <w:shd w:val="clear" w:color="auto" w:fill="auto"/>
          </w:tcPr>
          <w:p w:rsidR="008A18DE" w:rsidRPr="00A4038C" w:rsidRDefault="00A4038C"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б</w:t>
            </w:r>
            <w:r w:rsidR="008A18DE" w:rsidRPr="00A4038C">
              <w:rPr>
                <w:sz w:val="20"/>
                <w:szCs w:val="20"/>
              </w:rPr>
              <w:t>ез ограничений</w:t>
            </w:r>
          </w:p>
        </w:tc>
        <w:tc>
          <w:tcPr>
            <w:tcW w:w="2554"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14</w:t>
            </w:r>
          </w:p>
        </w:tc>
        <w:tc>
          <w:tcPr>
            <w:tcW w:w="2123"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2-5</w:t>
            </w:r>
          </w:p>
        </w:tc>
      </w:tr>
      <w:tr w:rsidR="008A18DE" w:rsidRPr="00D76791" w:rsidTr="00A4038C">
        <w:trPr>
          <w:trHeight w:val="490"/>
          <w:jc w:val="center"/>
        </w:trPr>
        <w:tc>
          <w:tcPr>
            <w:tcW w:w="3274"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exact"/>
              <w:ind w:firstLine="0"/>
              <w:jc w:val="center"/>
              <w:rPr>
                <w:sz w:val="20"/>
                <w:szCs w:val="20"/>
              </w:rPr>
            </w:pPr>
            <w:r w:rsidRPr="00A4038C">
              <w:rPr>
                <w:sz w:val="20"/>
                <w:szCs w:val="20"/>
              </w:rPr>
              <w:t>Этап высшего спортивного мастерства</w:t>
            </w:r>
          </w:p>
        </w:tc>
        <w:tc>
          <w:tcPr>
            <w:tcW w:w="1982" w:type="dxa"/>
            <w:shd w:val="clear" w:color="auto" w:fill="auto"/>
          </w:tcPr>
          <w:p w:rsidR="008A18DE" w:rsidRPr="00A4038C" w:rsidRDefault="00A4038C"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б</w:t>
            </w:r>
            <w:r w:rsidR="008A18DE" w:rsidRPr="00A4038C">
              <w:rPr>
                <w:sz w:val="20"/>
                <w:szCs w:val="20"/>
              </w:rPr>
              <w:t>ез ограничений</w:t>
            </w:r>
          </w:p>
        </w:tc>
        <w:tc>
          <w:tcPr>
            <w:tcW w:w="2554"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15</w:t>
            </w:r>
          </w:p>
        </w:tc>
        <w:tc>
          <w:tcPr>
            <w:tcW w:w="2123" w:type="dxa"/>
            <w:shd w:val="clear" w:color="auto" w:fill="auto"/>
          </w:tcPr>
          <w:p w:rsidR="008A18DE" w:rsidRPr="00A4038C" w:rsidRDefault="008A18DE" w:rsidP="00A4038C">
            <w:pPr>
              <w:pStyle w:val="21"/>
              <w:framePr w:wrap="notBeside" w:vAnchor="text" w:hAnchor="text" w:xAlign="center" w:y="1"/>
              <w:shd w:val="clear" w:color="auto" w:fill="auto"/>
              <w:spacing w:after="0" w:line="240" w:lineRule="auto"/>
              <w:ind w:firstLine="0"/>
              <w:jc w:val="center"/>
              <w:rPr>
                <w:sz w:val="20"/>
                <w:szCs w:val="20"/>
              </w:rPr>
            </w:pPr>
            <w:r w:rsidRPr="00A4038C">
              <w:rPr>
                <w:sz w:val="20"/>
                <w:szCs w:val="20"/>
              </w:rPr>
              <w:t>1-3</w:t>
            </w:r>
          </w:p>
        </w:tc>
      </w:tr>
    </w:tbl>
    <w:p w:rsidR="008A18DE" w:rsidRPr="00D76791" w:rsidRDefault="008A18DE" w:rsidP="00D76791">
      <w:pPr>
        <w:rPr>
          <w:rFonts w:ascii="Times New Roman" w:hAnsi="Times New Roman" w:cs="Times New Roman"/>
        </w:rPr>
      </w:pPr>
    </w:p>
    <w:p w:rsidR="008A18DE" w:rsidRPr="00D76791" w:rsidRDefault="008A18DE" w:rsidP="009E1E4F">
      <w:pPr>
        <w:pStyle w:val="21"/>
        <w:shd w:val="clear" w:color="auto" w:fill="auto"/>
        <w:spacing w:after="0" w:line="274" w:lineRule="exact"/>
        <w:ind w:right="-1" w:firstLine="700"/>
        <w:jc w:val="both"/>
        <w:rPr>
          <w:sz w:val="24"/>
          <w:szCs w:val="24"/>
        </w:rPr>
      </w:pPr>
      <w:r w:rsidRPr="00D76791">
        <w:rPr>
          <w:sz w:val="24"/>
          <w:szCs w:val="24"/>
        </w:rPr>
        <w:t>Процесс подготовки спортсменов включает несколько этапов, каждый из которых имеет свои специфические особенности. Главной отличительной характеристикой служат возраст и уровень подготовленности спортсменов, находящихся на конкретном этапе подготовки.</w:t>
      </w:r>
    </w:p>
    <w:p w:rsidR="008A18DE" w:rsidRPr="00D76791" w:rsidRDefault="008A18DE" w:rsidP="009E1E4F">
      <w:pPr>
        <w:pStyle w:val="21"/>
        <w:shd w:val="clear" w:color="auto" w:fill="auto"/>
        <w:spacing w:after="0" w:line="274" w:lineRule="exact"/>
        <w:ind w:right="-1" w:firstLine="700"/>
        <w:jc w:val="both"/>
        <w:rPr>
          <w:sz w:val="24"/>
          <w:szCs w:val="24"/>
        </w:rPr>
      </w:pPr>
      <w:r w:rsidRPr="00D76791">
        <w:rPr>
          <w:sz w:val="24"/>
          <w:szCs w:val="24"/>
        </w:rPr>
        <w:lastRenderedPageBreak/>
        <w:t>Многолетняя подготовка спортсмена строится на основе методических положений, которые отражают объективные закономерности тренировки и составляют комплекс задач, решаемых в тренировочном процессе.</w:t>
      </w:r>
    </w:p>
    <w:p w:rsidR="008A18DE" w:rsidRPr="00D76791" w:rsidRDefault="008A18DE" w:rsidP="009E1E4F">
      <w:pPr>
        <w:pStyle w:val="21"/>
        <w:shd w:val="clear" w:color="auto" w:fill="auto"/>
        <w:spacing w:after="0" w:line="274" w:lineRule="exact"/>
        <w:ind w:right="-1" w:firstLine="700"/>
        <w:jc w:val="both"/>
        <w:rPr>
          <w:sz w:val="24"/>
          <w:szCs w:val="24"/>
        </w:rPr>
      </w:pPr>
      <w:r w:rsidRPr="00D76791">
        <w:rPr>
          <w:sz w:val="24"/>
          <w:szCs w:val="24"/>
        </w:rPr>
        <w:t>Прежде всего, это целевая направленность подготовки гандболистов к максимальным достижениям. Причем этот максимум определяется индивидуально для каждого спортсмена. Достигается предельный результат только при специализации и индивидуализации всего процесса подготовки. Важным условием при этом является преемственность подготовки игрока на разных этапах. В гандболе индивидуализация осуществляется по нескольким критериям: возрасту, полу, игровому амплуа, антропометрическим признакам, биологическому созреванию. Нельзя требовать от спортсменов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w:t>
      </w:r>
    </w:p>
    <w:p w:rsidR="008A18DE" w:rsidRPr="00D76791" w:rsidRDefault="008A18DE" w:rsidP="009E1E4F">
      <w:pPr>
        <w:pStyle w:val="21"/>
        <w:shd w:val="clear" w:color="auto" w:fill="auto"/>
        <w:spacing w:after="0" w:line="274" w:lineRule="exact"/>
        <w:ind w:right="-1" w:firstLine="700"/>
        <w:jc w:val="both"/>
        <w:rPr>
          <w:sz w:val="24"/>
          <w:szCs w:val="24"/>
        </w:rPr>
      </w:pPr>
      <w:r w:rsidRPr="00D76791">
        <w:rPr>
          <w:sz w:val="24"/>
          <w:szCs w:val="24"/>
        </w:rPr>
        <w:t>Достижение высшего спортивного мастерства предполагает освоение определенных объемов тренировочных и соревновательных нагрузок. Необходимо так строить подготовку, чтобы сохранить равновесие между затратами и восстановлением энергоресурсов спортсменов. Для этого нужна рациональная структура тренировочного процесса и индивидуальный подход к каждому игроку.</w:t>
      </w:r>
    </w:p>
    <w:p w:rsidR="008A18DE" w:rsidRPr="00D76791" w:rsidRDefault="008A18DE" w:rsidP="009E1E4F">
      <w:pPr>
        <w:pStyle w:val="21"/>
        <w:shd w:val="clear" w:color="auto" w:fill="auto"/>
        <w:spacing w:after="0" w:line="274" w:lineRule="exact"/>
        <w:ind w:right="-1" w:firstLine="700"/>
        <w:jc w:val="both"/>
        <w:rPr>
          <w:sz w:val="24"/>
          <w:szCs w:val="24"/>
        </w:rPr>
      </w:pPr>
      <w:r w:rsidRPr="00D76791">
        <w:rPr>
          <w:sz w:val="24"/>
          <w:szCs w:val="24"/>
        </w:rPr>
        <w:t>Гандболиста высокого класса можно подготовить только при комплексном решении задач на всех этапах многолетней спортивной подготовки. На этапе начальной подготовки эта проблема решается наиболее просто за счет комплексных занятий. На этапе специализации происходит дифференциация подготовки, и такой подход становится малоэффективным. Необходимо использовать специализированные тренировочные и короткие соревновательные циклы.</w:t>
      </w:r>
    </w:p>
    <w:p w:rsidR="008A18DE" w:rsidRPr="00D76791" w:rsidRDefault="008A18DE" w:rsidP="009E1E4F">
      <w:pPr>
        <w:pStyle w:val="21"/>
        <w:shd w:val="clear" w:color="auto" w:fill="auto"/>
        <w:spacing w:after="0" w:line="274" w:lineRule="exact"/>
        <w:ind w:right="-1" w:firstLine="700"/>
        <w:jc w:val="both"/>
        <w:rPr>
          <w:sz w:val="24"/>
          <w:szCs w:val="24"/>
        </w:rPr>
        <w:sectPr w:rsidR="008A18DE" w:rsidRPr="00D76791" w:rsidSect="00A4038C">
          <w:type w:val="continuous"/>
          <w:pgSz w:w="11905" w:h="16837"/>
          <w:pgMar w:top="1186" w:right="848" w:bottom="1157" w:left="1276" w:header="0" w:footer="3" w:gutter="0"/>
          <w:cols w:space="720"/>
          <w:noEndnote/>
          <w:docGrid w:linePitch="360"/>
        </w:sectPr>
      </w:pPr>
      <w:r w:rsidRPr="00D76791">
        <w:rPr>
          <w:sz w:val="24"/>
          <w:szCs w:val="24"/>
        </w:rPr>
        <w:t>Развитие разных сторон подготовленности спортсменов происходит неравномерно. Поэтому очень важно сохранить соразмерность развития основных физических качеств у спортсменов, что позволяет соотносить степень развития физических качеств в той мере, которая нужна для достижения успеха именно в гандболе. Для этого тренеру необходимы</w:t>
      </w:r>
      <w:r w:rsidR="00A4038C">
        <w:rPr>
          <w:sz w:val="24"/>
          <w:szCs w:val="24"/>
        </w:rPr>
        <w:t xml:space="preserve"> </w:t>
      </w:r>
      <w:r w:rsidRPr="00D76791">
        <w:rPr>
          <w:sz w:val="24"/>
          <w:szCs w:val="24"/>
        </w:rPr>
        <w:t>знания возрастных особенностей развития игроков и модели спортсмена высокой квалификации.</w:t>
      </w:r>
    </w:p>
    <w:p w:rsidR="008A18DE" w:rsidRPr="00D76791" w:rsidRDefault="008A18DE" w:rsidP="009E1E4F">
      <w:pPr>
        <w:pStyle w:val="21"/>
        <w:shd w:val="clear" w:color="auto" w:fill="auto"/>
        <w:spacing w:after="0" w:line="274" w:lineRule="exact"/>
        <w:ind w:right="-1" w:firstLine="680"/>
        <w:jc w:val="both"/>
        <w:rPr>
          <w:sz w:val="24"/>
          <w:szCs w:val="24"/>
        </w:rPr>
      </w:pPr>
      <w:r w:rsidRPr="00D76791">
        <w:rPr>
          <w:sz w:val="24"/>
          <w:szCs w:val="24"/>
        </w:rPr>
        <w:lastRenderedPageBreak/>
        <w:t>Следует пользоваться специальным, пригодным для определенного возраста инвентарем и оборудованием, чтобы в дальнейшем не пришлось переучивать игрока на другой темп, ритм и быстроту движений. Это позволит вести совершенствование приемов и действий с первых шагов обучения в приближенном к соревновательному режиму.</w:t>
      </w:r>
    </w:p>
    <w:p w:rsidR="00141E78" w:rsidRDefault="008A18DE" w:rsidP="009E1E4F">
      <w:pPr>
        <w:pStyle w:val="21"/>
        <w:shd w:val="clear" w:color="auto" w:fill="auto"/>
        <w:spacing w:after="0" w:line="274" w:lineRule="exact"/>
        <w:ind w:right="-1" w:firstLine="680"/>
        <w:jc w:val="both"/>
        <w:rPr>
          <w:rStyle w:val="11"/>
          <w:sz w:val="24"/>
          <w:szCs w:val="24"/>
          <w:u w:val="none"/>
        </w:rPr>
      </w:pPr>
      <w:r w:rsidRPr="00D76791">
        <w:rPr>
          <w:sz w:val="24"/>
          <w:szCs w:val="24"/>
        </w:rPr>
        <w:t>Строить подготовку спортсменов необходимо с учетом неравномерного нарастания их физических способностей в процессе развития. В одном возрастном периоде прогрессирует сила, в другом - выносливость и т.д. Эти периоды наиболее благоприятны для совершенствования соответствующих двигательных качеств, и тренер должен</w:t>
      </w:r>
      <w:r w:rsidR="00141E78">
        <w:rPr>
          <w:sz w:val="24"/>
          <w:szCs w:val="24"/>
        </w:rPr>
        <w:t xml:space="preserve"> </w:t>
      </w:r>
      <w:r w:rsidRPr="00141E78">
        <w:rPr>
          <w:rStyle w:val="11"/>
          <w:sz w:val="24"/>
          <w:szCs w:val="24"/>
          <w:u w:val="none"/>
        </w:rPr>
        <w:t>способствовать их развитию, давая нагрузки специальной направленности.</w:t>
      </w:r>
    </w:p>
    <w:p w:rsidR="009C0402" w:rsidRDefault="009C0402" w:rsidP="00141E78">
      <w:pPr>
        <w:pStyle w:val="21"/>
        <w:shd w:val="clear" w:color="auto" w:fill="auto"/>
        <w:spacing w:after="0" w:line="274" w:lineRule="exact"/>
        <w:ind w:right="-1" w:firstLine="680"/>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3412"/>
        <w:gridCol w:w="722"/>
        <w:gridCol w:w="722"/>
        <w:gridCol w:w="723"/>
        <w:gridCol w:w="722"/>
        <w:gridCol w:w="722"/>
        <w:gridCol w:w="723"/>
        <w:gridCol w:w="722"/>
        <w:gridCol w:w="723"/>
      </w:tblGrid>
      <w:tr w:rsidR="00141E78" w:rsidRPr="00D76791" w:rsidTr="009C0402">
        <w:trPr>
          <w:trHeight w:val="269"/>
        </w:trPr>
        <w:tc>
          <w:tcPr>
            <w:tcW w:w="3412" w:type="dxa"/>
            <w:vMerge w:val="restart"/>
            <w:tcBorders>
              <w:top w:val="single" w:sz="4" w:space="0" w:color="auto"/>
              <w:left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Pr>
                <w:sz w:val="24"/>
                <w:szCs w:val="24"/>
              </w:rPr>
              <w:t>Ф</w:t>
            </w:r>
            <w:r w:rsidRPr="00D76791">
              <w:rPr>
                <w:sz w:val="24"/>
                <w:szCs w:val="24"/>
              </w:rPr>
              <w:t>изические качества</w:t>
            </w:r>
          </w:p>
        </w:tc>
        <w:tc>
          <w:tcPr>
            <w:tcW w:w="5779" w:type="dxa"/>
            <w:gridSpan w:val="8"/>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Возраст (лет)</w:t>
            </w:r>
          </w:p>
        </w:tc>
      </w:tr>
      <w:tr w:rsidR="00141E78" w:rsidRPr="00D76791" w:rsidTr="009C0402">
        <w:trPr>
          <w:trHeight w:val="269"/>
        </w:trPr>
        <w:tc>
          <w:tcPr>
            <w:tcW w:w="3412" w:type="dxa"/>
            <w:vMerge/>
            <w:tcBorders>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rPr>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141E78" w:rsidRDefault="00141E78" w:rsidP="00141E78">
            <w:pPr>
              <w:pStyle w:val="21"/>
              <w:framePr w:wrap="notBeside" w:vAnchor="text" w:hAnchor="text" w:xAlign="center" w:y="1"/>
              <w:shd w:val="clear" w:color="auto" w:fill="auto"/>
              <w:spacing w:after="0" w:line="240" w:lineRule="auto"/>
              <w:ind w:firstLine="0"/>
              <w:jc w:val="center"/>
              <w:rPr>
                <w:sz w:val="20"/>
                <w:szCs w:val="20"/>
              </w:rPr>
            </w:pPr>
            <w:r w:rsidRPr="00141E78">
              <w:rPr>
                <w:sz w:val="20"/>
                <w:szCs w:val="20"/>
              </w:rPr>
              <w:t>9</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141E78" w:rsidRDefault="00141E78" w:rsidP="00141E78">
            <w:pPr>
              <w:pStyle w:val="21"/>
              <w:framePr w:wrap="notBeside" w:vAnchor="text" w:hAnchor="text" w:xAlign="center" w:y="1"/>
              <w:shd w:val="clear" w:color="auto" w:fill="auto"/>
              <w:spacing w:after="0" w:line="240" w:lineRule="auto"/>
              <w:ind w:firstLine="0"/>
              <w:jc w:val="center"/>
              <w:rPr>
                <w:sz w:val="20"/>
                <w:szCs w:val="20"/>
              </w:rPr>
            </w:pPr>
            <w:r w:rsidRPr="00141E78">
              <w:rPr>
                <w:sz w:val="20"/>
                <w:szCs w:val="20"/>
              </w:rPr>
              <w:t>10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141E78" w:rsidRDefault="00141E78" w:rsidP="00141E78">
            <w:pPr>
              <w:pStyle w:val="21"/>
              <w:framePr w:wrap="notBeside" w:vAnchor="text" w:hAnchor="text" w:xAlign="center" w:y="1"/>
              <w:shd w:val="clear" w:color="auto" w:fill="auto"/>
              <w:spacing w:after="0" w:line="240" w:lineRule="auto"/>
              <w:ind w:firstLine="0"/>
              <w:jc w:val="center"/>
              <w:rPr>
                <w:sz w:val="20"/>
                <w:szCs w:val="20"/>
              </w:rPr>
            </w:pPr>
            <w:r w:rsidRPr="00141E78">
              <w:rPr>
                <w:sz w:val="20"/>
                <w:szCs w:val="20"/>
              </w:rPr>
              <w:t>11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141E78" w:rsidRDefault="00141E78" w:rsidP="00141E78">
            <w:pPr>
              <w:pStyle w:val="21"/>
              <w:framePr w:wrap="notBeside" w:vAnchor="text" w:hAnchor="text" w:xAlign="center" w:y="1"/>
              <w:shd w:val="clear" w:color="auto" w:fill="auto"/>
              <w:spacing w:after="0" w:line="240" w:lineRule="auto"/>
              <w:ind w:firstLine="0"/>
              <w:jc w:val="center"/>
              <w:rPr>
                <w:sz w:val="20"/>
                <w:szCs w:val="20"/>
              </w:rPr>
            </w:pPr>
            <w:r w:rsidRPr="00141E78">
              <w:rPr>
                <w:sz w:val="20"/>
                <w:szCs w:val="20"/>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141E78" w:rsidRDefault="00141E78" w:rsidP="00141E78">
            <w:pPr>
              <w:pStyle w:val="21"/>
              <w:framePr w:wrap="notBeside" w:vAnchor="text" w:hAnchor="text" w:xAlign="center" w:y="1"/>
              <w:shd w:val="clear" w:color="auto" w:fill="auto"/>
              <w:spacing w:after="0" w:line="240" w:lineRule="auto"/>
              <w:ind w:firstLine="0"/>
              <w:jc w:val="center"/>
              <w:rPr>
                <w:sz w:val="20"/>
                <w:szCs w:val="20"/>
              </w:rPr>
            </w:pPr>
            <w:r w:rsidRPr="00141E78">
              <w:rPr>
                <w:sz w:val="20"/>
                <w:szCs w:val="20"/>
              </w:rPr>
              <w:t>13</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141E78" w:rsidRDefault="00141E78" w:rsidP="00141E78">
            <w:pPr>
              <w:pStyle w:val="21"/>
              <w:framePr w:wrap="notBeside" w:vAnchor="text" w:hAnchor="text" w:xAlign="center" w:y="1"/>
              <w:shd w:val="clear" w:color="auto" w:fill="auto"/>
              <w:spacing w:after="0" w:line="240" w:lineRule="auto"/>
              <w:ind w:firstLine="0"/>
              <w:jc w:val="center"/>
              <w:rPr>
                <w:sz w:val="20"/>
                <w:szCs w:val="20"/>
              </w:rPr>
            </w:pPr>
            <w:r w:rsidRPr="00141E78">
              <w:rPr>
                <w:sz w:val="20"/>
                <w:szCs w:val="20"/>
              </w:rPr>
              <w:t>14</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141E78" w:rsidRDefault="00141E78" w:rsidP="00141E78">
            <w:pPr>
              <w:pStyle w:val="21"/>
              <w:framePr w:wrap="notBeside" w:vAnchor="text" w:hAnchor="text" w:xAlign="center" w:y="1"/>
              <w:shd w:val="clear" w:color="auto" w:fill="auto"/>
              <w:spacing w:after="0" w:line="240" w:lineRule="auto"/>
              <w:ind w:firstLine="0"/>
              <w:jc w:val="center"/>
              <w:rPr>
                <w:sz w:val="20"/>
                <w:szCs w:val="20"/>
              </w:rPr>
            </w:pPr>
            <w:r w:rsidRPr="00141E78">
              <w:rPr>
                <w:sz w:val="20"/>
                <w:szCs w:val="20"/>
              </w:rPr>
              <w:t>15</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141E78" w:rsidRDefault="00141E78" w:rsidP="00141E78">
            <w:pPr>
              <w:pStyle w:val="21"/>
              <w:framePr w:wrap="notBeside" w:vAnchor="text" w:hAnchor="text" w:xAlign="center" w:y="1"/>
              <w:shd w:val="clear" w:color="auto" w:fill="auto"/>
              <w:spacing w:after="0" w:line="240" w:lineRule="auto"/>
              <w:ind w:firstLine="0"/>
              <w:jc w:val="center"/>
              <w:rPr>
                <w:sz w:val="20"/>
                <w:szCs w:val="20"/>
              </w:rPr>
            </w:pPr>
            <w:r w:rsidRPr="00141E78">
              <w:rPr>
                <w:sz w:val="20"/>
                <w:szCs w:val="20"/>
              </w:rPr>
              <w:t>16</w:t>
            </w:r>
          </w:p>
        </w:tc>
      </w:tr>
      <w:tr w:rsidR="00141E78" w:rsidRPr="00D76791" w:rsidTr="009C0402">
        <w:trPr>
          <w:trHeight w:val="240"/>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rPr>
                <w:sz w:val="24"/>
                <w:szCs w:val="24"/>
              </w:rPr>
            </w:pPr>
            <w:r w:rsidRPr="00D76791">
              <w:rPr>
                <w:sz w:val="24"/>
                <w:szCs w:val="24"/>
              </w:rPr>
              <w:t>Быстрота</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r>
      <w:tr w:rsidR="00141E78" w:rsidRPr="00D76791" w:rsidTr="009C0402">
        <w:trPr>
          <w:trHeight w:val="245"/>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rPr>
                <w:sz w:val="24"/>
                <w:szCs w:val="24"/>
              </w:rPr>
            </w:pPr>
            <w:r w:rsidRPr="00D76791">
              <w:rPr>
                <w:sz w:val="24"/>
                <w:szCs w:val="24"/>
              </w:rPr>
              <w:t>Скоростно-силовые качества</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r>
      <w:tr w:rsidR="00141E78" w:rsidRPr="00D76791" w:rsidTr="009C0402">
        <w:trPr>
          <w:trHeight w:val="235"/>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rPr>
                <w:sz w:val="24"/>
                <w:szCs w:val="24"/>
              </w:rPr>
            </w:pPr>
            <w:r w:rsidRPr="00D76791">
              <w:rPr>
                <w:sz w:val="24"/>
                <w:szCs w:val="24"/>
              </w:rPr>
              <w:t>Сила</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r>
      <w:tr w:rsidR="00141E78" w:rsidRPr="00D76791" w:rsidTr="009C0402">
        <w:trPr>
          <w:trHeight w:val="245"/>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rPr>
                <w:sz w:val="24"/>
                <w:szCs w:val="24"/>
              </w:rPr>
            </w:pPr>
            <w:r w:rsidRPr="00D76791">
              <w:rPr>
                <w:sz w:val="24"/>
                <w:szCs w:val="24"/>
              </w:rPr>
              <w:t>Выносливость</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r>
      <w:tr w:rsidR="00141E78" w:rsidRPr="00D76791" w:rsidTr="009C0402">
        <w:trPr>
          <w:trHeight w:val="235"/>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rPr>
                <w:sz w:val="24"/>
                <w:szCs w:val="24"/>
              </w:rPr>
            </w:pPr>
            <w:r>
              <w:rPr>
                <w:sz w:val="24"/>
                <w:szCs w:val="24"/>
              </w:rPr>
              <w:t>Г</w:t>
            </w:r>
            <w:r w:rsidRPr="00D76791">
              <w:rPr>
                <w:sz w:val="24"/>
                <w:szCs w:val="24"/>
              </w:rPr>
              <w:t>ибкость</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r>
      <w:tr w:rsidR="00141E78" w:rsidRPr="00D76791" w:rsidTr="009C0402">
        <w:trPr>
          <w:trHeight w:val="240"/>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rPr>
                <w:sz w:val="24"/>
                <w:szCs w:val="24"/>
              </w:rPr>
            </w:pPr>
            <w:r w:rsidRPr="00D76791">
              <w:rPr>
                <w:sz w:val="24"/>
                <w:szCs w:val="24"/>
              </w:rPr>
              <w:t>Координационные способности</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r>
      <w:tr w:rsidR="00141E78" w:rsidRPr="00D76791" w:rsidTr="009C0402">
        <w:trPr>
          <w:trHeight w:val="254"/>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rPr>
                <w:sz w:val="24"/>
                <w:szCs w:val="24"/>
              </w:rPr>
            </w:pPr>
            <w:r w:rsidRPr="00D76791">
              <w:rPr>
                <w:sz w:val="24"/>
                <w:szCs w:val="24"/>
              </w:rPr>
              <w:t>Равновесие</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141E78" w:rsidRPr="00D76791" w:rsidRDefault="00141E78" w:rsidP="00141E78">
            <w:pPr>
              <w:framePr w:wrap="notBeside" w:vAnchor="text" w:hAnchor="text" w:xAlign="center" w:y="1"/>
              <w:jc w:val="center"/>
              <w:rPr>
                <w:rFonts w:ascii="Times New Roman" w:hAnsi="Times New Roman" w:cs="Times New Roman"/>
              </w:rPr>
            </w:pPr>
          </w:p>
        </w:tc>
      </w:tr>
    </w:tbl>
    <w:p w:rsidR="009E1E4F" w:rsidRDefault="009E1E4F" w:rsidP="00D76791">
      <w:pPr>
        <w:pStyle w:val="21"/>
        <w:shd w:val="clear" w:color="auto" w:fill="auto"/>
        <w:spacing w:after="0" w:line="274" w:lineRule="exact"/>
        <w:ind w:right="420" w:firstLine="680"/>
        <w:rPr>
          <w:sz w:val="24"/>
          <w:szCs w:val="24"/>
        </w:rPr>
      </w:pPr>
    </w:p>
    <w:p w:rsidR="00B17E58" w:rsidRDefault="008A18DE" w:rsidP="009E1E4F">
      <w:pPr>
        <w:pStyle w:val="21"/>
        <w:shd w:val="clear" w:color="auto" w:fill="auto"/>
        <w:spacing w:after="0" w:line="274" w:lineRule="exact"/>
        <w:ind w:right="-1" w:firstLine="680"/>
        <w:jc w:val="both"/>
        <w:rPr>
          <w:sz w:val="24"/>
          <w:szCs w:val="24"/>
        </w:rPr>
      </w:pPr>
      <w:r w:rsidRPr="00D76791">
        <w:rPr>
          <w:sz w:val="24"/>
          <w:szCs w:val="24"/>
        </w:rPr>
        <w:t xml:space="preserve">В </w:t>
      </w:r>
      <w:r w:rsidR="009C0402">
        <w:rPr>
          <w:sz w:val="24"/>
          <w:szCs w:val="24"/>
        </w:rPr>
        <w:t xml:space="preserve">таблице </w:t>
      </w:r>
      <w:r w:rsidRPr="00D76791">
        <w:rPr>
          <w:sz w:val="24"/>
          <w:szCs w:val="24"/>
        </w:rPr>
        <w:t>представлены сенситивные (благоприятные) периоды развития физических качеств, общие для всех детей и подростков. Однако нео</w:t>
      </w:r>
      <w:r w:rsidR="009C0402">
        <w:rPr>
          <w:sz w:val="24"/>
          <w:szCs w:val="24"/>
        </w:rPr>
        <w:t xml:space="preserve">бходимо учитывать, что на обучение зачисляют детей прошедших индивидуальный отбор </w:t>
      </w:r>
      <w:r w:rsidR="00B17E58">
        <w:rPr>
          <w:sz w:val="24"/>
          <w:szCs w:val="24"/>
        </w:rPr>
        <w:t xml:space="preserve"> и </w:t>
      </w:r>
      <w:r w:rsidRPr="00D76791">
        <w:rPr>
          <w:sz w:val="24"/>
          <w:szCs w:val="24"/>
        </w:rPr>
        <w:t>имеющи</w:t>
      </w:r>
      <w:r w:rsidR="00B17E58">
        <w:rPr>
          <w:sz w:val="24"/>
          <w:szCs w:val="24"/>
        </w:rPr>
        <w:t>х</w:t>
      </w:r>
      <w:r w:rsidRPr="00D76791">
        <w:rPr>
          <w:sz w:val="24"/>
          <w:szCs w:val="24"/>
        </w:rPr>
        <w:t xml:space="preserve"> определенные соматические </w:t>
      </w:r>
      <w:r w:rsidRPr="00D76791">
        <w:rPr>
          <w:sz w:val="24"/>
          <w:szCs w:val="24"/>
        </w:rPr>
        <w:lastRenderedPageBreak/>
        <w:t xml:space="preserve">и морфофункциональные особенности. Прежде всего, это высокорослые дети. Они отличаются от менее рослых и по времени полового созревания, и по развитию физических способностей. </w:t>
      </w:r>
    </w:p>
    <w:p w:rsidR="008A18DE" w:rsidRPr="00D76791" w:rsidRDefault="008A18DE" w:rsidP="009E1E4F">
      <w:pPr>
        <w:pStyle w:val="21"/>
        <w:shd w:val="clear" w:color="auto" w:fill="auto"/>
        <w:spacing w:after="0" w:line="274" w:lineRule="exact"/>
        <w:ind w:right="-1" w:firstLine="0"/>
        <w:jc w:val="both"/>
        <w:rPr>
          <w:sz w:val="24"/>
          <w:szCs w:val="24"/>
        </w:rPr>
      </w:pPr>
      <w:r w:rsidRPr="00D76791">
        <w:rPr>
          <w:sz w:val="24"/>
          <w:szCs w:val="24"/>
        </w:rPr>
        <w:t>Кроме того, у девочек и мальчиков, а тем более у юношей и девушек, имеются большие различия в становлении физической кондиции. Без учета этих особенностей невозможно рационально построить тренировочный процесс.</w:t>
      </w:r>
    </w:p>
    <w:p w:rsidR="008A18DE" w:rsidRPr="00D76791" w:rsidRDefault="008A18DE" w:rsidP="009E1E4F">
      <w:pPr>
        <w:pStyle w:val="21"/>
        <w:shd w:val="clear" w:color="auto" w:fill="auto"/>
        <w:spacing w:after="0" w:line="274" w:lineRule="exact"/>
        <w:ind w:right="-1" w:firstLine="680"/>
        <w:jc w:val="both"/>
        <w:rPr>
          <w:sz w:val="24"/>
          <w:szCs w:val="24"/>
        </w:rPr>
      </w:pPr>
      <w:r w:rsidRPr="00D76791">
        <w:rPr>
          <w:sz w:val="24"/>
          <w:szCs w:val="24"/>
        </w:rPr>
        <w:t>Юные гандболистки и гандболисты во всех возрастах значительно отличаются по скоростно-силовым показателям, особенно в метаниях мяча. Однако до 12-14 лет их функциональные показатели существенных различий не имеют. Различия нарастают с увеличением возраста в пользу юношей.</w:t>
      </w:r>
    </w:p>
    <w:p w:rsidR="008A18DE" w:rsidRPr="00D76791" w:rsidRDefault="008A18DE" w:rsidP="009E1E4F">
      <w:pPr>
        <w:pStyle w:val="21"/>
        <w:shd w:val="clear" w:color="auto" w:fill="auto"/>
        <w:spacing w:after="0" w:line="274" w:lineRule="exact"/>
        <w:ind w:right="-1" w:firstLine="680"/>
        <w:jc w:val="both"/>
        <w:rPr>
          <w:sz w:val="24"/>
          <w:szCs w:val="24"/>
        </w:rPr>
      </w:pPr>
      <w:r w:rsidRPr="00D76791">
        <w:rPr>
          <w:sz w:val="24"/>
          <w:szCs w:val="24"/>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каждому и группе спортсменов с учетом их состояния, уровня работоспособности на данном этапе.</w:t>
      </w:r>
    </w:p>
    <w:p w:rsidR="008A18DE" w:rsidRPr="00D76791" w:rsidRDefault="008A18DE" w:rsidP="009E1E4F">
      <w:pPr>
        <w:pStyle w:val="21"/>
        <w:shd w:val="clear" w:color="auto" w:fill="auto"/>
        <w:spacing w:after="0" w:line="274" w:lineRule="exact"/>
        <w:ind w:right="-1" w:firstLine="680"/>
        <w:jc w:val="both"/>
        <w:rPr>
          <w:sz w:val="24"/>
          <w:szCs w:val="24"/>
        </w:rPr>
      </w:pPr>
      <w:r w:rsidRPr="00D76791">
        <w:rPr>
          <w:sz w:val="24"/>
          <w:szCs w:val="24"/>
        </w:rPr>
        <w:t>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спортсменов к различному темпу их выполнения.</w:t>
      </w:r>
    </w:p>
    <w:p w:rsidR="008A18DE" w:rsidRPr="00D76791" w:rsidRDefault="008A18DE" w:rsidP="009E1E4F">
      <w:pPr>
        <w:pStyle w:val="21"/>
        <w:shd w:val="clear" w:color="auto" w:fill="auto"/>
        <w:spacing w:after="0" w:line="274" w:lineRule="exact"/>
        <w:ind w:right="-1" w:firstLine="680"/>
        <w:jc w:val="both"/>
        <w:rPr>
          <w:sz w:val="24"/>
          <w:szCs w:val="24"/>
        </w:rPr>
      </w:pPr>
      <w:r w:rsidRPr="00D76791">
        <w:rPr>
          <w:sz w:val="24"/>
          <w:szCs w:val="24"/>
        </w:rPr>
        <w:t>Предлагая интенсивные упражнения, требующие значительного физического напряжения, нужно чаще изменять исходное положение, вовлекать в движение как 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8A18DE" w:rsidRPr="00D76791" w:rsidRDefault="008A18DE" w:rsidP="009E1E4F">
      <w:pPr>
        <w:pStyle w:val="21"/>
        <w:shd w:val="clear" w:color="auto" w:fill="auto"/>
        <w:spacing w:after="0" w:line="274" w:lineRule="exact"/>
        <w:ind w:right="-1" w:firstLine="680"/>
        <w:jc w:val="both"/>
        <w:rPr>
          <w:sz w:val="24"/>
          <w:szCs w:val="24"/>
        </w:rPr>
      </w:pPr>
      <w:r w:rsidRPr="00D76791">
        <w:rPr>
          <w:sz w:val="24"/>
          <w:szCs w:val="24"/>
        </w:rPr>
        <w:t>Когда спортсмены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8A18DE" w:rsidRPr="00D76791" w:rsidRDefault="008A18DE" w:rsidP="009E1E4F">
      <w:pPr>
        <w:pStyle w:val="21"/>
        <w:shd w:val="clear" w:color="auto" w:fill="auto"/>
        <w:spacing w:after="0" w:line="274" w:lineRule="exact"/>
        <w:ind w:right="-1" w:firstLine="680"/>
        <w:jc w:val="both"/>
        <w:rPr>
          <w:sz w:val="24"/>
          <w:szCs w:val="24"/>
        </w:rPr>
      </w:pPr>
      <w:r w:rsidRPr="00D76791">
        <w:rPr>
          <w:sz w:val="24"/>
          <w:szCs w:val="24"/>
        </w:rPr>
        <w:t>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w:t>
      </w:r>
    </w:p>
    <w:p w:rsidR="008A18DE" w:rsidRPr="00D76791" w:rsidRDefault="008A18DE" w:rsidP="009E1E4F">
      <w:pPr>
        <w:pStyle w:val="21"/>
        <w:shd w:val="clear" w:color="auto" w:fill="auto"/>
        <w:spacing w:after="0" w:line="274" w:lineRule="exact"/>
        <w:ind w:right="-1" w:firstLine="0"/>
        <w:jc w:val="both"/>
        <w:rPr>
          <w:sz w:val="24"/>
          <w:szCs w:val="24"/>
        </w:rPr>
        <w:sectPr w:rsidR="008A18DE" w:rsidRPr="00D76791" w:rsidSect="009E1E4F">
          <w:type w:val="continuous"/>
          <w:pgSz w:w="11905" w:h="16837"/>
          <w:pgMar w:top="1243" w:right="848" w:bottom="1344" w:left="1276" w:header="0" w:footer="3" w:gutter="0"/>
          <w:cols w:space="720"/>
          <w:noEndnote/>
          <w:docGrid w:linePitch="360"/>
        </w:sectPr>
      </w:pPr>
      <w:r w:rsidRPr="00D76791">
        <w:rPr>
          <w:sz w:val="24"/>
          <w:szCs w:val="24"/>
        </w:rPr>
        <w:t>перед юными спортсменами такие задачи, решение которых не затруднит усвоение техники.</w:t>
      </w:r>
    </w:p>
    <w:p w:rsidR="008A18DE" w:rsidRPr="00D76791" w:rsidRDefault="008A18DE" w:rsidP="009E1E4F">
      <w:pPr>
        <w:pStyle w:val="21"/>
        <w:shd w:val="clear" w:color="auto" w:fill="auto"/>
        <w:spacing w:after="0" w:line="274" w:lineRule="exact"/>
        <w:ind w:right="-1" w:firstLine="700"/>
        <w:jc w:val="both"/>
        <w:rPr>
          <w:sz w:val="24"/>
          <w:szCs w:val="24"/>
        </w:rPr>
      </w:pPr>
      <w:r w:rsidRPr="00D76791">
        <w:rPr>
          <w:sz w:val="24"/>
          <w:szCs w:val="24"/>
        </w:rPr>
        <w:lastRenderedPageBreak/>
        <w:t>Преждевременное разделение игроков по игровым амплуа значительно сужает перспективы их дальнейшего совершенствования. На этапе начальной специализации юные спортсмены должны научиться выполнять любые амплуа в команде.</w:t>
      </w:r>
    </w:p>
    <w:p w:rsidR="008A18DE" w:rsidRPr="00D76791" w:rsidRDefault="008A18DE" w:rsidP="009E1E4F">
      <w:pPr>
        <w:pStyle w:val="21"/>
        <w:shd w:val="clear" w:color="auto" w:fill="auto"/>
        <w:spacing w:after="0" w:line="274" w:lineRule="exact"/>
        <w:ind w:right="-1" w:firstLine="700"/>
        <w:jc w:val="both"/>
        <w:rPr>
          <w:sz w:val="24"/>
          <w:szCs w:val="24"/>
        </w:rPr>
      </w:pPr>
      <w:r w:rsidRPr="00D76791">
        <w:rPr>
          <w:sz w:val="24"/>
          <w:szCs w:val="24"/>
        </w:rPr>
        <w:t>Каждый игрок обязан научиться в равной степени точно передавать мяч, бросать его в ворота, стремительно атаковать, опекать нападающих и цепко защищаться. Только после того как юный спортсмен овладеет этим комплексом навыков и умений, и определятся его индивидуальные особенности, можно переходить к специализации по амплуа.</w:t>
      </w:r>
    </w:p>
    <w:p w:rsidR="008A18DE" w:rsidRPr="00D76791" w:rsidRDefault="008A18DE" w:rsidP="009E1E4F">
      <w:pPr>
        <w:pStyle w:val="21"/>
        <w:shd w:val="clear" w:color="auto" w:fill="auto"/>
        <w:spacing w:after="0" w:line="274" w:lineRule="exact"/>
        <w:ind w:right="-1" w:firstLine="700"/>
        <w:jc w:val="both"/>
        <w:rPr>
          <w:sz w:val="24"/>
          <w:szCs w:val="24"/>
        </w:rPr>
      </w:pPr>
      <w:r w:rsidRPr="00D76791">
        <w:rPr>
          <w:sz w:val="24"/>
          <w:szCs w:val="24"/>
        </w:rPr>
        <w:t>При подготовке юных спортсменов особое внимание нужно уделять работе с высокорослыми юношами и девушками. Следует учитывать их особенности, связанные со склонностью девушек к более выраженному приросту массы тела, с быстрым утомлением внимания при физической нагрузке и недостаточным уровнем физической работоспособности.</w:t>
      </w:r>
    </w:p>
    <w:p w:rsidR="008A18DE" w:rsidRPr="00D76791" w:rsidRDefault="008A18DE" w:rsidP="009E1E4F">
      <w:pPr>
        <w:pStyle w:val="21"/>
        <w:shd w:val="clear" w:color="auto" w:fill="auto"/>
        <w:spacing w:after="192" w:line="288" w:lineRule="exact"/>
        <w:ind w:right="-1" w:firstLine="700"/>
        <w:jc w:val="both"/>
        <w:rPr>
          <w:sz w:val="24"/>
          <w:szCs w:val="24"/>
        </w:rPr>
      </w:pPr>
      <w:r w:rsidRPr="00D76791">
        <w:rPr>
          <w:sz w:val="24"/>
          <w:szCs w:val="24"/>
        </w:rPr>
        <w:t>Выбор вратаря лучше всего осуществлять, просматривая игру в воротах всех спортсменов. Специализацию вратаря следует начинать со 2-го года подготовки на этапе специализации.</w:t>
      </w:r>
    </w:p>
    <w:p w:rsidR="008A18DE" w:rsidRPr="00D76791" w:rsidRDefault="008A18DE" w:rsidP="009E1E4F">
      <w:pPr>
        <w:pStyle w:val="24"/>
        <w:keepNext/>
        <w:keepLines/>
        <w:shd w:val="clear" w:color="auto" w:fill="auto"/>
        <w:tabs>
          <w:tab w:val="left" w:pos="9497"/>
        </w:tabs>
        <w:spacing w:after="180" w:line="274" w:lineRule="exact"/>
        <w:ind w:right="-1" w:firstLine="0"/>
        <w:jc w:val="both"/>
        <w:rPr>
          <w:sz w:val="24"/>
          <w:szCs w:val="24"/>
        </w:rPr>
      </w:pPr>
      <w:bookmarkStart w:id="3" w:name="bookmark4"/>
      <w:r w:rsidRPr="00D76791">
        <w:rPr>
          <w:sz w:val="24"/>
          <w:szCs w:val="24"/>
        </w:rPr>
        <w:t>2.2</w:t>
      </w:r>
      <w:r w:rsidR="00F65348">
        <w:rPr>
          <w:sz w:val="24"/>
          <w:szCs w:val="24"/>
        </w:rPr>
        <w:t>.</w:t>
      </w:r>
      <w:r w:rsidRPr="00D76791">
        <w:rPr>
          <w:sz w:val="24"/>
          <w:szCs w:val="24"/>
        </w:rPr>
        <w:t xml:space="preserve"> Соотношение объемов тренировочного процесса по видам подготовки на этапах спортивной подготовки по виду спорта гандбол</w:t>
      </w:r>
      <w:bookmarkEnd w:id="3"/>
    </w:p>
    <w:p w:rsidR="008A18DE" w:rsidRPr="00D76791" w:rsidRDefault="008A18DE" w:rsidP="009E1E4F">
      <w:pPr>
        <w:pStyle w:val="21"/>
        <w:shd w:val="clear" w:color="auto" w:fill="auto"/>
        <w:tabs>
          <w:tab w:val="left" w:pos="9497"/>
        </w:tabs>
        <w:spacing w:after="0" w:line="274" w:lineRule="exact"/>
        <w:ind w:right="-1" w:firstLine="700"/>
        <w:jc w:val="both"/>
        <w:rPr>
          <w:sz w:val="24"/>
          <w:szCs w:val="24"/>
        </w:rPr>
      </w:pPr>
      <w:r w:rsidRPr="00D76791">
        <w:rPr>
          <w:sz w:val="24"/>
          <w:szCs w:val="24"/>
        </w:rPr>
        <w:t xml:space="preserve">Принцип единства общей и специальной подготовки </w:t>
      </w:r>
      <w:r w:rsidR="00B17E58">
        <w:rPr>
          <w:sz w:val="24"/>
          <w:szCs w:val="24"/>
        </w:rPr>
        <w:t xml:space="preserve">характеризует </w:t>
      </w:r>
      <w:r w:rsidRPr="00D76791">
        <w:rPr>
          <w:sz w:val="24"/>
          <w:szCs w:val="24"/>
        </w:rPr>
        <w:t xml:space="preserve"> общую направленность подготовки на всестороннее развитие спортсменов. Чем большими </w:t>
      </w:r>
      <w:r w:rsidRPr="00D76791">
        <w:rPr>
          <w:sz w:val="24"/>
          <w:szCs w:val="24"/>
        </w:rPr>
        <w:lastRenderedPageBreak/>
        <w:t>двигательными навыками располагает гандболист, тем благоприятнее предпосылки для формирования и освоения новых движений. Однако не всякая разносторонняя физическая подготовка может положительно влиять на специальную подготовленность и способствовать развитию тренированности. Нужно использовать те упражнения общей подготовки, которые по биомеханическому и физиологическому признаку приближены к гандболу, для чего важно знать особенности игровой деятельности гандболиста.</w:t>
      </w:r>
    </w:p>
    <w:p w:rsidR="008A18DE" w:rsidRPr="00D76791" w:rsidRDefault="008A18DE" w:rsidP="009E1E4F">
      <w:pPr>
        <w:pStyle w:val="21"/>
        <w:shd w:val="clear" w:color="auto" w:fill="auto"/>
        <w:tabs>
          <w:tab w:val="left" w:pos="9497"/>
        </w:tabs>
        <w:spacing w:after="0" w:line="274" w:lineRule="exact"/>
        <w:ind w:right="-1" w:firstLine="700"/>
        <w:jc w:val="both"/>
        <w:rPr>
          <w:sz w:val="24"/>
          <w:szCs w:val="24"/>
        </w:rPr>
      </w:pPr>
      <w:r w:rsidRPr="00D76791">
        <w:rPr>
          <w:sz w:val="24"/>
          <w:szCs w:val="24"/>
        </w:rPr>
        <w:t>По мере роста мастерства спортсмена общая подготовка тоже специализируется, чтобы обеспечить эффект переноса тренированности. У игроков высокого класса наблюдается большая согласованность в развитии отдельных сторон подготовленности. При универсализации подготовленности гандболист, имея в запасе разнообразные способы выполнения приемов и тактических действий, обязан в совершенстве овладеть специфическими приемами и действиями, которые нужны ему для выполнения обязанностей своего игрового амплуа. При этом объем специфических приемов должен быть оптимальным, так как использование слишком большого разнообразия средств, как правило, снижает их эффективность.</w:t>
      </w:r>
    </w:p>
    <w:p w:rsidR="008A18DE" w:rsidRPr="00D76791" w:rsidRDefault="008A18DE" w:rsidP="009E1E4F">
      <w:pPr>
        <w:pStyle w:val="21"/>
        <w:shd w:val="clear" w:color="auto" w:fill="auto"/>
        <w:tabs>
          <w:tab w:val="left" w:pos="9497"/>
        </w:tabs>
        <w:spacing w:after="0" w:line="274" w:lineRule="exact"/>
        <w:ind w:right="-1" w:firstLine="700"/>
        <w:jc w:val="both"/>
        <w:rPr>
          <w:sz w:val="24"/>
          <w:szCs w:val="24"/>
        </w:rPr>
      </w:pPr>
      <w:r w:rsidRPr="00D76791">
        <w:rPr>
          <w:sz w:val="24"/>
          <w:szCs w:val="24"/>
        </w:rPr>
        <w:t>Непрерывность тренировочного процесса, оптимальная частота занятий позволяют овладеть разнообразием техники и тактики гандбола.</w:t>
      </w:r>
    </w:p>
    <w:p w:rsidR="008A18DE" w:rsidRPr="00D76791" w:rsidRDefault="008A18DE" w:rsidP="009E1E4F">
      <w:pPr>
        <w:pStyle w:val="21"/>
        <w:shd w:val="clear" w:color="auto" w:fill="auto"/>
        <w:tabs>
          <w:tab w:val="left" w:pos="9497"/>
        </w:tabs>
        <w:spacing w:after="0" w:line="274" w:lineRule="exact"/>
        <w:ind w:right="-1" w:firstLine="700"/>
        <w:jc w:val="both"/>
        <w:rPr>
          <w:sz w:val="24"/>
          <w:szCs w:val="24"/>
        </w:rPr>
      </w:pPr>
      <w:r w:rsidRPr="00D76791">
        <w:rPr>
          <w:sz w:val="24"/>
          <w:szCs w:val="24"/>
        </w:rPr>
        <w:t>Важно обеспечить преемственность положительного эффекта тренировочных занятий, свести к минимуму регресс тренированности от уменьшения объема и интенсивности нагрузки. При современной тенденции к большим нагрузкам занятия проводятся не только на фоне полного восстановления работоспособности, но и на фоне частичного восстановления для увеличения суммарного эффекта нагрузок. Разумное чередование нагрузки и отдыха предотвращает утрату положительного эффекта предыдущих занятий.</w:t>
      </w:r>
    </w:p>
    <w:p w:rsidR="008A18DE" w:rsidRPr="00D76791" w:rsidRDefault="008A18DE" w:rsidP="009E1E4F">
      <w:pPr>
        <w:pStyle w:val="21"/>
        <w:shd w:val="clear" w:color="auto" w:fill="auto"/>
        <w:tabs>
          <w:tab w:val="left" w:pos="9497"/>
        </w:tabs>
        <w:spacing w:after="0" w:line="274" w:lineRule="exact"/>
        <w:ind w:right="-1" w:firstLine="700"/>
        <w:jc w:val="both"/>
        <w:rPr>
          <w:sz w:val="24"/>
          <w:szCs w:val="24"/>
        </w:rPr>
      </w:pPr>
      <w:r w:rsidRPr="00D76791">
        <w:rPr>
          <w:sz w:val="24"/>
          <w:szCs w:val="24"/>
        </w:rPr>
        <w:t>Очень важен принцип взаимосвязи постепенности и тенденции к предельным нагрузкам. При максимальной нагрузке спортсмен реализует свои функциональные возможности на данном уровне тренированности в полной мере. В каждом случае есть критическая величина нагрузки, превышение которой ведет не к возрастанию, а уменьшению полезного тренировочного эффекта, и в конечном итоге - к перетренированности и негативным последствиям.</w:t>
      </w:r>
    </w:p>
    <w:p w:rsidR="008A18DE" w:rsidRPr="00D76791" w:rsidRDefault="008A18DE" w:rsidP="009E1E4F">
      <w:pPr>
        <w:pStyle w:val="21"/>
        <w:shd w:val="clear" w:color="auto" w:fill="auto"/>
        <w:tabs>
          <w:tab w:val="left" w:pos="9497"/>
        </w:tabs>
        <w:spacing w:after="0" w:line="274" w:lineRule="exact"/>
        <w:ind w:right="-1" w:firstLine="700"/>
        <w:jc w:val="both"/>
        <w:rPr>
          <w:sz w:val="24"/>
          <w:szCs w:val="24"/>
        </w:rPr>
      </w:pPr>
      <w:r w:rsidRPr="00D76791">
        <w:rPr>
          <w:sz w:val="24"/>
          <w:szCs w:val="24"/>
        </w:rPr>
        <w:t>Для осуществления этого принципа в динамике тренировочных нагрузок сочетаются постепенность и волнообразность. Волнообразность нагрузки стимулируют</w:t>
      </w:r>
    </w:p>
    <w:p w:rsidR="008A18DE" w:rsidRPr="00D76791" w:rsidRDefault="008A18DE" w:rsidP="009E1E4F">
      <w:pPr>
        <w:pStyle w:val="21"/>
        <w:shd w:val="clear" w:color="auto" w:fill="auto"/>
        <w:tabs>
          <w:tab w:val="left" w:pos="9497"/>
        </w:tabs>
        <w:spacing w:after="0" w:line="278" w:lineRule="exact"/>
        <w:ind w:right="-1" w:firstLine="0"/>
        <w:jc w:val="both"/>
        <w:rPr>
          <w:sz w:val="24"/>
          <w:szCs w:val="24"/>
        </w:rPr>
        <w:sectPr w:rsidR="008A18DE" w:rsidRPr="00D76791" w:rsidSect="00D76791">
          <w:type w:val="continuous"/>
          <w:pgSz w:w="11905" w:h="16837"/>
          <w:pgMar w:top="1243" w:right="1132" w:bottom="1214" w:left="1276" w:header="0" w:footer="3" w:gutter="0"/>
          <w:cols w:space="720"/>
          <w:noEndnote/>
          <w:docGrid w:linePitch="360"/>
        </w:sectPr>
      </w:pPr>
      <w:r w:rsidRPr="00D76791">
        <w:rPr>
          <w:sz w:val="24"/>
          <w:szCs w:val="24"/>
        </w:rPr>
        <w:t>тренированность, предъявляя максимальные запросы к адаптационным возможностям организма гандболистов. Но они оправданы только при должной подготовленности спортсменов.</w:t>
      </w:r>
    </w:p>
    <w:p w:rsidR="008A18DE" w:rsidRPr="00D76791" w:rsidRDefault="00073AEC" w:rsidP="009E1E4F">
      <w:pPr>
        <w:pStyle w:val="21"/>
        <w:shd w:val="clear" w:color="auto" w:fill="auto"/>
        <w:tabs>
          <w:tab w:val="left" w:pos="9497"/>
        </w:tabs>
        <w:spacing w:after="0" w:line="269" w:lineRule="exact"/>
        <w:ind w:right="-1" w:firstLine="0"/>
        <w:jc w:val="both"/>
        <w:rPr>
          <w:sz w:val="24"/>
          <w:szCs w:val="24"/>
        </w:rPr>
      </w:pPr>
      <w:r>
        <w:rPr>
          <w:sz w:val="24"/>
          <w:szCs w:val="24"/>
        </w:rPr>
        <w:lastRenderedPageBreak/>
        <w:t xml:space="preserve">Соотношение </w:t>
      </w:r>
      <w:r w:rsidR="008A18DE" w:rsidRPr="00D76791">
        <w:rPr>
          <w:sz w:val="24"/>
          <w:szCs w:val="24"/>
        </w:rPr>
        <w:t xml:space="preserve">объемов тренировочного процесса по видам подготовки </w:t>
      </w:r>
      <w:r w:rsidR="008A18DE" w:rsidRPr="00073AEC">
        <w:rPr>
          <w:rStyle w:val="27"/>
          <w:sz w:val="24"/>
          <w:szCs w:val="24"/>
          <w:u w:val="none"/>
        </w:rPr>
        <w:t>на этапах спортивной подготовки</w:t>
      </w:r>
      <w:r>
        <w:rPr>
          <w:rStyle w:val="27"/>
          <w:sz w:val="24"/>
          <w:szCs w:val="24"/>
          <w:u w:val="none"/>
        </w:rPr>
        <w:t xml:space="preserve"> по виду спорта гандбол</w:t>
      </w:r>
      <w:r w:rsidR="00B90F52">
        <w:rPr>
          <w:rStyle w:val="27"/>
          <w:sz w:val="24"/>
          <w:szCs w:val="24"/>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850"/>
        <w:gridCol w:w="850"/>
        <w:gridCol w:w="998"/>
        <w:gridCol w:w="988"/>
        <w:gridCol w:w="1701"/>
        <w:gridCol w:w="1134"/>
      </w:tblGrid>
      <w:tr w:rsidR="00073AEC" w:rsidRPr="00073AEC" w:rsidTr="00B90F52">
        <w:trPr>
          <w:trHeight w:val="245"/>
        </w:trPr>
        <w:tc>
          <w:tcPr>
            <w:tcW w:w="3554" w:type="dxa"/>
            <w:vMerge w:val="restart"/>
            <w:shd w:val="clear" w:color="auto" w:fill="FFFFFF"/>
          </w:tcPr>
          <w:p w:rsidR="00073AEC" w:rsidRPr="00073AEC" w:rsidRDefault="00073AEC" w:rsidP="00073AEC">
            <w:pPr>
              <w:framePr w:w="10214" w:h="2635" w:wrap="notBeside" w:vAnchor="text" w:hAnchor="text" w:y="227"/>
              <w:jc w:val="center"/>
              <w:rPr>
                <w:rFonts w:ascii="Times New Roman" w:hAnsi="Times New Roman" w:cs="Times New Roman"/>
                <w:sz w:val="20"/>
                <w:szCs w:val="20"/>
              </w:rPr>
            </w:pPr>
            <w:r w:rsidRPr="00073AEC">
              <w:rPr>
                <w:rFonts w:ascii="Times New Roman" w:hAnsi="Times New Roman" w:cs="Times New Roman"/>
                <w:sz w:val="20"/>
                <w:szCs w:val="20"/>
              </w:rPr>
              <w:lastRenderedPageBreak/>
              <w:t>Разделы</w:t>
            </w:r>
            <w:r w:rsidRPr="00073AEC">
              <w:rPr>
                <w:rStyle w:val="a7"/>
                <w:rFonts w:eastAsia="Arial Unicode MS"/>
                <w:sz w:val="20"/>
                <w:szCs w:val="20"/>
                <w:u w:val="none"/>
              </w:rPr>
              <w:t xml:space="preserve"> подготовки</w:t>
            </w:r>
          </w:p>
        </w:tc>
        <w:tc>
          <w:tcPr>
            <w:tcW w:w="6521" w:type="dxa"/>
            <w:gridSpan w:val="6"/>
            <w:shd w:val="clear" w:color="auto" w:fill="FFFFFF"/>
          </w:tcPr>
          <w:p w:rsidR="00073AEC" w:rsidRPr="00B90F52" w:rsidRDefault="00073AEC" w:rsidP="00073AEC">
            <w:pPr>
              <w:framePr w:w="10214" w:h="2635" w:wrap="notBeside" w:vAnchor="text" w:hAnchor="text" w:y="227"/>
              <w:spacing w:line="230" w:lineRule="exact"/>
              <w:jc w:val="center"/>
              <w:rPr>
                <w:sz w:val="20"/>
                <w:szCs w:val="20"/>
                <w:lang w:val="ru-RU"/>
              </w:rPr>
            </w:pPr>
            <w:r w:rsidRPr="00B90F52">
              <w:rPr>
                <w:rStyle w:val="a7"/>
                <w:rFonts w:eastAsia="Arial Unicode MS"/>
                <w:sz w:val="20"/>
                <w:szCs w:val="20"/>
                <w:u w:val="none"/>
              </w:rPr>
              <w:t xml:space="preserve">Этапы и годы спортивной </w:t>
            </w:r>
            <w:r w:rsidRPr="00B90F52">
              <w:rPr>
                <w:rStyle w:val="a7"/>
                <w:rFonts w:eastAsia="Arial Unicode MS"/>
                <w:sz w:val="20"/>
                <w:szCs w:val="20"/>
                <w:u w:val="none"/>
                <w:lang w:val="ru-RU"/>
              </w:rPr>
              <w:t>подготовки</w:t>
            </w:r>
          </w:p>
        </w:tc>
      </w:tr>
      <w:tr w:rsidR="00073AEC" w:rsidRPr="00073AEC" w:rsidTr="00B90F52">
        <w:trPr>
          <w:trHeight w:val="245"/>
        </w:trPr>
        <w:tc>
          <w:tcPr>
            <w:tcW w:w="3554" w:type="dxa"/>
            <w:vMerge/>
            <w:shd w:val="clear" w:color="auto" w:fill="FFFFFF"/>
          </w:tcPr>
          <w:p w:rsidR="00073AEC" w:rsidRPr="00073AEC" w:rsidRDefault="00073AEC" w:rsidP="00073AEC">
            <w:pPr>
              <w:framePr w:w="10214" w:h="2635" w:wrap="notBeside" w:vAnchor="text" w:hAnchor="text" w:y="227"/>
              <w:jc w:val="center"/>
              <w:rPr>
                <w:rFonts w:ascii="Times New Roman" w:hAnsi="Times New Roman" w:cs="Times New Roman"/>
                <w:sz w:val="20"/>
                <w:szCs w:val="20"/>
              </w:rPr>
            </w:pPr>
          </w:p>
        </w:tc>
        <w:tc>
          <w:tcPr>
            <w:tcW w:w="1700" w:type="dxa"/>
            <w:gridSpan w:val="2"/>
            <w:shd w:val="clear" w:color="auto" w:fill="FFFFFF"/>
          </w:tcPr>
          <w:p w:rsidR="00073AEC" w:rsidRPr="00073AEC" w:rsidRDefault="00073AEC" w:rsidP="00073AEC">
            <w:pPr>
              <w:pStyle w:val="21"/>
              <w:framePr w:w="10214" w:h="2635" w:wrap="notBeside" w:vAnchor="text" w:hAnchor="text" w:y="227"/>
              <w:shd w:val="clear" w:color="auto" w:fill="auto"/>
              <w:spacing w:after="0" w:line="240" w:lineRule="auto"/>
              <w:ind w:firstLine="0"/>
              <w:jc w:val="center"/>
              <w:rPr>
                <w:sz w:val="16"/>
                <w:szCs w:val="16"/>
              </w:rPr>
            </w:pPr>
            <w:r>
              <w:rPr>
                <w:sz w:val="16"/>
                <w:szCs w:val="16"/>
              </w:rPr>
              <w:t>э</w:t>
            </w:r>
            <w:r w:rsidRPr="00073AEC">
              <w:rPr>
                <w:sz w:val="16"/>
                <w:szCs w:val="16"/>
              </w:rPr>
              <w:t>тап начальной подготовки</w:t>
            </w:r>
          </w:p>
        </w:tc>
        <w:tc>
          <w:tcPr>
            <w:tcW w:w="1986" w:type="dxa"/>
            <w:gridSpan w:val="2"/>
            <w:shd w:val="clear" w:color="auto" w:fill="FFFFFF"/>
          </w:tcPr>
          <w:p w:rsidR="00073AEC" w:rsidRDefault="00073AEC" w:rsidP="00073AEC">
            <w:pPr>
              <w:pStyle w:val="21"/>
              <w:framePr w:w="10214" w:h="2635" w:wrap="notBeside" w:vAnchor="text" w:hAnchor="text" w:y="227"/>
              <w:shd w:val="clear" w:color="auto" w:fill="auto"/>
              <w:spacing w:after="0" w:line="240" w:lineRule="auto"/>
              <w:ind w:firstLine="0"/>
              <w:jc w:val="center"/>
              <w:rPr>
                <w:sz w:val="16"/>
                <w:szCs w:val="16"/>
              </w:rPr>
            </w:pPr>
            <w:r>
              <w:rPr>
                <w:sz w:val="16"/>
                <w:szCs w:val="16"/>
              </w:rPr>
              <w:t>т</w:t>
            </w:r>
            <w:r w:rsidRPr="00073AEC">
              <w:rPr>
                <w:sz w:val="16"/>
                <w:szCs w:val="16"/>
              </w:rPr>
              <w:t>ренировочный этап</w:t>
            </w:r>
          </w:p>
          <w:p w:rsidR="00073AEC" w:rsidRPr="00073AEC" w:rsidRDefault="00073AEC" w:rsidP="00073AEC">
            <w:pPr>
              <w:pStyle w:val="21"/>
              <w:framePr w:w="10214" w:h="2635" w:wrap="notBeside" w:vAnchor="text" w:hAnchor="text" w:y="227"/>
              <w:shd w:val="clear" w:color="auto" w:fill="auto"/>
              <w:spacing w:after="0" w:line="240" w:lineRule="auto"/>
              <w:ind w:firstLine="0"/>
              <w:jc w:val="center"/>
              <w:rPr>
                <w:sz w:val="16"/>
                <w:szCs w:val="16"/>
              </w:rPr>
            </w:pPr>
            <w:r>
              <w:rPr>
                <w:sz w:val="16"/>
                <w:szCs w:val="16"/>
              </w:rPr>
              <w:t>(этап спортивной специализации)</w:t>
            </w:r>
          </w:p>
        </w:tc>
        <w:tc>
          <w:tcPr>
            <w:tcW w:w="1701" w:type="dxa"/>
            <w:vMerge w:val="restart"/>
            <w:shd w:val="clear" w:color="auto" w:fill="FFFFFF"/>
          </w:tcPr>
          <w:p w:rsidR="00073AEC" w:rsidRPr="00073AEC" w:rsidRDefault="00B90F52" w:rsidP="00073AEC">
            <w:pPr>
              <w:pStyle w:val="21"/>
              <w:framePr w:w="10214" w:h="2635" w:wrap="notBeside" w:vAnchor="text" w:hAnchor="text" w:y="227"/>
              <w:spacing w:after="0" w:line="240" w:lineRule="auto"/>
              <w:ind w:left="132" w:firstLine="0"/>
              <w:jc w:val="center"/>
              <w:rPr>
                <w:sz w:val="16"/>
                <w:szCs w:val="16"/>
              </w:rPr>
            </w:pPr>
            <w:r>
              <w:rPr>
                <w:sz w:val="16"/>
                <w:szCs w:val="16"/>
              </w:rPr>
              <w:t>э</w:t>
            </w:r>
            <w:r w:rsidR="00073AEC">
              <w:rPr>
                <w:sz w:val="16"/>
                <w:szCs w:val="16"/>
              </w:rPr>
              <w:t>тап совершенствования спортивного мастерства</w:t>
            </w:r>
          </w:p>
        </w:tc>
        <w:tc>
          <w:tcPr>
            <w:tcW w:w="1134" w:type="dxa"/>
            <w:vMerge w:val="restart"/>
            <w:shd w:val="clear" w:color="auto" w:fill="FFFFFF"/>
          </w:tcPr>
          <w:p w:rsidR="00073AEC" w:rsidRPr="00073AEC" w:rsidRDefault="00B90F52" w:rsidP="00073AEC">
            <w:pPr>
              <w:pStyle w:val="21"/>
              <w:framePr w:w="10214" w:h="2635" w:wrap="notBeside" w:vAnchor="text" w:hAnchor="text" w:y="227"/>
              <w:spacing w:after="0" w:line="240" w:lineRule="auto"/>
              <w:ind w:hanging="10"/>
              <w:jc w:val="center"/>
              <w:rPr>
                <w:sz w:val="16"/>
                <w:szCs w:val="16"/>
              </w:rPr>
            </w:pPr>
            <w:r>
              <w:rPr>
                <w:sz w:val="16"/>
                <w:szCs w:val="16"/>
              </w:rPr>
              <w:t>этап высшего спортивного мастерства</w:t>
            </w:r>
          </w:p>
        </w:tc>
      </w:tr>
      <w:tr w:rsidR="00B90F52" w:rsidRPr="00073AEC" w:rsidTr="00B90F52">
        <w:trPr>
          <w:trHeight w:val="700"/>
        </w:trPr>
        <w:tc>
          <w:tcPr>
            <w:tcW w:w="3554" w:type="dxa"/>
            <w:vMerge/>
            <w:shd w:val="clear" w:color="auto" w:fill="FFFFFF"/>
          </w:tcPr>
          <w:p w:rsidR="00B90F52" w:rsidRPr="00073AEC" w:rsidRDefault="00B90F52" w:rsidP="00073AEC">
            <w:pPr>
              <w:framePr w:w="10214" w:h="2635" w:wrap="notBeside" w:vAnchor="text" w:hAnchor="text" w:y="227"/>
              <w:rPr>
                <w:rFonts w:ascii="Times New Roman" w:hAnsi="Times New Roman" w:cs="Times New Roman"/>
                <w:sz w:val="20"/>
                <w:szCs w:val="20"/>
              </w:rPr>
            </w:pPr>
          </w:p>
        </w:tc>
        <w:tc>
          <w:tcPr>
            <w:tcW w:w="850" w:type="dxa"/>
            <w:shd w:val="clear" w:color="auto" w:fill="FFFFFF"/>
          </w:tcPr>
          <w:p w:rsidR="00B90F52" w:rsidRPr="00073AEC" w:rsidRDefault="00B90F52" w:rsidP="00B90F52">
            <w:pPr>
              <w:pStyle w:val="21"/>
              <w:framePr w:w="10214" w:h="2635" w:wrap="notBeside" w:vAnchor="text" w:hAnchor="text" w:y="227"/>
              <w:shd w:val="clear" w:color="auto" w:fill="auto"/>
              <w:spacing w:after="0" w:line="240" w:lineRule="auto"/>
              <w:ind w:firstLine="0"/>
              <w:jc w:val="center"/>
              <w:rPr>
                <w:sz w:val="16"/>
                <w:szCs w:val="16"/>
              </w:rPr>
            </w:pPr>
            <w:r w:rsidRPr="00073AEC">
              <w:rPr>
                <w:sz w:val="16"/>
                <w:szCs w:val="16"/>
              </w:rPr>
              <w:t>1 год</w:t>
            </w:r>
          </w:p>
        </w:tc>
        <w:tc>
          <w:tcPr>
            <w:tcW w:w="850" w:type="dxa"/>
            <w:shd w:val="clear" w:color="auto" w:fill="FFFFFF"/>
          </w:tcPr>
          <w:p w:rsidR="00B90F52" w:rsidRPr="00073AEC" w:rsidRDefault="00B90F52" w:rsidP="00B90F52">
            <w:pPr>
              <w:pStyle w:val="21"/>
              <w:framePr w:w="10214" w:h="2635" w:wrap="notBeside" w:vAnchor="text" w:hAnchor="text" w:y="227"/>
              <w:shd w:val="clear" w:color="auto" w:fill="auto"/>
              <w:spacing w:after="0" w:line="240" w:lineRule="auto"/>
              <w:ind w:firstLine="0"/>
              <w:jc w:val="center"/>
              <w:rPr>
                <w:sz w:val="16"/>
                <w:szCs w:val="16"/>
              </w:rPr>
            </w:pPr>
            <w:r>
              <w:rPr>
                <w:sz w:val="16"/>
                <w:szCs w:val="16"/>
              </w:rPr>
              <w:t>с</w:t>
            </w:r>
            <w:r w:rsidRPr="00073AEC">
              <w:rPr>
                <w:sz w:val="16"/>
                <w:szCs w:val="16"/>
              </w:rPr>
              <w:t>выше года</w:t>
            </w:r>
          </w:p>
        </w:tc>
        <w:tc>
          <w:tcPr>
            <w:tcW w:w="998" w:type="dxa"/>
            <w:shd w:val="clear" w:color="auto" w:fill="FFFFFF"/>
          </w:tcPr>
          <w:p w:rsidR="00B90F52" w:rsidRPr="00073AEC" w:rsidRDefault="00B90F52" w:rsidP="00B90F52">
            <w:pPr>
              <w:pStyle w:val="21"/>
              <w:framePr w:w="10214" w:h="2635" w:wrap="notBeside" w:vAnchor="text" w:hAnchor="text" w:y="227"/>
              <w:shd w:val="clear" w:color="auto" w:fill="auto"/>
              <w:spacing w:after="0" w:line="240" w:lineRule="auto"/>
              <w:ind w:firstLine="0"/>
              <w:jc w:val="center"/>
              <w:rPr>
                <w:sz w:val="16"/>
                <w:szCs w:val="16"/>
              </w:rPr>
            </w:pPr>
            <w:r>
              <w:rPr>
                <w:sz w:val="16"/>
                <w:szCs w:val="16"/>
              </w:rPr>
              <w:t>д</w:t>
            </w:r>
            <w:r w:rsidRPr="00073AEC">
              <w:rPr>
                <w:sz w:val="16"/>
                <w:szCs w:val="16"/>
              </w:rPr>
              <w:t>о двух лет</w:t>
            </w:r>
          </w:p>
        </w:tc>
        <w:tc>
          <w:tcPr>
            <w:tcW w:w="988" w:type="dxa"/>
            <w:shd w:val="clear" w:color="auto" w:fill="FFFFFF"/>
          </w:tcPr>
          <w:p w:rsidR="00B90F52" w:rsidRPr="00073AEC" w:rsidRDefault="00B90F52" w:rsidP="00B90F52">
            <w:pPr>
              <w:pStyle w:val="21"/>
              <w:framePr w:w="10214" w:h="2635" w:wrap="notBeside" w:vAnchor="text" w:hAnchor="text" w:y="227"/>
              <w:shd w:val="clear" w:color="auto" w:fill="auto"/>
              <w:spacing w:after="0" w:line="240" w:lineRule="auto"/>
              <w:ind w:firstLine="0"/>
              <w:jc w:val="center"/>
              <w:rPr>
                <w:sz w:val="16"/>
                <w:szCs w:val="16"/>
              </w:rPr>
            </w:pPr>
            <w:r>
              <w:rPr>
                <w:sz w:val="16"/>
                <w:szCs w:val="16"/>
              </w:rPr>
              <w:t>свыш</w:t>
            </w:r>
            <w:r w:rsidRPr="00073AEC">
              <w:rPr>
                <w:sz w:val="16"/>
                <w:szCs w:val="16"/>
              </w:rPr>
              <w:t>е двух</w:t>
            </w:r>
            <w:r>
              <w:rPr>
                <w:sz w:val="16"/>
                <w:szCs w:val="16"/>
              </w:rPr>
              <w:t xml:space="preserve"> лет</w:t>
            </w:r>
          </w:p>
        </w:tc>
        <w:tc>
          <w:tcPr>
            <w:tcW w:w="1701" w:type="dxa"/>
            <w:vMerge/>
            <w:shd w:val="clear" w:color="auto" w:fill="FFFFFF"/>
          </w:tcPr>
          <w:p w:rsidR="00B90F52" w:rsidRPr="00073AEC" w:rsidRDefault="00B90F52" w:rsidP="00073AEC">
            <w:pPr>
              <w:framePr w:w="10214" w:h="2635" w:wrap="notBeside" w:vAnchor="text" w:hAnchor="text" w:y="227"/>
              <w:rPr>
                <w:rFonts w:ascii="Times New Roman" w:hAnsi="Times New Roman" w:cs="Times New Roman"/>
                <w:sz w:val="20"/>
                <w:szCs w:val="20"/>
              </w:rPr>
            </w:pPr>
          </w:p>
        </w:tc>
        <w:tc>
          <w:tcPr>
            <w:tcW w:w="1134" w:type="dxa"/>
            <w:vMerge/>
            <w:shd w:val="clear" w:color="auto" w:fill="FFFFFF"/>
          </w:tcPr>
          <w:p w:rsidR="00B90F52" w:rsidRPr="00073AEC" w:rsidRDefault="00B90F52" w:rsidP="00073AEC">
            <w:pPr>
              <w:framePr w:w="10214" w:h="2635" w:wrap="notBeside" w:vAnchor="text" w:hAnchor="text" w:y="227"/>
              <w:rPr>
                <w:rFonts w:ascii="Times New Roman" w:hAnsi="Times New Roman" w:cs="Times New Roman"/>
                <w:sz w:val="20"/>
                <w:szCs w:val="20"/>
              </w:rPr>
            </w:pPr>
          </w:p>
        </w:tc>
      </w:tr>
      <w:tr w:rsidR="008A18DE" w:rsidRPr="00073AEC" w:rsidTr="00B90F52">
        <w:trPr>
          <w:trHeight w:val="240"/>
        </w:trPr>
        <w:tc>
          <w:tcPr>
            <w:tcW w:w="3554" w:type="dxa"/>
            <w:shd w:val="clear" w:color="auto" w:fill="FFFFFF"/>
          </w:tcPr>
          <w:p w:rsidR="008A18DE" w:rsidRDefault="008A18DE" w:rsidP="00073AEC">
            <w:pPr>
              <w:pStyle w:val="21"/>
              <w:framePr w:w="10214" w:h="2635" w:wrap="notBeside" w:vAnchor="text" w:hAnchor="text" w:y="227"/>
              <w:shd w:val="clear" w:color="auto" w:fill="auto"/>
              <w:spacing w:after="0" w:line="240" w:lineRule="auto"/>
              <w:ind w:firstLine="0"/>
              <w:rPr>
                <w:sz w:val="20"/>
                <w:szCs w:val="20"/>
              </w:rPr>
            </w:pPr>
            <w:r w:rsidRPr="00073AEC">
              <w:rPr>
                <w:sz w:val="20"/>
                <w:szCs w:val="20"/>
              </w:rPr>
              <w:t>Общая физическая подготовка (%)</w:t>
            </w:r>
          </w:p>
          <w:p w:rsidR="00B90F52" w:rsidRPr="00073AEC" w:rsidRDefault="00B90F52" w:rsidP="00073AEC">
            <w:pPr>
              <w:pStyle w:val="21"/>
              <w:framePr w:w="10214" w:h="2635" w:wrap="notBeside" w:vAnchor="text" w:hAnchor="text" w:y="227"/>
              <w:shd w:val="clear" w:color="auto" w:fill="auto"/>
              <w:spacing w:after="0" w:line="240" w:lineRule="auto"/>
              <w:ind w:firstLine="0"/>
              <w:rPr>
                <w:sz w:val="20"/>
                <w:szCs w:val="20"/>
              </w:rPr>
            </w:pPr>
          </w:p>
        </w:tc>
        <w:tc>
          <w:tcPr>
            <w:tcW w:w="850"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26-32</w:t>
            </w:r>
          </w:p>
        </w:tc>
        <w:tc>
          <w:tcPr>
            <w:tcW w:w="850"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22-28</w:t>
            </w:r>
          </w:p>
        </w:tc>
        <w:tc>
          <w:tcPr>
            <w:tcW w:w="99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18-24</w:t>
            </w:r>
          </w:p>
        </w:tc>
        <w:tc>
          <w:tcPr>
            <w:tcW w:w="98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18-24</w:t>
            </w:r>
          </w:p>
        </w:tc>
        <w:tc>
          <w:tcPr>
            <w:tcW w:w="1701"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14-</w:t>
            </w:r>
            <w:r w:rsidR="00B90F52">
              <w:rPr>
                <w:rStyle w:val="31"/>
                <w:sz w:val="20"/>
                <w:szCs w:val="20"/>
              </w:rPr>
              <w:t>18</w:t>
            </w:r>
          </w:p>
        </w:tc>
        <w:tc>
          <w:tcPr>
            <w:tcW w:w="1134" w:type="dxa"/>
            <w:shd w:val="clear" w:color="auto" w:fill="FFFFFF"/>
          </w:tcPr>
          <w:p w:rsidR="008A18DE" w:rsidRPr="00073AEC" w:rsidRDefault="008A18DE" w:rsidP="00B90F52">
            <w:pPr>
              <w:pStyle w:val="21"/>
              <w:framePr w:w="10214" w:h="2635" w:wrap="notBeside" w:vAnchor="text" w:hAnchor="text" w:y="227"/>
              <w:shd w:val="clear" w:color="auto" w:fill="auto"/>
              <w:spacing w:after="0" w:line="240" w:lineRule="auto"/>
              <w:ind w:firstLine="0"/>
              <w:jc w:val="center"/>
              <w:rPr>
                <w:sz w:val="20"/>
                <w:szCs w:val="20"/>
              </w:rPr>
            </w:pPr>
            <w:r w:rsidRPr="00073AEC">
              <w:rPr>
                <w:sz w:val="20"/>
                <w:szCs w:val="20"/>
              </w:rPr>
              <w:t>14</w:t>
            </w:r>
            <w:r w:rsidR="00B90F52">
              <w:rPr>
                <w:sz w:val="20"/>
                <w:szCs w:val="20"/>
              </w:rPr>
              <w:t>-18</w:t>
            </w:r>
          </w:p>
        </w:tc>
      </w:tr>
      <w:tr w:rsidR="008A18DE" w:rsidRPr="00073AEC" w:rsidTr="00B90F52">
        <w:trPr>
          <w:trHeight w:val="240"/>
        </w:trPr>
        <w:tc>
          <w:tcPr>
            <w:tcW w:w="3554"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rPr>
                <w:sz w:val="20"/>
                <w:szCs w:val="20"/>
              </w:rPr>
            </w:pPr>
            <w:r w:rsidRPr="00073AEC">
              <w:rPr>
                <w:sz w:val="20"/>
                <w:szCs w:val="20"/>
              </w:rPr>
              <w:t>Сп</w:t>
            </w:r>
            <w:r w:rsidR="00B90F52">
              <w:rPr>
                <w:sz w:val="20"/>
                <w:szCs w:val="20"/>
              </w:rPr>
              <w:t xml:space="preserve">ециальная физическая подготовка </w:t>
            </w:r>
            <w:r w:rsidRPr="00073AEC">
              <w:rPr>
                <w:sz w:val="20"/>
                <w:szCs w:val="20"/>
              </w:rPr>
              <w:t>(%)</w:t>
            </w:r>
          </w:p>
        </w:tc>
        <w:tc>
          <w:tcPr>
            <w:tcW w:w="850" w:type="dxa"/>
            <w:shd w:val="clear" w:color="auto" w:fill="FFFFFF"/>
          </w:tcPr>
          <w:p w:rsidR="008A18DE" w:rsidRDefault="008A18DE" w:rsidP="00073AEC">
            <w:pPr>
              <w:pStyle w:val="21"/>
              <w:framePr w:w="10214" w:h="2635" w:wrap="notBeside" w:vAnchor="text" w:hAnchor="text" w:y="227"/>
              <w:shd w:val="clear" w:color="auto" w:fill="auto"/>
              <w:spacing w:after="0" w:line="240" w:lineRule="auto"/>
              <w:ind w:firstLine="0"/>
              <w:jc w:val="center"/>
              <w:rPr>
                <w:rStyle w:val="31"/>
                <w:sz w:val="20"/>
                <w:szCs w:val="20"/>
              </w:rPr>
            </w:pPr>
            <w:r w:rsidRPr="00073AEC">
              <w:rPr>
                <w:rStyle w:val="31"/>
                <w:sz w:val="20"/>
                <w:szCs w:val="20"/>
              </w:rPr>
              <w:t>14-18</w:t>
            </w:r>
          </w:p>
          <w:p w:rsidR="00B90F52" w:rsidRPr="00073AEC" w:rsidRDefault="00B90F52" w:rsidP="00073AEC">
            <w:pPr>
              <w:pStyle w:val="21"/>
              <w:framePr w:w="10214" w:h="2635" w:wrap="notBeside" w:vAnchor="text" w:hAnchor="text" w:y="227"/>
              <w:shd w:val="clear" w:color="auto" w:fill="auto"/>
              <w:spacing w:after="0" w:line="240" w:lineRule="auto"/>
              <w:ind w:firstLine="0"/>
              <w:jc w:val="center"/>
              <w:rPr>
                <w:sz w:val="20"/>
                <w:szCs w:val="20"/>
              </w:rPr>
            </w:pPr>
          </w:p>
        </w:tc>
        <w:tc>
          <w:tcPr>
            <w:tcW w:w="850"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14-18</w:t>
            </w:r>
          </w:p>
        </w:tc>
        <w:tc>
          <w:tcPr>
            <w:tcW w:w="99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16-21</w:t>
            </w:r>
          </w:p>
        </w:tc>
        <w:tc>
          <w:tcPr>
            <w:tcW w:w="98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16-21</w:t>
            </w:r>
          </w:p>
        </w:tc>
        <w:tc>
          <w:tcPr>
            <w:tcW w:w="1701"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4"/>
                <w:sz w:val="20"/>
                <w:szCs w:val="20"/>
                <w:lang w:val="ru"/>
              </w:rPr>
              <w:t>1</w:t>
            </w:r>
            <w:r w:rsidRPr="00073AEC">
              <w:rPr>
                <w:sz w:val="20"/>
                <w:szCs w:val="20"/>
              </w:rPr>
              <w:t>7-</w:t>
            </w:r>
            <w:r w:rsidR="00B90F52">
              <w:rPr>
                <w:sz w:val="20"/>
                <w:szCs w:val="20"/>
              </w:rPr>
              <w:t>21</w:t>
            </w:r>
          </w:p>
        </w:tc>
        <w:tc>
          <w:tcPr>
            <w:tcW w:w="1134"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4"/>
                <w:sz w:val="20"/>
                <w:szCs w:val="20"/>
                <w:lang w:val="ru"/>
              </w:rPr>
              <w:t>1</w:t>
            </w:r>
            <w:r w:rsidRPr="00073AEC">
              <w:rPr>
                <w:sz w:val="20"/>
                <w:szCs w:val="20"/>
              </w:rPr>
              <w:t>7-</w:t>
            </w:r>
            <w:r w:rsidR="00B90F52">
              <w:rPr>
                <w:sz w:val="20"/>
                <w:szCs w:val="20"/>
              </w:rPr>
              <w:t>21</w:t>
            </w:r>
          </w:p>
        </w:tc>
      </w:tr>
      <w:tr w:rsidR="008A18DE" w:rsidRPr="00073AEC" w:rsidTr="00B90F52">
        <w:trPr>
          <w:trHeight w:val="240"/>
        </w:trPr>
        <w:tc>
          <w:tcPr>
            <w:tcW w:w="3554"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rPr>
                <w:sz w:val="20"/>
                <w:szCs w:val="20"/>
              </w:rPr>
            </w:pPr>
            <w:r w:rsidRPr="00073AEC">
              <w:rPr>
                <w:sz w:val="20"/>
                <w:szCs w:val="20"/>
              </w:rPr>
              <w:t>Техническая подготовка (%)</w:t>
            </w:r>
          </w:p>
        </w:tc>
        <w:tc>
          <w:tcPr>
            <w:tcW w:w="850" w:type="dxa"/>
            <w:shd w:val="clear" w:color="auto" w:fill="FFFFFF"/>
          </w:tcPr>
          <w:p w:rsidR="008A18DE" w:rsidRDefault="008A18DE" w:rsidP="00073AEC">
            <w:pPr>
              <w:pStyle w:val="21"/>
              <w:framePr w:w="10214" w:h="2635" w:wrap="notBeside" w:vAnchor="text" w:hAnchor="text" w:y="227"/>
              <w:shd w:val="clear" w:color="auto" w:fill="auto"/>
              <w:spacing w:after="0" w:line="240" w:lineRule="auto"/>
              <w:ind w:firstLine="0"/>
              <w:jc w:val="center"/>
              <w:rPr>
                <w:rStyle w:val="31"/>
                <w:sz w:val="20"/>
                <w:szCs w:val="20"/>
              </w:rPr>
            </w:pPr>
            <w:r w:rsidRPr="00073AEC">
              <w:rPr>
                <w:rStyle w:val="31"/>
                <w:sz w:val="20"/>
                <w:szCs w:val="20"/>
              </w:rPr>
              <w:t>18-24</w:t>
            </w:r>
          </w:p>
          <w:p w:rsidR="00B90F52" w:rsidRPr="00073AEC" w:rsidRDefault="00B90F52" w:rsidP="00073AEC">
            <w:pPr>
              <w:pStyle w:val="21"/>
              <w:framePr w:w="10214" w:h="2635" w:wrap="notBeside" w:vAnchor="text" w:hAnchor="text" w:y="227"/>
              <w:shd w:val="clear" w:color="auto" w:fill="auto"/>
              <w:spacing w:after="0" w:line="240" w:lineRule="auto"/>
              <w:ind w:firstLine="0"/>
              <w:jc w:val="center"/>
              <w:rPr>
                <w:sz w:val="20"/>
                <w:szCs w:val="20"/>
              </w:rPr>
            </w:pPr>
          </w:p>
        </w:tc>
        <w:tc>
          <w:tcPr>
            <w:tcW w:w="850"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18-24</w:t>
            </w:r>
          </w:p>
        </w:tc>
        <w:tc>
          <w:tcPr>
            <w:tcW w:w="99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17-23</w:t>
            </w:r>
          </w:p>
        </w:tc>
        <w:tc>
          <w:tcPr>
            <w:tcW w:w="98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17-23</w:t>
            </w:r>
          </w:p>
        </w:tc>
        <w:tc>
          <w:tcPr>
            <w:tcW w:w="1701"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14-</w:t>
            </w:r>
            <w:r w:rsidR="00B90F52">
              <w:rPr>
                <w:rStyle w:val="31"/>
                <w:sz w:val="20"/>
                <w:szCs w:val="20"/>
              </w:rPr>
              <w:t>18</w:t>
            </w:r>
          </w:p>
        </w:tc>
        <w:tc>
          <w:tcPr>
            <w:tcW w:w="1134" w:type="dxa"/>
            <w:shd w:val="clear" w:color="auto" w:fill="FFFFFF"/>
          </w:tcPr>
          <w:p w:rsidR="008A18DE" w:rsidRPr="00073AEC" w:rsidRDefault="00B90F52" w:rsidP="00B90F52">
            <w:pPr>
              <w:pStyle w:val="21"/>
              <w:framePr w:w="10214" w:h="2635" w:wrap="notBeside" w:vAnchor="text" w:hAnchor="text" w:y="227"/>
              <w:shd w:val="clear" w:color="auto" w:fill="auto"/>
              <w:spacing w:after="0" w:line="240" w:lineRule="auto"/>
              <w:ind w:firstLine="0"/>
              <w:jc w:val="center"/>
              <w:rPr>
                <w:sz w:val="20"/>
                <w:szCs w:val="20"/>
              </w:rPr>
            </w:pPr>
            <w:r>
              <w:rPr>
                <w:sz w:val="20"/>
                <w:szCs w:val="20"/>
              </w:rPr>
              <w:t>14-18</w:t>
            </w:r>
          </w:p>
        </w:tc>
      </w:tr>
      <w:tr w:rsidR="008A18DE" w:rsidRPr="00073AEC" w:rsidTr="00B90F52">
        <w:trPr>
          <w:trHeight w:val="470"/>
        </w:trPr>
        <w:tc>
          <w:tcPr>
            <w:tcW w:w="3554" w:type="dxa"/>
            <w:shd w:val="clear" w:color="auto" w:fill="FFFFFF"/>
          </w:tcPr>
          <w:p w:rsidR="008A18DE" w:rsidRPr="00073AEC" w:rsidRDefault="008A18DE" w:rsidP="00073AEC">
            <w:pPr>
              <w:pStyle w:val="21"/>
              <w:framePr w:w="10214" w:h="2635" w:wrap="notBeside" w:vAnchor="text" w:hAnchor="text" w:y="227"/>
              <w:shd w:val="clear" w:color="auto" w:fill="auto"/>
              <w:spacing w:after="0" w:line="230" w:lineRule="exact"/>
              <w:ind w:firstLine="0"/>
              <w:rPr>
                <w:sz w:val="20"/>
                <w:szCs w:val="20"/>
              </w:rPr>
            </w:pPr>
            <w:r w:rsidRPr="00073AEC">
              <w:rPr>
                <w:sz w:val="20"/>
                <w:szCs w:val="20"/>
              </w:rPr>
              <w:t>Тактическая, теоретическая, психологическая подготовка(%)</w:t>
            </w:r>
          </w:p>
        </w:tc>
        <w:tc>
          <w:tcPr>
            <w:tcW w:w="850" w:type="dxa"/>
            <w:shd w:val="clear" w:color="auto" w:fill="FFFFFF"/>
          </w:tcPr>
          <w:p w:rsidR="008A18DE" w:rsidRPr="00073AEC" w:rsidRDefault="00B90F52" w:rsidP="00073AEC">
            <w:pPr>
              <w:pStyle w:val="21"/>
              <w:framePr w:w="10214" w:h="2635" w:wrap="notBeside" w:vAnchor="text" w:hAnchor="text" w:y="227"/>
              <w:shd w:val="clear" w:color="auto" w:fill="auto"/>
              <w:spacing w:after="0" w:line="240" w:lineRule="auto"/>
              <w:ind w:firstLine="0"/>
              <w:jc w:val="center"/>
              <w:rPr>
                <w:sz w:val="20"/>
                <w:szCs w:val="20"/>
              </w:rPr>
            </w:pPr>
            <w:r>
              <w:rPr>
                <w:sz w:val="20"/>
                <w:szCs w:val="20"/>
              </w:rPr>
              <w:t>13-</w:t>
            </w:r>
            <w:r w:rsidR="008A18DE" w:rsidRPr="00073AEC">
              <w:rPr>
                <w:sz w:val="20"/>
                <w:szCs w:val="20"/>
              </w:rPr>
              <w:t>17</w:t>
            </w:r>
          </w:p>
        </w:tc>
        <w:tc>
          <w:tcPr>
            <w:tcW w:w="850" w:type="dxa"/>
            <w:shd w:val="clear" w:color="auto" w:fill="FFFFFF"/>
          </w:tcPr>
          <w:p w:rsidR="008A18DE" w:rsidRPr="00073AEC" w:rsidRDefault="008A18DE" w:rsidP="00B90F52">
            <w:pPr>
              <w:pStyle w:val="21"/>
              <w:framePr w:w="10214" w:h="2635" w:wrap="notBeside" w:vAnchor="text" w:hAnchor="text" w:y="227"/>
              <w:shd w:val="clear" w:color="auto" w:fill="auto"/>
              <w:spacing w:after="0" w:line="240" w:lineRule="auto"/>
              <w:ind w:firstLine="0"/>
              <w:jc w:val="center"/>
              <w:rPr>
                <w:sz w:val="20"/>
                <w:szCs w:val="20"/>
              </w:rPr>
            </w:pPr>
            <w:r w:rsidRPr="00073AEC">
              <w:rPr>
                <w:sz w:val="20"/>
                <w:szCs w:val="20"/>
              </w:rPr>
              <w:t>13-17</w:t>
            </w:r>
          </w:p>
        </w:tc>
        <w:tc>
          <w:tcPr>
            <w:tcW w:w="99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14-18</w:t>
            </w:r>
          </w:p>
        </w:tc>
        <w:tc>
          <w:tcPr>
            <w:tcW w:w="98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14-18</w:t>
            </w:r>
          </w:p>
        </w:tc>
        <w:tc>
          <w:tcPr>
            <w:tcW w:w="1701" w:type="dxa"/>
            <w:shd w:val="clear" w:color="auto" w:fill="FFFFFF"/>
          </w:tcPr>
          <w:p w:rsidR="008A18DE" w:rsidRPr="00073AEC" w:rsidRDefault="008A18DE" w:rsidP="00073AEC">
            <w:pPr>
              <w:pStyle w:val="21"/>
              <w:framePr w:w="10214" w:h="2635" w:wrap="notBeside" w:vAnchor="text" w:hAnchor="text" w:y="227"/>
              <w:shd w:val="clear" w:color="auto" w:fill="auto"/>
              <w:spacing w:after="0" w:line="178" w:lineRule="exact"/>
              <w:ind w:firstLine="0"/>
              <w:jc w:val="center"/>
              <w:rPr>
                <w:sz w:val="20"/>
                <w:szCs w:val="20"/>
              </w:rPr>
            </w:pPr>
            <w:r w:rsidRPr="00073AEC">
              <w:rPr>
                <w:rStyle w:val="31"/>
                <w:sz w:val="20"/>
                <w:szCs w:val="20"/>
              </w:rPr>
              <w:t>17</w:t>
            </w:r>
            <w:r w:rsidR="00B90F52">
              <w:rPr>
                <w:rStyle w:val="31"/>
                <w:sz w:val="20"/>
                <w:szCs w:val="20"/>
              </w:rPr>
              <w:t>-</w:t>
            </w:r>
            <w:r w:rsidRPr="00073AEC">
              <w:rPr>
                <w:rStyle w:val="31"/>
                <w:sz w:val="20"/>
                <w:szCs w:val="20"/>
              </w:rPr>
              <w:softHyphen/>
            </w:r>
            <w:r w:rsidRPr="00073AEC">
              <w:rPr>
                <w:sz w:val="20"/>
                <w:szCs w:val="20"/>
              </w:rPr>
              <w:t>23</w:t>
            </w:r>
          </w:p>
        </w:tc>
        <w:tc>
          <w:tcPr>
            <w:tcW w:w="1134" w:type="dxa"/>
            <w:shd w:val="clear" w:color="auto" w:fill="FFFFFF"/>
          </w:tcPr>
          <w:p w:rsidR="008A18DE" w:rsidRPr="00073AEC" w:rsidRDefault="008A18DE" w:rsidP="00073AEC">
            <w:pPr>
              <w:pStyle w:val="21"/>
              <w:framePr w:w="10214" w:h="2635" w:wrap="notBeside" w:vAnchor="text" w:hAnchor="text" w:y="227"/>
              <w:shd w:val="clear" w:color="auto" w:fill="auto"/>
              <w:spacing w:after="0" w:line="178" w:lineRule="exact"/>
              <w:ind w:firstLine="0"/>
              <w:jc w:val="center"/>
              <w:rPr>
                <w:sz w:val="20"/>
                <w:szCs w:val="20"/>
              </w:rPr>
            </w:pPr>
            <w:r w:rsidRPr="00073AEC">
              <w:rPr>
                <w:rStyle w:val="31"/>
                <w:sz w:val="20"/>
                <w:szCs w:val="20"/>
              </w:rPr>
              <w:t>17</w:t>
            </w:r>
            <w:r w:rsidRPr="00073AEC">
              <w:rPr>
                <w:rStyle w:val="31"/>
                <w:sz w:val="20"/>
                <w:szCs w:val="20"/>
              </w:rPr>
              <w:softHyphen/>
            </w:r>
            <w:r w:rsidR="00B90F52">
              <w:rPr>
                <w:rStyle w:val="31"/>
                <w:sz w:val="20"/>
                <w:szCs w:val="20"/>
              </w:rPr>
              <w:t>-</w:t>
            </w:r>
            <w:r w:rsidRPr="00073AEC">
              <w:rPr>
                <w:sz w:val="20"/>
                <w:szCs w:val="20"/>
              </w:rPr>
              <w:t>23</w:t>
            </w:r>
          </w:p>
        </w:tc>
      </w:tr>
      <w:tr w:rsidR="008A18DE" w:rsidRPr="00073AEC" w:rsidTr="00B90F52">
        <w:trPr>
          <w:trHeight w:val="235"/>
        </w:trPr>
        <w:tc>
          <w:tcPr>
            <w:tcW w:w="3554"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rPr>
                <w:sz w:val="20"/>
                <w:szCs w:val="20"/>
              </w:rPr>
            </w:pPr>
            <w:r w:rsidRPr="00073AEC">
              <w:rPr>
                <w:sz w:val="20"/>
                <w:szCs w:val="20"/>
              </w:rPr>
              <w:t>Технико-тактическая (интегральная) подготовка</w:t>
            </w:r>
          </w:p>
        </w:tc>
        <w:tc>
          <w:tcPr>
            <w:tcW w:w="850" w:type="dxa"/>
            <w:shd w:val="clear" w:color="auto" w:fill="FFFFFF"/>
          </w:tcPr>
          <w:p w:rsidR="008A18DE" w:rsidRPr="00073AEC" w:rsidRDefault="008A18DE" w:rsidP="00B90F52">
            <w:pPr>
              <w:pStyle w:val="21"/>
              <w:framePr w:w="10214" w:h="2635" w:wrap="notBeside" w:vAnchor="text" w:hAnchor="text" w:y="227"/>
              <w:shd w:val="clear" w:color="auto" w:fill="auto"/>
              <w:spacing w:after="0" w:line="240" w:lineRule="auto"/>
              <w:ind w:firstLine="0"/>
              <w:jc w:val="center"/>
              <w:rPr>
                <w:sz w:val="20"/>
                <w:szCs w:val="20"/>
              </w:rPr>
            </w:pPr>
            <w:r w:rsidRPr="00073AEC">
              <w:rPr>
                <w:sz w:val="20"/>
                <w:szCs w:val="20"/>
              </w:rPr>
              <w:t>15-19</w:t>
            </w:r>
          </w:p>
        </w:tc>
        <w:tc>
          <w:tcPr>
            <w:tcW w:w="850" w:type="dxa"/>
            <w:shd w:val="clear" w:color="auto" w:fill="FFFFFF"/>
          </w:tcPr>
          <w:p w:rsidR="008A18DE" w:rsidRPr="00073AEC" w:rsidRDefault="008A18DE" w:rsidP="00B90F52">
            <w:pPr>
              <w:pStyle w:val="21"/>
              <w:framePr w:w="10214" w:h="2635" w:wrap="notBeside" w:vAnchor="text" w:hAnchor="text" w:y="227"/>
              <w:shd w:val="clear" w:color="auto" w:fill="auto"/>
              <w:spacing w:after="0" w:line="240" w:lineRule="auto"/>
              <w:ind w:firstLine="0"/>
              <w:jc w:val="center"/>
              <w:rPr>
                <w:sz w:val="20"/>
                <w:szCs w:val="20"/>
              </w:rPr>
            </w:pPr>
            <w:r w:rsidRPr="00073AEC">
              <w:rPr>
                <w:sz w:val="20"/>
                <w:szCs w:val="20"/>
              </w:rPr>
              <w:t>15-19</w:t>
            </w:r>
          </w:p>
        </w:tc>
        <w:tc>
          <w:tcPr>
            <w:tcW w:w="99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14-18</w:t>
            </w:r>
          </w:p>
        </w:tc>
        <w:tc>
          <w:tcPr>
            <w:tcW w:w="988"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14-18</w:t>
            </w:r>
          </w:p>
        </w:tc>
        <w:tc>
          <w:tcPr>
            <w:tcW w:w="1701"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16-</w:t>
            </w:r>
            <w:r w:rsidR="00B90F52">
              <w:rPr>
                <w:rStyle w:val="31"/>
                <w:sz w:val="20"/>
                <w:szCs w:val="20"/>
              </w:rPr>
              <w:t>20</w:t>
            </w:r>
          </w:p>
        </w:tc>
        <w:tc>
          <w:tcPr>
            <w:tcW w:w="1134"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rStyle w:val="31"/>
                <w:sz w:val="20"/>
                <w:szCs w:val="20"/>
              </w:rPr>
              <w:t>16-</w:t>
            </w:r>
            <w:r w:rsidR="00B90F52">
              <w:rPr>
                <w:rStyle w:val="31"/>
                <w:sz w:val="20"/>
                <w:szCs w:val="20"/>
              </w:rPr>
              <w:t>20</w:t>
            </w:r>
          </w:p>
        </w:tc>
      </w:tr>
      <w:tr w:rsidR="008A18DE" w:rsidRPr="00073AEC" w:rsidTr="00B90F52">
        <w:trPr>
          <w:trHeight w:val="494"/>
        </w:trPr>
        <w:tc>
          <w:tcPr>
            <w:tcW w:w="3554" w:type="dxa"/>
            <w:shd w:val="clear" w:color="auto" w:fill="FFFFFF"/>
          </w:tcPr>
          <w:p w:rsidR="008A18DE" w:rsidRPr="00073AEC" w:rsidRDefault="00B90F52" w:rsidP="00073AEC">
            <w:pPr>
              <w:pStyle w:val="21"/>
              <w:framePr w:w="10214" w:h="2635" w:wrap="notBeside" w:vAnchor="text" w:hAnchor="text" w:y="227"/>
              <w:shd w:val="clear" w:color="auto" w:fill="auto"/>
              <w:spacing w:after="0" w:line="230" w:lineRule="exact"/>
              <w:ind w:firstLine="0"/>
              <w:rPr>
                <w:sz w:val="20"/>
                <w:szCs w:val="20"/>
              </w:rPr>
            </w:pPr>
            <w:r>
              <w:rPr>
                <w:sz w:val="20"/>
                <w:szCs w:val="20"/>
              </w:rPr>
              <w:t>Уч</w:t>
            </w:r>
            <w:r w:rsidR="008A18DE" w:rsidRPr="00073AEC">
              <w:rPr>
                <w:sz w:val="20"/>
                <w:szCs w:val="20"/>
              </w:rPr>
              <w:t>астие в соревнованиях, инструкторская и судейская практика(%)</w:t>
            </w:r>
          </w:p>
        </w:tc>
        <w:tc>
          <w:tcPr>
            <w:tcW w:w="850"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sz w:val="20"/>
                <w:szCs w:val="20"/>
              </w:rPr>
              <w:t>-</w:t>
            </w:r>
          </w:p>
        </w:tc>
        <w:tc>
          <w:tcPr>
            <w:tcW w:w="850" w:type="dxa"/>
            <w:shd w:val="clear" w:color="auto" w:fill="FFFFFF"/>
          </w:tcPr>
          <w:p w:rsidR="008A18DE" w:rsidRPr="00073AEC" w:rsidRDefault="008A18DE" w:rsidP="00073AEC">
            <w:pPr>
              <w:pStyle w:val="21"/>
              <w:framePr w:w="10214" w:h="2635" w:wrap="notBeside" w:vAnchor="text" w:hAnchor="text" w:y="227"/>
              <w:shd w:val="clear" w:color="auto" w:fill="auto"/>
              <w:spacing w:after="0" w:line="240" w:lineRule="auto"/>
              <w:ind w:firstLine="0"/>
              <w:jc w:val="center"/>
              <w:rPr>
                <w:sz w:val="20"/>
                <w:szCs w:val="20"/>
              </w:rPr>
            </w:pPr>
            <w:r w:rsidRPr="00073AEC">
              <w:rPr>
                <w:sz w:val="20"/>
                <w:szCs w:val="20"/>
              </w:rPr>
              <w:t>4-6</w:t>
            </w:r>
          </w:p>
        </w:tc>
        <w:tc>
          <w:tcPr>
            <w:tcW w:w="998" w:type="dxa"/>
            <w:shd w:val="clear" w:color="auto" w:fill="FFFFFF"/>
          </w:tcPr>
          <w:p w:rsidR="008A18DE" w:rsidRPr="00073AEC" w:rsidRDefault="008A18DE" w:rsidP="00B90F52">
            <w:pPr>
              <w:pStyle w:val="21"/>
              <w:framePr w:w="10214" w:h="2635" w:wrap="notBeside" w:vAnchor="text" w:hAnchor="text" w:y="227"/>
              <w:shd w:val="clear" w:color="auto" w:fill="auto"/>
              <w:spacing w:after="0" w:line="240" w:lineRule="auto"/>
              <w:ind w:firstLine="0"/>
              <w:jc w:val="center"/>
              <w:rPr>
                <w:sz w:val="20"/>
                <w:szCs w:val="20"/>
              </w:rPr>
            </w:pPr>
            <w:r w:rsidRPr="00073AEC">
              <w:rPr>
                <w:sz w:val="20"/>
                <w:szCs w:val="20"/>
              </w:rPr>
              <w:t>8-12</w:t>
            </w:r>
          </w:p>
        </w:tc>
        <w:tc>
          <w:tcPr>
            <w:tcW w:w="988" w:type="dxa"/>
            <w:shd w:val="clear" w:color="auto" w:fill="FFFFFF"/>
          </w:tcPr>
          <w:p w:rsidR="008A18DE" w:rsidRPr="00073AEC" w:rsidRDefault="00B90F52" w:rsidP="00B90F52">
            <w:pPr>
              <w:pStyle w:val="21"/>
              <w:framePr w:w="10214" w:h="2635" w:wrap="notBeside" w:vAnchor="text" w:hAnchor="text" w:y="227"/>
              <w:shd w:val="clear" w:color="auto" w:fill="auto"/>
              <w:spacing w:after="0" w:line="240" w:lineRule="auto"/>
              <w:ind w:firstLine="0"/>
              <w:jc w:val="center"/>
              <w:rPr>
                <w:sz w:val="20"/>
                <w:szCs w:val="20"/>
              </w:rPr>
            </w:pPr>
            <w:r>
              <w:rPr>
                <w:sz w:val="20"/>
                <w:szCs w:val="20"/>
              </w:rPr>
              <w:t>8</w:t>
            </w:r>
            <w:r w:rsidR="008A18DE" w:rsidRPr="00073AEC">
              <w:rPr>
                <w:sz w:val="20"/>
                <w:szCs w:val="20"/>
              </w:rPr>
              <w:t>-12</w:t>
            </w:r>
          </w:p>
        </w:tc>
        <w:tc>
          <w:tcPr>
            <w:tcW w:w="1701" w:type="dxa"/>
            <w:shd w:val="clear" w:color="auto" w:fill="FFFFFF"/>
          </w:tcPr>
          <w:p w:rsidR="008A18DE" w:rsidRPr="00073AEC" w:rsidRDefault="008A18DE" w:rsidP="00B90F52">
            <w:pPr>
              <w:pStyle w:val="21"/>
              <w:framePr w:w="10214" w:h="2635" w:wrap="notBeside" w:vAnchor="text" w:hAnchor="text" w:y="227"/>
              <w:shd w:val="clear" w:color="auto" w:fill="auto"/>
              <w:spacing w:after="0" w:line="182" w:lineRule="exact"/>
              <w:ind w:firstLine="0"/>
              <w:jc w:val="center"/>
              <w:rPr>
                <w:sz w:val="20"/>
                <w:szCs w:val="20"/>
              </w:rPr>
            </w:pPr>
            <w:r w:rsidRPr="00073AEC">
              <w:rPr>
                <w:sz w:val="20"/>
                <w:szCs w:val="20"/>
              </w:rPr>
              <w:t>13-18</w:t>
            </w:r>
          </w:p>
        </w:tc>
        <w:tc>
          <w:tcPr>
            <w:tcW w:w="1134" w:type="dxa"/>
            <w:shd w:val="clear" w:color="auto" w:fill="FFFFFF"/>
          </w:tcPr>
          <w:p w:rsidR="008A18DE" w:rsidRPr="00073AEC" w:rsidRDefault="00B90F52" w:rsidP="00B90F52">
            <w:pPr>
              <w:pStyle w:val="21"/>
              <w:framePr w:w="10214" w:h="2635" w:wrap="notBeside" w:vAnchor="text" w:hAnchor="text" w:y="227"/>
              <w:shd w:val="clear" w:color="auto" w:fill="auto"/>
              <w:spacing w:after="0" w:line="182" w:lineRule="exact"/>
              <w:ind w:firstLine="0"/>
              <w:jc w:val="center"/>
              <w:rPr>
                <w:sz w:val="20"/>
                <w:szCs w:val="20"/>
              </w:rPr>
            </w:pPr>
            <w:r>
              <w:rPr>
                <w:sz w:val="20"/>
                <w:szCs w:val="20"/>
              </w:rPr>
              <w:t>13</w:t>
            </w:r>
            <w:r w:rsidR="008A18DE" w:rsidRPr="00073AEC">
              <w:rPr>
                <w:sz w:val="20"/>
                <w:szCs w:val="20"/>
              </w:rPr>
              <w:t>-18</w:t>
            </w:r>
          </w:p>
        </w:tc>
      </w:tr>
    </w:tbl>
    <w:p w:rsidR="008A18DE" w:rsidRPr="00D76791" w:rsidRDefault="008A18DE" w:rsidP="009E1E4F">
      <w:pPr>
        <w:pStyle w:val="21"/>
        <w:shd w:val="clear" w:color="auto" w:fill="auto"/>
        <w:spacing w:after="0" w:line="274" w:lineRule="exact"/>
        <w:ind w:firstLine="660"/>
        <w:jc w:val="both"/>
        <w:rPr>
          <w:sz w:val="24"/>
          <w:szCs w:val="24"/>
        </w:rPr>
      </w:pPr>
      <w:r w:rsidRPr="00D76791">
        <w:rPr>
          <w:sz w:val="24"/>
          <w:szCs w:val="24"/>
        </w:rPr>
        <w:t>Волнообразность динамики нагрузки характеризует чередование трех фаз: нарастание суммарной нагрузки, временная стабилизация и «разгрузка». Такое чередование гарантирует постепенное развитие тренированности и исключает перетренировку. Ускорение роста результатов наблюдается при стабилизации или снижении нагрузки. Это необходимо учитывать при подведении к соревнованиям.</w:t>
      </w:r>
    </w:p>
    <w:p w:rsidR="00616D0A" w:rsidRDefault="008A18DE" w:rsidP="00616D0A">
      <w:pPr>
        <w:pStyle w:val="21"/>
        <w:shd w:val="clear" w:color="auto" w:fill="auto"/>
        <w:spacing w:after="0" w:line="240" w:lineRule="auto"/>
        <w:ind w:firstLine="658"/>
        <w:jc w:val="both"/>
        <w:rPr>
          <w:sz w:val="24"/>
          <w:szCs w:val="24"/>
        </w:rPr>
      </w:pPr>
      <w:r w:rsidRPr="00D76791">
        <w:rPr>
          <w:sz w:val="24"/>
          <w:szCs w:val="24"/>
        </w:rPr>
        <w:t>Цикличность является универсальной формой организации тренировочного процесса. Циклы представляют собой повторяющуюся последовательность занятий, этапов, периодов. Каждый последующий цикл является повторением предыдущего, но отличается обновленным содержанием, некоторым изменением средств и методов, возрастанием нагрузки. В спортивной подготовке, как правило, используют следующие циклы: малые (микроциклы), средние (мезо</w:t>
      </w:r>
      <w:r w:rsidR="004F4D00">
        <w:rPr>
          <w:sz w:val="24"/>
          <w:szCs w:val="24"/>
        </w:rPr>
        <w:t xml:space="preserve"> </w:t>
      </w:r>
      <w:r w:rsidRPr="00D76791">
        <w:rPr>
          <w:sz w:val="24"/>
          <w:szCs w:val="24"/>
        </w:rPr>
        <w:t>циклы) и большие (макроциклы).</w:t>
      </w:r>
      <w:bookmarkStart w:id="4" w:name="bookmark5"/>
    </w:p>
    <w:p w:rsidR="008A18DE" w:rsidRPr="00D76791" w:rsidRDefault="00F65348" w:rsidP="00616D0A">
      <w:pPr>
        <w:pStyle w:val="21"/>
        <w:shd w:val="clear" w:color="auto" w:fill="auto"/>
        <w:spacing w:after="0" w:line="240" w:lineRule="auto"/>
        <w:ind w:firstLine="658"/>
        <w:jc w:val="both"/>
        <w:rPr>
          <w:sz w:val="24"/>
          <w:szCs w:val="24"/>
        </w:rPr>
      </w:pPr>
      <w:r>
        <w:rPr>
          <w:sz w:val="24"/>
          <w:szCs w:val="24"/>
        </w:rPr>
        <w:t>2.</w:t>
      </w:r>
      <w:r w:rsidR="008A18DE" w:rsidRPr="00D76791">
        <w:rPr>
          <w:sz w:val="24"/>
          <w:szCs w:val="24"/>
        </w:rPr>
        <w:t>3. Планируемые показатели соревновательной деятельности по виду спорта гандбол</w:t>
      </w:r>
      <w:bookmarkEnd w:id="4"/>
    </w:p>
    <w:p w:rsidR="00512DD4" w:rsidRPr="00B90F52" w:rsidRDefault="00512DD4" w:rsidP="00512DD4">
      <w:pPr>
        <w:framePr w:wrap="notBeside" w:vAnchor="text" w:hAnchor="text" w:xAlign="center" w:y="367"/>
        <w:spacing w:line="230" w:lineRule="exact"/>
        <w:rPr>
          <w:rFonts w:ascii="Times New Roman" w:hAnsi="Times New Roman" w:cs="Times New Roman"/>
          <w:lang w:val="ru-RU"/>
        </w:rPr>
      </w:pPr>
    </w:p>
    <w:tbl>
      <w:tblPr>
        <w:tblpPr w:leftFromText="180" w:rightFromText="180" w:vertAnchor="text" w:tblpY="128"/>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850"/>
        <w:gridCol w:w="978"/>
        <w:gridCol w:w="850"/>
        <w:gridCol w:w="992"/>
        <w:gridCol w:w="2268"/>
        <w:gridCol w:w="1411"/>
      </w:tblGrid>
      <w:tr w:rsidR="00F70A9E" w:rsidRPr="007C3CFC" w:rsidTr="00F70A9E">
        <w:trPr>
          <w:trHeight w:val="264"/>
        </w:trPr>
        <w:tc>
          <w:tcPr>
            <w:tcW w:w="1858" w:type="dxa"/>
            <w:vMerge w:val="restart"/>
            <w:shd w:val="clear" w:color="auto" w:fill="FFFFFF"/>
          </w:tcPr>
          <w:p w:rsidR="00F70A9E" w:rsidRPr="007C3CFC" w:rsidRDefault="00F70A9E" w:rsidP="00F70A9E">
            <w:pPr>
              <w:pStyle w:val="21"/>
              <w:shd w:val="clear" w:color="auto" w:fill="auto"/>
              <w:spacing w:after="60" w:line="240" w:lineRule="auto"/>
              <w:ind w:firstLine="0"/>
              <w:jc w:val="center"/>
              <w:rPr>
                <w:sz w:val="20"/>
                <w:szCs w:val="20"/>
              </w:rPr>
            </w:pPr>
            <w:r w:rsidRPr="007C3CFC">
              <w:rPr>
                <w:sz w:val="20"/>
                <w:szCs w:val="20"/>
              </w:rPr>
              <w:t>Виды</w:t>
            </w:r>
          </w:p>
          <w:p w:rsidR="00F70A9E" w:rsidRPr="007C3CFC" w:rsidRDefault="00F70A9E" w:rsidP="00F70A9E">
            <w:pPr>
              <w:pStyle w:val="21"/>
              <w:shd w:val="clear" w:color="auto" w:fill="auto"/>
              <w:spacing w:before="60" w:after="0" w:line="240" w:lineRule="auto"/>
              <w:ind w:firstLine="0"/>
              <w:jc w:val="center"/>
              <w:rPr>
                <w:sz w:val="20"/>
                <w:szCs w:val="20"/>
              </w:rPr>
            </w:pPr>
            <w:r w:rsidRPr="007C3CFC">
              <w:rPr>
                <w:sz w:val="20"/>
                <w:szCs w:val="20"/>
              </w:rPr>
              <w:t xml:space="preserve">соревнований </w:t>
            </w:r>
            <w:r>
              <w:rPr>
                <w:sz w:val="20"/>
                <w:szCs w:val="20"/>
              </w:rPr>
              <w:t>(игр)</w:t>
            </w:r>
          </w:p>
        </w:tc>
        <w:tc>
          <w:tcPr>
            <w:tcW w:w="7349" w:type="dxa"/>
            <w:gridSpan w:val="6"/>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Этапы и годы спортивной подготовки</w:t>
            </w:r>
          </w:p>
        </w:tc>
      </w:tr>
      <w:tr w:rsidR="00F70A9E" w:rsidRPr="007C3CFC" w:rsidTr="00F70A9E">
        <w:trPr>
          <w:trHeight w:val="470"/>
        </w:trPr>
        <w:tc>
          <w:tcPr>
            <w:tcW w:w="1858" w:type="dxa"/>
            <w:vMerge/>
            <w:shd w:val="clear" w:color="auto" w:fill="FFFFFF"/>
          </w:tcPr>
          <w:p w:rsidR="00F70A9E" w:rsidRPr="007C3CFC" w:rsidRDefault="00F70A9E" w:rsidP="00F70A9E">
            <w:pPr>
              <w:jc w:val="center"/>
              <w:rPr>
                <w:rFonts w:ascii="Times New Roman" w:hAnsi="Times New Roman" w:cs="Times New Roman"/>
                <w:sz w:val="20"/>
                <w:szCs w:val="20"/>
              </w:rPr>
            </w:pPr>
          </w:p>
        </w:tc>
        <w:tc>
          <w:tcPr>
            <w:tcW w:w="1828" w:type="dxa"/>
            <w:gridSpan w:val="2"/>
            <w:shd w:val="clear" w:color="auto" w:fill="FFFFFF"/>
          </w:tcPr>
          <w:p w:rsidR="00F70A9E" w:rsidRPr="007C3CFC" w:rsidRDefault="00F70A9E" w:rsidP="00F70A9E">
            <w:pPr>
              <w:pStyle w:val="21"/>
              <w:shd w:val="clear" w:color="auto" w:fill="auto"/>
              <w:spacing w:after="0" w:line="240" w:lineRule="auto"/>
              <w:ind w:right="300" w:firstLine="0"/>
              <w:jc w:val="center"/>
              <w:rPr>
                <w:sz w:val="20"/>
                <w:szCs w:val="20"/>
              </w:rPr>
            </w:pPr>
            <w:r>
              <w:rPr>
                <w:sz w:val="20"/>
                <w:szCs w:val="20"/>
              </w:rPr>
              <w:t>э</w:t>
            </w:r>
            <w:r w:rsidRPr="007C3CFC">
              <w:rPr>
                <w:sz w:val="20"/>
                <w:szCs w:val="20"/>
              </w:rPr>
              <w:t>тап начальной подготовки</w:t>
            </w:r>
          </w:p>
        </w:tc>
        <w:tc>
          <w:tcPr>
            <w:tcW w:w="1842" w:type="dxa"/>
            <w:gridSpan w:val="2"/>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Тренировочный этап (этап спортивной</w:t>
            </w:r>
            <w:r>
              <w:rPr>
                <w:sz w:val="20"/>
                <w:szCs w:val="20"/>
              </w:rPr>
              <w:t xml:space="preserve"> специализации)</w:t>
            </w:r>
          </w:p>
        </w:tc>
        <w:tc>
          <w:tcPr>
            <w:tcW w:w="2268" w:type="dxa"/>
            <w:vMerge w:val="restart"/>
            <w:shd w:val="clear" w:color="auto" w:fill="FFFFFF"/>
          </w:tcPr>
          <w:p w:rsidR="00F70A9E" w:rsidRPr="007C3CFC" w:rsidRDefault="00F70A9E" w:rsidP="00F70A9E">
            <w:pPr>
              <w:pStyle w:val="21"/>
              <w:shd w:val="clear" w:color="auto" w:fill="auto"/>
              <w:spacing w:after="0" w:line="240" w:lineRule="auto"/>
              <w:ind w:left="132" w:hanging="132"/>
              <w:jc w:val="center"/>
              <w:rPr>
                <w:sz w:val="20"/>
                <w:szCs w:val="20"/>
              </w:rPr>
            </w:pPr>
            <w:r w:rsidRPr="007C3CFC">
              <w:rPr>
                <w:sz w:val="20"/>
                <w:szCs w:val="20"/>
              </w:rPr>
              <w:t>Этап</w:t>
            </w:r>
          </w:p>
          <w:p w:rsidR="00F70A9E" w:rsidRPr="007C3CFC" w:rsidRDefault="00F70A9E" w:rsidP="00F70A9E">
            <w:pPr>
              <w:pStyle w:val="21"/>
              <w:shd w:val="clear" w:color="auto" w:fill="auto"/>
              <w:spacing w:after="0" w:line="240" w:lineRule="auto"/>
              <w:ind w:left="132" w:hanging="132"/>
              <w:jc w:val="center"/>
              <w:rPr>
                <w:sz w:val="20"/>
                <w:szCs w:val="20"/>
              </w:rPr>
            </w:pPr>
            <w:r w:rsidRPr="007C3CFC">
              <w:rPr>
                <w:sz w:val="20"/>
                <w:szCs w:val="20"/>
              </w:rPr>
              <w:t>совершенствования спортивного мастерства</w:t>
            </w:r>
          </w:p>
        </w:tc>
        <w:tc>
          <w:tcPr>
            <w:tcW w:w="1411" w:type="dxa"/>
            <w:vMerge w:val="restart"/>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Этап высшего спортивного мастерства</w:t>
            </w:r>
          </w:p>
        </w:tc>
      </w:tr>
      <w:tr w:rsidR="00F70A9E" w:rsidRPr="007C3CFC" w:rsidTr="00F70A9E">
        <w:trPr>
          <w:trHeight w:val="346"/>
        </w:trPr>
        <w:tc>
          <w:tcPr>
            <w:tcW w:w="1858" w:type="dxa"/>
            <w:vMerge/>
            <w:shd w:val="clear" w:color="auto" w:fill="FFFFFF"/>
          </w:tcPr>
          <w:p w:rsidR="00F70A9E" w:rsidRPr="007C3CFC" w:rsidRDefault="00F70A9E" w:rsidP="00F70A9E">
            <w:pPr>
              <w:rPr>
                <w:rFonts w:ascii="Times New Roman" w:hAnsi="Times New Roman" w:cs="Times New Roman"/>
                <w:sz w:val="20"/>
                <w:szCs w:val="20"/>
              </w:rPr>
            </w:pP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16"/>
                <w:szCs w:val="16"/>
              </w:rPr>
            </w:pPr>
            <w:r w:rsidRPr="007C3CFC">
              <w:rPr>
                <w:sz w:val="16"/>
                <w:szCs w:val="16"/>
              </w:rPr>
              <w:t>до года</w:t>
            </w:r>
          </w:p>
        </w:tc>
        <w:tc>
          <w:tcPr>
            <w:tcW w:w="978" w:type="dxa"/>
            <w:shd w:val="clear" w:color="auto" w:fill="FFFFFF"/>
          </w:tcPr>
          <w:p w:rsidR="00F70A9E" w:rsidRPr="007C3CFC" w:rsidRDefault="00F70A9E" w:rsidP="00F70A9E">
            <w:pPr>
              <w:pStyle w:val="21"/>
              <w:shd w:val="clear" w:color="auto" w:fill="auto"/>
              <w:spacing w:after="0" w:line="240" w:lineRule="auto"/>
              <w:ind w:right="200" w:firstLine="0"/>
              <w:jc w:val="center"/>
              <w:rPr>
                <w:sz w:val="16"/>
                <w:szCs w:val="16"/>
              </w:rPr>
            </w:pPr>
            <w:r w:rsidRPr="007C3CFC">
              <w:rPr>
                <w:sz w:val="16"/>
                <w:szCs w:val="16"/>
              </w:rPr>
              <w:t>свыше года</w:t>
            </w: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16"/>
                <w:szCs w:val="16"/>
              </w:rPr>
            </w:pPr>
            <w:r>
              <w:rPr>
                <w:sz w:val="16"/>
                <w:szCs w:val="16"/>
              </w:rPr>
              <w:t>д</w:t>
            </w:r>
            <w:r w:rsidRPr="007C3CFC">
              <w:rPr>
                <w:sz w:val="16"/>
                <w:szCs w:val="16"/>
              </w:rPr>
              <w:t>о дву</w:t>
            </w:r>
            <w:r>
              <w:rPr>
                <w:sz w:val="16"/>
                <w:szCs w:val="16"/>
              </w:rPr>
              <w:t>х</w:t>
            </w:r>
            <w:r w:rsidRPr="007C3CFC">
              <w:rPr>
                <w:sz w:val="16"/>
                <w:szCs w:val="16"/>
              </w:rPr>
              <w:t xml:space="preserve"> лет</w:t>
            </w:r>
          </w:p>
        </w:tc>
        <w:tc>
          <w:tcPr>
            <w:tcW w:w="992" w:type="dxa"/>
            <w:shd w:val="clear" w:color="auto" w:fill="FFFFFF"/>
          </w:tcPr>
          <w:p w:rsidR="00F70A9E" w:rsidRPr="007C3CFC" w:rsidRDefault="00F70A9E" w:rsidP="00F70A9E">
            <w:pPr>
              <w:pStyle w:val="21"/>
              <w:shd w:val="clear" w:color="auto" w:fill="auto"/>
              <w:spacing w:after="0" w:line="240" w:lineRule="auto"/>
              <w:ind w:firstLine="0"/>
              <w:jc w:val="center"/>
              <w:rPr>
                <w:sz w:val="16"/>
                <w:szCs w:val="16"/>
              </w:rPr>
            </w:pPr>
            <w:r>
              <w:rPr>
                <w:sz w:val="16"/>
                <w:szCs w:val="16"/>
              </w:rPr>
              <w:t>с</w:t>
            </w:r>
            <w:r w:rsidRPr="007C3CFC">
              <w:rPr>
                <w:sz w:val="16"/>
                <w:szCs w:val="16"/>
              </w:rPr>
              <w:t>выше двух лет</w:t>
            </w:r>
          </w:p>
        </w:tc>
        <w:tc>
          <w:tcPr>
            <w:tcW w:w="2268" w:type="dxa"/>
            <w:vMerge/>
            <w:shd w:val="clear" w:color="auto" w:fill="FFFFFF"/>
          </w:tcPr>
          <w:p w:rsidR="00F70A9E" w:rsidRPr="007C3CFC" w:rsidRDefault="00F70A9E" w:rsidP="00F70A9E">
            <w:pPr>
              <w:jc w:val="center"/>
              <w:rPr>
                <w:rFonts w:ascii="Times New Roman" w:hAnsi="Times New Roman" w:cs="Times New Roman"/>
                <w:sz w:val="20"/>
                <w:szCs w:val="20"/>
              </w:rPr>
            </w:pPr>
          </w:p>
        </w:tc>
        <w:tc>
          <w:tcPr>
            <w:tcW w:w="1411" w:type="dxa"/>
            <w:vMerge/>
            <w:shd w:val="clear" w:color="auto" w:fill="FFFFFF"/>
          </w:tcPr>
          <w:p w:rsidR="00F70A9E" w:rsidRPr="007C3CFC" w:rsidRDefault="00F70A9E" w:rsidP="00F70A9E">
            <w:pPr>
              <w:jc w:val="center"/>
              <w:rPr>
                <w:rFonts w:ascii="Times New Roman" w:hAnsi="Times New Roman" w:cs="Times New Roman"/>
                <w:sz w:val="20"/>
                <w:szCs w:val="20"/>
              </w:rPr>
            </w:pPr>
          </w:p>
        </w:tc>
      </w:tr>
      <w:tr w:rsidR="00F70A9E" w:rsidRPr="007C3CFC" w:rsidTr="00F70A9E">
        <w:trPr>
          <w:trHeight w:val="240"/>
        </w:trPr>
        <w:tc>
          <w:tcPr>
            <w:tcW w:w="1858" w:type="dxa"/>
            <w:shd w:val="clear" w:color="auto" w:fill="FFFFFF"/>
          </w:tcPr>
          <w:p w:rsidR="00F70A9E" w:rsidRPr="007C3CFC" w:rsidRDefault="00F70A9E" w:rsidP="00F70A9E">
            <w:pPr>
              <w:pStyle w:val="21"/>
              <w:shd w:val="clear" w:color="auto" w:fill="auto"/>
              <w:spacing w:after="0" w:line="240" w:lineRule="auto"/>
              <w:ind w:firstLine="0"/>
              <w:rPr>
                <w:sz w:val="20"/>
                <w:szCs w:val="20"/>
              </w:rPr>
            </w:pPr>
            <w:r w:rsidRPr="007C3CFC">
              <w:rPr>
                <w:sz w:val="20"/>
                <w:szCs w:val="20"/>
              </w:rPr>
              <w:t>Контрольные</w:t>
            </w: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1</w:t>
            </w:r>
          </w:p>
        </w:tc>
        <w:tc>
          <w:tcPr>
            <w:tcW w:w="978"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1</w:t>
            </w: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1</w:t>
            </w:r>
          </w:p>
        </w:tc>
        <w:tc>
          <w:tcPr>
            <w:tcW w:w="992"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c>
          <w:tcPr>
            <w:tcW w:w="2268"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c>
          <w:tcPr>
            <w:tcW w:w="1411"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r>
      <w:tr w:rsidR="00F70A9E" w:rsidRPr="007C3CFC" w:rsidTr="00F70A9E">
        <w:trPr>
          <w:trHeight w:val="240"/>
        </w:trPr>
        <w:tc>
          <w:tcPr>
            <w:tcW w:w="1858" w:type="dxa"/>
            <w:shd w:val="clear" w:color="auto" w:fill="FFFFFF"/>
          </w:tcPr>
          <w:p w:rsidR="00F70A9E" w:rsidRPr="007C3CFC" w:rsidRDefault="00F70A9E" w:rsidP="00F70A9E">
            <w:pPr>
              <w:pStyle w:val="21"/>
              <w:shd w:val="clear" w:color="auto" w:fill="auto"/>
              <w:spacing w:after="0" w:line="240" w:lineRule="auto"/>
              <w:ind w:firstLine="0"/>
              <w:rPr>
                <w:sz w:val="20"/>
                <w:szCs w:val="20"/>
              </w:rPr>
            </w:pPr>
            <w:r w:rsidRPr="007C3CFC">
              <w:rPr>
                <w:sz w:val="20"/>
                <w:szCs w:val="20"/>
              </w:rPr>
              <w:t>Отборочные</w:t>
            </w: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w:t>
            </w:r>
          </w:p>
        </w:tc>
        <w:tc>
          <w:tcPr>
            <w:tcW w:w="978"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w:t>
            </w: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1</w:t>
            </w:r>
          </w:p>
        </w:tc>
        <w:tc>
          <w:tcPr>
            <w:tcW w:w="992"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c>
          <w:tcPr>
            <w:tcW w:w="2268"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c>
          <w:tcPr>
            <w:tcW w:w="1411"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r>
      <w:tr w:rsidR="00F70A9E" w:rsidRPr="007C3CFC" w:rsidTr="00F70A9E">
        <w:trPr>
          <w:trHeight w:val="240"/>
        </w:trPr>
        <w:tc>
          <w:tcPr>
            <w:tcW w:w="1858" w:type="dxa"/>
            <w:shd w:val="clear" w:color="auto" w:fill="FFFFFF"/>
          </w:tcPr>
          <w:p w:rsidR="00F70A9E" w:rsidRPr="007C3CFC" w:rsidRDefault="00F70A9E" w:rsidP="00F70A9E">
            <w:pPr>
              <w:pStyle w:val="21"/>
              <w:shd w:val="clear" w:color="auto" w:fill="auto"/>
              <w:spacing w:after="0" w:line="240" w:lineRule="auto"/>
              <w:ind w:firstLine="0"/>
              <w:rPr>
                <w:sz w:val="20"/>
                <w:szCs w:val="20"/>
              </w:rPr>
            </w:pPr>
            <w:r w:rsidRPr="007C3CFC">
              <w:rPr>
                <w:sz w:val="20"/>
                <w:szCs w:val="20"/>
              </w:rPr>
              <w:t>Основные</w:t>
            </w: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c>
          <w:tcPr>
            <w:tcW w:w="978"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c>
          <w:tcPr>
            <w:tcW w:w="992"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c>
          <w:tcPr>
            <w:tcW w:w="2268"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c>
          <w:tcPr>
            <w:tcW w:w="1411"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w:t>
            </w:r>
          </w:p>
        </w:tc>
      </w:tr>
      <w:tr w:rsidR="00F70A9E" w:rsidRPr="007C3CFC" w:rsidTr="00F70A9E">
        <w:trPr>
          <w:trHeight w:val="259"/>
        </w:trPr>
        <w:tc>
          <w:tcPr>
            <w:tcW w:w="1858" w:type="dxa"/>
            <w:shd w:val="clear" w:color="auto" w:fill="FFFFFF"/>
          </w:tcPr>
          <w:p w:rsidR="00F70A9E" w:rsidRPr="007C3CFC" w:rsidRDefault="00F70A9E" w:rsidP="00F70A9E">
            <w:pPr>
              <w:pStyle w:val="21"/>
              <w:shd w:val="clear" w:color="auto" w:fill="auto"/>
              <w:spacing w:after="0" w:line="240" w:lineRule="auto"/>
              <w:ind w:firstLine="0"/>
              <w:rPr>
                <w:sz w:val="20"/>
                <w:szCs w:val="20"/>
              </w:rPr>
            </w:pPr>
            <w:r w:rsidRPr="007C3CFC">
              <w:rPr>
                <w:sz w:val="20"/>
                <w:szCs w:val="20"/>
              </w:rPr>
              <w:t>Всего игр</w:t>
            </w: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16</w:t>
            </w:r>
          </w:p>
        </w:tc>
        <w:tc>
          <w:tcPr>
            <w:tcW w:w="978"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22</w:t>
            </w:r>
          </w:p>
        </w:tc>
        <w:tc>
          <w:tcPr>
            <w:tcW w:w="850"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25</w:t>
            </w:r>
          </w:p>
        </w:tc>
        <w:tc>
          <w:tcPr>
            <w:tcW w:w="992"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28</w:t>
            </w:r>
          </w:p>
        </w:tc>
        <w:tc>
          <w:tcPr>
            <w:tcW w:w="2268"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36</w:t>
            </w:r>
          </w:p>
        </w:tc>
        <w:tc>
          <w:tcPr>
            <w:tcW w:w="1411" w:type="dxa"/>
            <w:shd w:val="clear" w:color="auto" w:fill="FFFFFF"/>
          </w:tcPr>
          <w:p w:rsidR="00F70A9E" w:rsidRPr="007C3CFC" w:rsidRDefault="00F70A9E" w:rsidP="00F70A9E">
            <w:pPr>
              <w:pStyle w:val="21"/>
              <w:shd w:val="clear" w:color="auto" w:fill="auto"/>
              <w:spacing w:after="0" w:line="240" w:lineRule="auto"/>
              <w:ind w:firstLine="0"/>
              <w:jc w:val="center"/>
              <w:rPr>
                <w:sz w:val="20"/>
                <w:szCs w:val="20"/>
              </w:rPr>
            </w:pPr>
            <w:r w:rsidRPr="007C3CFC">
              <w:rPr>
                <w:sz w:val="20"/>
                <w:szCs w:val="20"/>
              </w:rPr>
              <w:t>36</w:t>
            </w:r>
          </w:p>
        </w:tc>
      </w:tr>
    </w:tbl>
    <w:p w:rsidR="008A18DE" w:rsidRPr="00D76791" w:rsidRDefault="008A18DE" w:rsidP="00D76791">
      <w:pPr>
        <w:pStyle w:val="21"/>
        <w:shd w:val="clear" w:color="auto" w:fill="auto"/>
        <w:spacing w:after="0" w:line="230" w:lineRule="exact"/>
        <w:ind w:firstLine="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Pr="009043B3" w:rsidRDefault="009E1E4F" w:rsidP="009E1E4F">
      <w:pPr>
        <w:tabs>
          <w:tab w:val="left" w:leader="underscore" w:pos="0"/>
          <w:tab w:val="left" w:leader="underscore" w:pos="9422"/>
        </w:tabs>
        <w:spacing w:line="274" w:lineRule="exact"/>
        <w:jc w:val="both"/>
        <w:rPr>
          <w:rFonts w:ascii="Times New Roman" w:hAnsi="Times New Roman" w:cs="Times New Roman"/>
          <w:color w:val="auto"/>
          <w:lang w:val="ru-RU"/>
        </w:rPr>
      </w:pPr>
      <w:r>
        <w:rPr>
          <w:rFonts w:ascii="Times New Roman" w:hAnsi="Times New Roman" w:cs="Times New Roman"/>
          <w:color w:val="auto"/>
          <w:lang w:val="ru-RU"/>
        </w:rPr>
        <w:t xml:space="preserve">          </w:t>
      </w:r>
      <w:r w:rsidRPr="009043B3">
        <w:rPr>
          <w:rFonts w:ascii="Times New Roman" w:hAnsi="Times New Roman" w:cs="Times New Roman"/>
          <w:color w:val="auto"/>
        </w:rPr>
        <w:t xml:space="preserve">К контрольным соревнованиям на всех этапах спортивной подготовки </w:t>
      </w:r>
      <w:r w:rsidRPr="009043B3">
        <w:rPr>
          <w:rFonts w:ascii="Times New Roman" w:hAnsi="Times New Roman" w:cs="Times New Roman"/>
          <w:color w:val="auto"/>
          <w:lang w:val="ru-RU"/>
        </w:rPr>
        <w:t>относится</w:t>
      </w:r>
      <w:r w:rsidRPr="009043B3">
        <w:rPr>
          <w:rFonts w:ascii="Times New Roman" w:hAnsi="Times New Roman" w:cs="Times New Roman"/>
          <w:color w:val="auto"/>
        </w:rPr>
        <w:t xml:space="preserve"> участие в не официальных соревнованиях, матчевые (товарищеские) встречи. </w:t>
      </w:r>
    </w:p>
    <w:p w:rsidR="009E1E4F" w:rsidRPr="009E1E4F" w:rsidRDefault="009E1E4F" w:rsidP="009E1E4F">
      <w:pPr>
        <w:tabs>
          <w:tab w:val="left" w:leader="underscore" w:pos="3734"/>
          <w:tab w:val="left" w:leader="underscore" w:pos="9422"/>
        </w:tabs>
        <w:spacing w:line="274" w:lineRule="exact"/>
        <w:jc w:val="both"/>
        <w:rPr>
          <w:lang w:val="ru-RU"/>
        </w:rPr>
      </w:pPr>
      <w:r w:rsidRPr="009043B3">
        <w:rPr>
          <w:rFonts w:ascii="Times New Roman" w:hAnsi="Times New Roman" w:cs="Times New Roman"/>
          <w:color w:val="auto"/>
        </w:rPr>
        <w:t xml:space="preserve">Режимы максимальной тренировочной работы </w:t>
      </w:r>
      <w:r w:rsidRPr="009043B3">
        <w:rPr>
          <w:rStyle w:val="a7"/>
          <w:rFonts w:eastAsia="Arial Unicode MS"/>
          <w:color w:val="auto"/>
          <w:sz w:val="24"/>
          <w:szCs w:val="24"/>
          <w:u w:val="none"/>
        </w:rPr>
        <w:t xml:space="preserve">и участия в соревнованиях на различных </w:t>
      </w:r>
      <w:r w:rsidRPr="009043B3">
        <w:rPr>
          <w:rFonts w:ascii="Times New Roman" w:hAnsi="Times New Roman" w:cs="Times New Roman"/>
          <w:color w:val="auto"/>
        </w:rPr>
        <w:t>этапах подготовки</w:t>
      </w:r>
      <w:r>
        <w:rPr>
          <w:rFonts w:ascii="Times New Roman" w:hAnsi="Times New Roman" w:cs="Times New Roman"/>
          <w:color w:val="auto"/>
          <w:lang w:val="ru-RU"/>
        </w:rPr>
        <w:t>.</w:t>
      </w:r>
    </w:p>
    <w:tbl>
      <w:tblPr>
        <w:tblpPr w:leftFromText="180" w:rightFromText="180" w:vertAnchor="page" w:horzAnchor="margin" w:tblpY="12794"/>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70"/>
        <w:gridCol w:w="1559"/>
        <w:gridCol w:w="1417"/>
        <w:gridCol w:w="1417"/>
        <w:gridCol w:w="1477"/>
        <w:gridCol w:w="1667"/>
      </w:tblGrid>
      <w:tr w:rsidR="009E1E4F" w:rsidRPr="00257F61" w:rsidTr="009E1E4F">
        <w:trPr>
          <w:trHeight w:val="509"/>
        </w:trPr>
        <w:tc>
          <w:tcPr>
            <w:tcW w:w="1570" w:type="dxa"/>
            <w:vMerge w:val="restart"/>
            <w:shd w:val="clear" w:color="auto" w:fill="FFFFFF"/>
          </w:tcPr>
          <w:p w:rsidR="009E1E4F" w:rsidRPr="00257F61" w:rsidRDefault="009E1E4F" w:rsidP="009E1E4F">
            <w:pPr>
              <w:pStyle w:val="21"/>
              <w:shd w:val="clear" w:color="auto" w:fill="auto"/>
              <w:spacing w:after="0" w:line="206" w:lineRule="exact"/>
              <w:ind w:firstLine="0"/>
              <w:jc w:val="center"/>
              <w:rPr>
                <w:sz w:val="16"/>
                <w:szCs w:val="16"/>
              </w:rPr>
            </w:pPr>
            <w:r w:rsidRPr="00257F61">
              <w:rPr>
                <w:sz w:val="16"/>
                <w:szCs w:val="16"/>
              </w:rPr>
              <w:t>Этап подготовки</w:t>
            </w:r>
          </w:p>
        </w:tc>
        <w:tc>
          <w:tcPr>
            <w:tcW w:w="1559" w:type="dxa"/>
            <w:vMerge w:val="restart"/>
            <w:shd w:val="clear" w:color="auto" w:fill="FFFFFF"/>
          </w:tcPr>
          <w:p w:rsidR="009E1E4F" w:rsidRPr="00257F61" w:rsidRDefault="009E1E4F" w:rsidP="009E1E4F">
            <w:pPr>
              <w:pStyle w:val="21"/>
              <w:shd w:val="clear" w:color="auto" w:fill="auto"/>
              <w:spacing w:after="60" w:line="240" w:lineRule="auto"/>
              <w:ind w:firstLine="0"/>
              <w:jc w:val="center"/>
              <w:rPr>
                <w:sz w:val="16"/>
                <w:szCs w:val="16"/>
              </w:rPr>
            </w:pPr>
            <w:r w:rsidRPr="00257F61">
              <w:rPr>
                <w:rStyle w:val="5"/>
                <w:sz w:val="16"/>
                <w:szCs w:val="16"/>
              </w:rPr>
              <w:t>Год</w:t>
            </w:r>
          </w:p>
          <w:p w:rsidR="009E1E4F" w:rsidRPr="00257F61" w:rsidRDefault="009E1E4F" w:rsidP="009E1E4F">
            <w:pPr>
              <w:pStyle w:val="21"/>
              <w:shd w:val="clear" w:color="auto" w:fill="auto"/>
              <w:spacing w:before="60" w:after="0" w:line="178" w:lineRule="exact"/>
              <w:ind w:firstLine="0"/>
              <w:jc w:val="center"/>
              <w:rPr>
                <w:sz w:val="16"/>
                <w:szCs w:val="16"/>
              </w:rPr>
            </w:pPr>
            <w:r w:rsidRPr="00257F61">
              <w:rPr>
                <w:sz w:val="16"/>
                <w:szCs w:val="16"/>
              </w:rPr>
              <w:t>подготовки</w:t>
            </w:r>
          </w:p>
        </w:tc>
        <w:tc>
          <w:tcPr>
            <w:tcW w:w="2834" w:type="dxa"/>
            <w:gridSpan w:val="2"/>
            <w:shd w:val="clear" w:color="auto" w:fill="FFFFFF"/>
          </w:tcPr>
          <w:p w:rsidR="009E1E4F" w:rsidRPr="00257F61" w:rsidRDefault="009E1E4F" w:rsidP="009E1E4F">
            <w:pPr>
              <w:pStyle w:val="21"/>
              <w:shd w:val="clear" w:color="auto" w:fill="auto"/>
              <w:spacing w:before="60" w:after="0" w:line="240" w:lineRule="auto"/>
              <w:ind w:firstLine="0"/>
              <w:jc w:val="center"/>
              <w:rPr>
                <w:sz w:val="16"/>
                <w:szCs w:val="16"/>
              </w:rPr>
            </w:pPr>
            <w:r w:rsidRPr="00257F61">
              <w:rPr>
                <w:sz w:val="16"/>
                <w:szCs w:val="16"/>
              </w:rPr>
              <w:t>Максимальное количество</w:t>
            </w:r>
          </w:p>
          <w:p w:rsidR="009E1E4F" w:rsidRPr="00257F61" w:rsidRDefault="009E1E4F" w:rsidP="009E1E4F">
            <w:pPr>
              <w:pStyle w:val="21"/>
              <w:shd w:val="clear" w:color="auto" w:fill="auto"/>
              <w:spacing w:before="60" w:after="0" w:line="240" w:lineRule="auto"/>
              <w:ind w:firstLine="0"/>
              <w:jc w:val="center"/>
              <w:rPr>
                <w:sz w:val="16"/>
                <w:szCs w:val="16"/>
              </w:rPr>
            </w:pPr>
            <w:r w:rsidRPr="00257F61">
              <w:rPr>
                <w:sz w:val="16"/>
                <w:szCs w:val="16"/>
              </w:rPr>
              <w:t>часов</w:t>
            </w:r>
          </w:p>
        </w:tc>
        <w:tc>
          <w:tcPr>
            <w:tcW w:w="1477" w:type="dxa"/>
            <w:vMerge w:val="restart"/>
            <w:shd w:val="clear" w:color="auto" w:fill="FFFFFF"/>
          </w:tcPr>
          <w:p w:rsidR="009E1E4F" w:rsidRPr="00257F61" w:rsidRDefault="009E1E4F" w:rsidP="009E1E4F">
            <w:pPr>
              <w:pStyle w:val="21"/>
              <w:shd w:val="clear" w:color="auto" w:fill="auto"/>
              <w:spacing w:after="60" w:line="240" w:lineRule="auto"/>
              <w:ind w:firstLine="0"/>
              <w:jc w:val="center"/>
              <w:rPr>
                <w:sz w:val="16"/>
                <w:szCs w:val="16"/>
              </w:rPr>
            </w:pPr>
            <w:r w:rsidRPr="00257F61">
              <w:rPr>
                <w:sz w:val="16"/>
                <w:szCs w:val="16"/>
              </w:rPr>
              <w:t>Число</w:t>
            </w:r>
          </w:p>
          <w:p w:rsidR="009E1E4F" w:rsidRPr="00257F61" w:rsidRDefault="009E1E4F" w:rsidP="009E1E4F">
            <w:pPr>
              <w:pStyle w:val="21"/>
              <w:shd w:val="clear" w:color="auto" w:fill="auto"/>
              <w:spacing w:before="60" w:after="0" w:line="173" w:lineRule="exact"/>
              <w:ind w:left="446" w:hanging="446"/>
              <w:jc w:val="center"/>
              <w:rPr>
                <w:sz w:val="16"/>
                <w:szCs w:val="16"/>
              </w:rPr>
            </w:pPr>
            <w:r w:rsidRPr="00257F61">
              <w:rPr>
                <w:sz w:val="16"/>
                <w:szCs w:val="16"/>
              </w:rPr>
              <w:t>соревнований</w:t>
            </w:r>
          </w:p>
        </w:tc>
        <w:tc>
          <w:tcPr>
            <w:tcW w:w="1667" w:type="dxa"/>
            <w:vMerge w:val="restart"/>
            <w:shd w:val="clear" w:color="auto" w:fill="FFFFFF"/>
          </w:tcPr>
          <w:p w:rsidR="009E1E4F" w:rsidRPr="00257F61" w:rsidRDefault="009E1E4F" w:rsidP="009E1E4F">
            <w:pPr>
              <w:pStyle w:val="21"/>
              <w:shd w:val="clear" w:color="auto" w:fill="auto"/>
              <w:spacing w:after="0" w:line="235" w:lineRule="exact"/>
              <w:ind w:right="180" w:firstLine="0"/>
              <w:jc w:val="center"/>
              <w:rPr>
                <w:sz w:val="16"/>
                <w:szCs w:val="16"/>
              </w:rPr>
            </w:pPr>
            <w:r w:rsidRPr="00257F61">
              <w:rPr>
                <w:sz w:val="16"/>
                <w:szCs w:val="16"/>
              </w:rPr>
              <w:t>Кол-во игр</w:t>
            </w:r>
          </w:p>
        </w:tc>
      </w:tr>
      <w:tr w:rsidR="009E1E4F" w:rsidRPr="00257F61" w:rsidTr="009E1E4F">
        <w:trPr>
          <w:trHeight w:val="245"/>
        </w:trPr>
        <w:tc>
          <w:tcPr>
            <w:tcW w:w="1570" w:type="dxa"/>
            <w:vMerge/>
            <w:shd w:val="clear" w:color="auto" w:fill="FFFFFF"/>
          </w:tcPr>
          <w:p w:rsidR="009E1E4F" w:rsidRPr="00257F61" w:rsidRDefault="009E1E4F" w:rsidP="009E1E4F">
            <w:pPr>
              <w:rPr>
                <w:rFonts w:ascii="Times New Roman" w:hAnsi="Times New Roman" w:cs="Times New Roman"/>
                <w:color w:val="auto"/>
                <w:sz w:val="20"/>
                <w:szCs w:val="20"/>
              </w:rPr>
            </w:pPr>
          </w:p>
        </w:tc>
        <w:tc>
          <w:tcPr>
            <w:tcW w:w="1559" w:type="dxa"/>
            <w:vMerge/>
            <w:shd w:val="clear" w:color="auto" w:fill="FFFFFF"/>
          </w:tcPr>
          <w:p w:rsidR="009E1E4F" w:rsidRPr="00257F61" w:rsidRDefault="009E1E4F" w:rsidP="009E1E4F">
            <w:pPr>
              <w:jc w:val="center"/>
              <w:rPr>
                <w:rFonts w:ascii="Times New Roman" w:hAnsi="Times New Roman" w:cs="Times New Roman"/>
                <w:color w:val="auto"/>
                <w:sz w:val="20"/>
                <w:szCs w:val="20"/>
              </w:rPr>
            </w:pPr>
          </w:p>
        </w:tc>
        <w:tc>
          <w:tcPr>
            <w:tcW w:w="141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в год</w:t>
            </w:r>
          </w:p>
        </w:tc>
        <w:tc>
          <w:tcPr>
            <w:tcW w:w="141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в</w:t>
            </w:r>
            <w:r w:rsidRPr="00257F61">
              <w:rPr>
                <w:rStyle w:val="6"/>
                <w:sz w:val="20"/>
                <w:szCs w:val="20"/>
              </w:rPr>
              <w:t xml:space="preserve"> н</w:t>
            </w:r>
            <w:r w:rsidRPr="00257F61">
              <w:rPr>
                <w:sz w:val="20"/>
                <w:szCs w:val="20"/>
              </w:rPr>
              <w:t>еделю</w:t>
            </w:r>
          </w:p>
        </w:tc>
        <w:tc>
          <w:tcPr>
            <w:tcW w:w="1477" w:type="dxa"/>
            <w:vMerge/>
            <w:shd w:val="clear" w:color="auto" w:fill="FFFFFF"/>
          </w:tcPr>
          <w:p w:rsidR="009E1E4F" w:rsidRPr="00257F61" w:rsidRDefault="009E1E4F" w:rsidP="009E1E4F">
            <w:pPr>
              <w:rPr>
                <w:rFonts w:ascii="Times New Roman" w:hAnsi="Times New Roman" w:cs="Times New Roman"/>
                <w:color w:val="auto"/>
                <w:sz w:val="20"/>
                <w:szCs w:val="20"/>
              </w:rPr>
            </w:pPr>
          </w:p>
        </w:tc>
        <w:tc>
          <w:tcPr>
            <w:tcW w:w="1667" w:type="dxa"/>
            <w:vMerge/>
            <w:shd w:val="clear" w:color="auto" w:fill="FFFFFF"/>
          </w:tcPr>
          <w:p w:rsidR="009E1E4F" w:rsidRPr="00257F61" w:rsidRDefault="009E1E4F" w:rsidP="009E1E4F">
            <w:pPr>
              <w:rPr>
                <w:rFonts w:ascii="Times New Roman" w:hAnsi="Times New Roman" w:cs="Times New Roman"/>
                <w:color w:val="auto"/>
                <w:sz w:val="20"/>
                <w:szCs w:val="20"/>
              </w:rPr>
            </w:pPr>
          </w:p>
        </w:tc>
      </w:tr>
      <w:tr w:rsidR="009E1E4F" w:rsidRPr="00257F61" w:rsidTr="009E1E4F">
        <w:trPr>
          <w:trHeight w:val="240"/>
        </w:trPr>
        <w:tc>
          <w:tcPr>
            <w:tcW w:w="1570" w:type="dxa"/>
            <w:vMerge w:val="restart"/>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НП</w:t>
            </w:r>
          </w:p>
        </w:tc>
        <w:tc>
          <w:tcPr>
            <w:tcW w:w="1559"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1</w:t>
            </w:r>
          </w:p>
        </w:tc>
        <w:tc>
          <w:tcPr>
            <w:tcW w:w="141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312</w:t>
            </w:r>
          </w:p>
        </w:tc>
        <w:tc>
          <w:tcPr>
            <w:tcW w:w="141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6</w:t>
            </w:r>
          </w:p>
        </w:tc>
        <w:tc>
          <w:tcPr>
            <w:tcW w:w="147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2-3</w:t>
            </w:r>
          </w:p>
        </w:tc>
        <w:tc>
          <w:tcPr>
            <w:tcW w:w="1667" w:type="dxa"/>
            <w:shd w:val="clear" w:color="auto" w:fill="FFFFFF"/>
          </w:tcPr>
          <w:p w:rsidR="009E1E4F" w:rsidRPr="00257F61" w:rsidRDefault="009E1E4F" w:rsidP="009E1E4F">
            <w:pPr>
              <w:pStyle w:val="21"/>
              <w:shd w:val="clear" w:color="auto" w:fill="auto"/>
              <w:spacing w:after="0" w:line="240" w:lineRule="auto"/>
              <w:ind w:right="180" w:firstLine="0"/>
              <w:jc w:val="center"/>
              <w:rPr>
                <w:sz w:val="20"/>
                <w:szCs w:val="20"/>
              </w:rPr>
            </w:pPr>
            <w:r w:rsidRPr="00257F61">
              <w:rPr>
                <w:sz w:val="20"/>
                <w:szCs w:val="20"/>
              </w:rPr>
              <w:t>16</w:t>
            </w:r>
          </w:p>
        </w:tc>
      </w:tr>
      <w:tr w:rsidR="009E1E4F" w:rsidRPr="00257F61" w:rsidTr="009E1E4F">
        <w:trPr>
          <w:trHeight w:val="240"/>
        </w:trPr>
        <w:tc>
          <w:tcPr>
            <w:tcW w:w="1570" w:type="dxa"/>
            <w:vMerge/>
            <w:shd w:val="clear" w:color="auto" w:fill="FFFFFF"/>
          </w:tcPr>
          <w:p w:rsidR="009E1E4F" w:rsidRPr="00257F61" w:rsidRDefault="009E1E4F" w:rsidP="009E1E4F">
            <w:pPr>
              <w:jc w:val="center"/>
              <w:rPr>
                <w:rFonts w:ascii="Times New Roman" w:hAnsi="Times New Roman" w:cs="Times New Roman"/>
                <w:color w:val="auto"/>
                <w:sz w:val="20"/>
                <w:szCs w:val="20"/>
              </w:rPr>
            </w:pPr>
          </w:p>
        </w:tc>
        <w:tc>
          <w:tcPr>
            <w:tcW w:w="1559"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2</w:t>
            </w:r>
          </w:p>
        </w:tc>
        <w:tc>
          <w:tcPr>
            <w:tcW w:w="141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416</w:t>
            </w:r>
          </w:p>
        </w:tc>
        <w:tc>
          <w:tcPr>
            <w:tcW w:w="141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8</w:t>
            </w:r>
          </w:p>
        </w:tc>
        <w:tc>
          <w:tcPr>
            <w:tcW w:w="147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3</w:t>
            </w:r>
          </w:p>
        </w:tc>
        <w:tc>
          <w:tcPr>
            <w:tcW w:w="1667" w:type="dxa"/>
            <w:shd w:val="clear" w:color="auto" w:fill="FFFFFF"/>
          </w:tcPr>
          <w:p w:rsidR="009E1E4F" w:rsidRPr="00257F61" w:rsidRDefault="009E1E4F" w:rsidP="009E1E4F">
            <w:pPr>
              <w:pStyle w:val="21"/>
              <w:shd w:val="clear" w:color="auto" w:fill="auto"/>
              <w:spacing w:after="0" w:line="240" w:lineRule="auto"/>
              <w:ind w:right="180" w:firstLine="0"/>
              <w:jc w:val="center"/>
              <w:rPr>
                <w:sz w:val="20"/>
                <w:szCs w:val="20"/>
              </w:rPr>
            </w:pPr>
            <w:r w:rsidRPr="00257F61">
              <w:rPr>
                <w:sz w:val="20"/>
                <w:szCs w:val="20"/>
              </w:rPr>
              <w:t>22</w:t>
            </w:r>
          </w:p>
        </w:tc>
      </w:tr>
      <w:tr w:rsidR="009E1E4F" w:rsidRPr="00257F61" w:rsidTr="009E1E4F">
        <w:trPr>
          <w:trHeight w:val="240"/>
        </w:trPr>
        <w:tc>
          <w:tcPr>
            <w:tcW w:w="1570" w:type="dxa"/>
            <w:vMerge/>
            <w:shd w:val="clear" w:color="auto" w:fill="FFFFFF"/>
          </w:tcPr>
          <w:p w:rsidR="009E1E4F" w:rsidRPr="00257F61" w:rsidRDefault="009E1E4F" w:rsidP="009E1E4F">
            <w:pPr>
              <w:jc w:val="center"/>
              <w:rPr>
                <w:rFonts w:ascii="Times New Roman" w:hAnsi="Times New Roman" w:cs="Times New Roman"/>
                <w:color w:val="auto"/>
                <w:sz w:val="20"/>
                <w:szCs w:val="20"/>
              </w:rPr>
            </w:pPr>
          </w:p>
        </w:tc>
        <w:tc>
          <w:tcPr>
            <w:tcW w:w="1559"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3</w:t>
            </w:r>
          </w:p>
        </w:tc>
        <w:tc>
          <w:tcPr>
            <w:tcW w:w="141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416</w:t>
            </w:r>
          </w:p>
        </w:tc>
        <w:tc>
          <w:tcPr>
            <w:tcW w:w="141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8</w:t>
            </w:r>
          </w:p>
        </w:tc>
        <w:tc>
          <w:tcPr>
            <w:tcW w:w="147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3</w:t>
            </w:r>
          </w:p>
        </w:tc>
        <w:tc>
          <w:tcPr>
            <w:tcW w:w="1667" w:type="dxa"/>
            <w:shd w:val="clear" w:color="auto" w:fill="FFFFFF"/>
          </w:tcPr>
          <w:p w:rsidR="009E1E4F" w:rsidRPr="00257F61" w:rsidRDefault="009E1E4F" w:rsidP="009E1E4F">
            <w:pPr>
              <w:pStyle w:val="21"/>
              <w:shd w:val="clear" w:color="auto" w:fill="auto"/>
              <w:spacing w:after="0" w:line="240" w:lineRule="auto"/>
              <w:ind w:right="180" w:firstLine="0"/>
              <w:jc w:val="center"/>
              <w:rPr>
                <w:sz w:val="20"/>
                <w:szCs w:val="20"/>
              </w:rPr>
            </w:pPr>
            <w:r w:rsidRPr="00257F61">
              <w:rPr>
                <w:sz w:val="20"/>
                <w:szCs w:val="20"/>
              </w:rPr>
              <w:t>22</w:t>
            </w:r>
          </w:p>
        </w:tc>
      </w:tr>
      <w:tr w:rsidR="009E1E4F" w:rsidRPr="00257F61" w:rsidTr="009E1E4F">
        <w:trPr>
          <w:trHeight w:val="240"/>
        </w:trPr>
        <w:tc>
          <w:tcPr>
            <w:tcW w:w="1570" w:type="dxa"/>
            <w:vMerge w:val="restart"/>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ТЭ</w:t>
            </w:r>
          </w:p>
        </w:tc>
        <w:tc>
          <w:tcPr>
            <w:tcW w:w="1559"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1</w:t>
            </w:r>
          </w:p>
        </w:tc>
        <w:tc>
          <w:tcPr>
            <w:tcW w:w="1417" w:type="dxa"/>
            <w:shd w:val="clear" w:color="auto" w:fill="FFFFFF"/>
          </w:tcPr>
          <w:p w:rsidR="009E1E4F" w:rsidRPr="00257F61" w:rsidRDefault="00461B13" w:rsidP="009E1E4F">
            <w:pPr>
              <w:pStyle w:val="21"/>
              <w:shd w:val="clear" w:color="auto" w:fill="auto"/>
              <w:spacing w:after="0" w:line="240" w:lineRule="auto"/>
              <w:ind w:firstLine="0"/>
              <w:jc w:val="center"/>
              <w:rPr>
                <w:sz w:val="20"/>
                <w:szCs w:val="20"/>
              </w:rPr>
            </w:pPr>
            <w:r w:rsidRPr="00257F61">
              <w:rPr>
                <w:sz w:val="20"/>
                <w:szCs w:val="20"/>
              </w:rPr>
              <w:t>624</w:t>
            </w:r>
          </w:p>
        </w:tc>
        <w:tc>
          <w:tcPr>
            <w:tcW w:w="1417" w:type="dxa"/>
            <w:shd w:val="clear" w:color="auto" w:fill="FFFFFF"/>
          </w:tcPr>
          <w:p w:rsidR="009E1E4F" w:rsidRPr="00257F61" w:rsidRDefault="00461B13" w:rsidP="009E1E4F">
            <w:pPr>
              <w:pStyle w:val="21"/>
              <w:shd w:val="clear" w:color="auto" w:fill="auto"/>
              <w:spacing w:after="0" w:line="240" w:lineRule="auto"/>
              <w:ind w:firstLine="0"/>
              <w:jc w:val="center"/>
              <w:rPr>
                <w:sz w:val="20"/>
                <w:szCs w:val="20"/>
              </w:rPr>
            </w:pPr>
            <w:r>
              <w:rPr>
                <w:sz w:val="20"/>
                <w:szCs w:val="20"/>
              </w:rPr>
              <w:t>12</w:t>
            </w:r>
          </w:p>
        </w:tc>
        <w:tc>
          <w:tcPr>
            <w:tcW w:w="1477" w:type="dxa"/>
            <w:shd w:val="clear" w:color="auto" w:fill="FFFFFF"/>
          </w:tcPr>
          <w:p w:rsidR="009E1E4F" w:rsidRPr="00257F61" w:rsidRDefault="009E1E4F" w:rsidP="009E1E4F">
            <w:pPr>
              <w:pStyle w:val="21"/>
              <w:shd w:val="clear" w:color="auto" w:fill="auto"/>
              <w:spacing w:after="0" w:line="240" w:lineRule="auto"/>
              <w:ind w:firstLine="0"/>
              <w:jc w:val="center"/>
              <w:rPr>
                <w:sz w:val="20"/>
                <w:szCs w:val="20"/>
              </w:rPr>
            </w:pPr>
            <w:r w:rsidRPr="00257F61">
              <w:rPr>
                <w:sz w:val="20"/>
                <w:szCs w:val="20"/>
              </w:rPr>
              <w:t>4</w:t>
            </w:r>
          </w:p>
        </w:tc>
        <w:tc>
          <w:tcPr>
            <w:tcW w:w="1667" w:type="dxa"/>
            <w:shd w:val="clear" w:color="auto" w:fill="FFFFFF"/>
          </w:tcPr>
          <w:p w:rsidR="009E1E4F" w:rsidRPr="00257F61" w:rsidRDefault="009E1E4F" w:rsidP="009E1E4F">
            <w:pPr>
              <w:pStyle w:val="21"/>
              <w:shd w:val="clear" w:color="auto" w:fill="auto"/>
              <w:spacing w:after="0" w:line="240" w:lineRule="auto"/>
              <w:ind w:right="180" w:firstLine="0"/>
              <w:jc w:val="center"/>
              <w:rPr>
                <w:sz w:val="20"/>
                <w:szCs w:val="20"/>
              </w:rPr>
            </w:pPr>
            <w:r w:rsidRPr="00257F61">
              <w:rPr>
                <w:sz w:val="20"/>
                <w:szCs w:val="20"/>
              </w:rPr>
              <w:t>25</w:t>
            </w:r>
          </w:p>
        </w:tc>
      </w:tr>
      <w:tr w:rsidR="00461B13" w:rsidRPr="00257F61" w:rsidTr="009E1E4F">
        <w:trPr>
          <w:trHeight w:val="235"/>
        </w:trPr>
        <w:tc>
          <w:tcPr>
            <w:tcW w:w="1570" w:type="dxa"/>
            <w:vMerge/>
            <w:shd w:val="clear" w:color="auto" w:fill="FFFFFF"/>
          </w:tcPr>
          <w:p w:rsidR="00461B13" w:rsidRPr="00257F61" w:rsidRDefault="00461B13" w:rsidP="00461B13">
            <w:pPr>
              <w:jc w:val="center"/>
              <w:rPr>
                <w:rFonts w:ascii="Times New Roman" w:hAnsi="Times New Roman" w:cs="Times New Roman"/>
                <w:color w:val="auto"/>
                <w:sz w:val="20"/>
                <w:szCs w:val="20"/>
              </w:rPr>
            </w:pPr>
          </w:p>
        </w:tc>
        <w:tc>
          <w:tcPr>
            <w:tcW w:w="1559"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2</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624</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Pr>
                <w:sz w:val="20"/>
                <w:szCs w:val="20"/>
              </w:rPr>
              <w:t>12</w:t>
            </w:r>
          </w:p>
        </w:tc>
        <w:tc>
          <w:tcPr>
            <w:tcW w:w="147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4</w:t>
            </w:r>
          </w:p>
        </w:tc>
        <w:tc>
          <w:tcPr>
            <w:tcW w:w="1667" w:type="dxa"/>
            <w:shd w:val="clear" w:color="auto" w:fill="FFFFFF"/>
          </w:tcPr>
          <w:p w:rsidR="00461B13" w:rsidRPr="00257F61" w:rsidRDefault="00461B13" w:rsidP="00461B13">
            <w:pPr>
              <w:pStyle w:val="21"/>
              <w:shd w:val="clear" w:color="auto" w:fill="auto"/>
              <w:spacing w:after="0" w:line="240" w:lineRule="auto"/>
              <w:ind w:right="180" w:firstLine="0"/>
              <w:jc w:val="center"/>
              <w:rPr>
                <w:sz w:val="20"/>
                <w:szCs w:val="20"/>
              </w:rPr>
            </w:pPr>
            <w:r w:rsidRPr="00257F61">
              <w:rPr>
                <w:sz w:val="20"/>
                <w:szCs w:val="20"/>
              </w:rPr>
              <w:t>25</w:t>
            </w:r>
          </w:p>
        </w:tc>
      </w:tr>
      <w:tr w:rsidR="00461B13" w:rsidRPr="00257F61" w:rsidTr="009E1E4F">
        <w:trPr>
          <w:trHeight w:val="240"/>
        </w:trPr>
        <w:tc>
          <w:tcPr>
            <w:tcW w:w="1570" w:type="dxa"/>
            <w:vMerge/>
            <w:shd w:val="clear" w:color="auto" w:fill="FFFFFF"/>
          </w:tcPr>
          <w:p w:rsidR="00461B13" w:rsidRPr="00257F61" w:rsidRDefault="00461B13" w:rsidP="00461B13">
            <w:pPr>
              <w:jc w:val="center"/>
              <w:rPr>
                <w:rFonts w:ascii="Times New Roman" w:hAnsi="Times New Roman" w:cs="Times New Roman"/>
                <w:color w:val="auto"/>
                <w:sz w:val="20"/>
                <w:szCs w:val="20"/>
              </w:rPr>
            </w:pPr>
          </w:p>
        </w:tc>
        <w:tc>
          <w:tcPr>
            <w:tcW w:w="1559"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3</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936</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18</w:t>
            </w:r>
          </w:p>
        </w:tc>
        <w:tc>
          <w:tcPr>
            <w:tcW w:w="147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6</w:t>
            </w:r>
          </w:p>
        </w:tc>
        <w:tc>
          <w:tcPr>
            <w:tcW w:w="1667" w:type="dxa"/>
            <w:shd w:val="clear" w:color="auto" w:fill="FFFFFF"/>
          </w:tcPr>
          <w:p w:rsidR="00461B13" w:rsidRPr="00257F61" w:rsidRDefault="00461B13" w:rsidP="00461B13">
            <w:pPr>
              <w:pStyle w:val="21"/>
              <w:shd w:val="clear" w:color="auto" w:fill="auto"/>
              <w:spacing w:after="0" w:line="240" w:lineRule="auto"/>
              <w:ind w:right="180" w:firstLine="0"/>
              <w:jc w:val="center"/>
              <w:rPr>
                <w:sz w:val="20"/>
                <w:szCs w:val="20"/>
              </w:rPr>
            </w:pPr>
            <w:r w:rsidRPr="00257F61">
              <w:rPr>
                <w:sz w:val="20"/>
                <w:szCs w:val="20"/>
              </w:rPr>
              <w:t>28</w:t>
            </w:r>
          </w:p>
        </w:tc>
      </w:tr>
      <w:tr w:rsidR="00461B13" w:rsidRPr="00257F61" w:rsidTr="009E1E4F">
        <w:trPr>
          <w:trHeight w:val="240"/>
        </w:trPr>
        <w:tc>
          <w:tcPr>
            <w:tcW w:w="1570" w:type="dxa"/>
            <w:vMerge/>
            <w:shd w:val="clear" w:color="auto" w:fill="FFFFFF"/>
          </w:tcPr>
          <w:p w:rsidR="00461B13" w:rsidRPr="00257F61" w:rsidRDefault="00461B13" w:rsidP="00461B13">
            <w:pPr>
              <w:jc w:val="center"/>
              <w:rPr>
                <w:rFonts w:ascii="Times New Roman" w:hAnsi="Times New Roman" w:cs="Times New Roman"/>
                <w:color w:val="auto"/>
                <w:sz w:val="20"/>
                <w:szCs w:val="20"/>
              </w:rPr>
            </w:pPr>
          </w:p>
        </w:tc>
        <w:tc>
          <w:tcPr>
            <w:tcW w:w="1559"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4</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936</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18</w:t>
            </w:r>
          </w:p>
        </w:tc>
        <w:tc>
          <w:tcPr>
            <w:tcW w:w="147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6</w:t>
            </w:r>
          </w:p>
        </w:tc>
        <w:tc>
          <w:tcPr>
            <w:tcW w:w="1667" w:type="dxa"/>
            <w:shd w:val="clear" w:color="auto" w:fill="FFFFFF"/>
          </w:tcPr>
          <w:p w:rsidR="00461B13" w:rsidRPr="00257F61" w:rsidRDefault="00461B13" w:rsidP="00461B13">
            <w:pPr>
              <w:pStyle w:val="21"/>
              <w:shd w:val="clear" w:color="auto" w:fill="auto"/>
              <w:spacing w:after="0" w:line="240" w:lineRule="auto"/>
              <w:ind w:right="180" w:firstLine="0"/>
              <w:jc w:val="center"/>
              <w:rPr>
                <w:sz w:val="20"/>
                <w:szCs w:val="20"/>
              </w:rPr>
            </w:pPr>
            <w:r w:rsidRPr="00257F61">
              <w:rPr>
                <w:sz w:val="20"/>
                <w:szCs w:val="20"/>
              </w:rPr>
              <w:t>28</w:t>
            </w:r>
          </w:p>
        </w:tc>
      </w:tr>
      <w:tr w:rsidR="00461B13" w:rsidRPr="00257F61" w:rsidTr="009E1E4F">
        <w:trPr>
          <w:trHeight w:val="240"/>
        </w:trPr>
        <w:tc>
          <w:tcPr>
            <w:tcW w:w="1570" w:type="dxa"/>
            <w:vMerge/>
            <w:shd w:val="clear" w:color="auto" w:fill="FFFFFF"/>
          </w:tcPr>
          <w:p w:rsidR="00461B13" w:rsidRPr="00257F61" w:rsidRDefault="00461B13" w:rsidP="00461B13">
            <w:pPr>
              <w:jc w:val="center"/>
              <w:rPr>
                <w:rFonts w:ascii="Times New Roman" w:hAnsi="Times New Roman" w:cs="Times New Roman"/>
                <w:color w:val="auto"/>
                <w:sz w:val="20"/>
                <w:szCs w:val="20"/>
              </w:rPr>
            </w:pPr>
          </w:p>
        </w:tc>
        <w:tc>
          <w:tcPr>
            <w:tcW w:w="1559"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5</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936</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18</w:t>
            </w:r>
          </w:p>
        </w:tc>
        <w:tc>
          <w:tcPr>
            <w:tcW w:w="147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6</w:t>
            </w:r>
          </w:p>
        </w:tc>
        <w:tc>
          <w:tcPr>
            <w:tcW w:w="1667" w:type="dxa"/>
            <w:shd w:val="clear" w:color="auto" w:fill="FFFFFF"/>
          </w:tcPr>
          <w:p w:rsidR="00461B13" w:rsidRPr="00257F61" w:rsidRDefault="00461B13" w:rsidP="00461B13">
            <w:pPr>
              <w:pStyle w:val="21"/>
              <w:shd w:val="clear" w:color="auto" w:fill="auto"/>
              <w:spacing w:after="0" w:line="240" w:lineRule="auto"/>
              <w:ind w:right="180" w:firstLine="0"/>
              <w:jc w:val="center"/>
              <w:rPr>
                <w:sz w:val="20"/>
                <w:szCs w:val="20"/>
              </w:rPr>
            </w:pPr>
            <w:r w:rsidRPr="00257F61">
              <w:rPr>
                <w:sz w:val="20"/>
                <w:szCs w:val="20"/>
              </w:rPr>
              <w:t>28</w:t>
            </w:r>
          </w:p>
        </w:tc>
      </w:tr>
      <w:tr w:rsidR="00461B13" w:rsidRPr="00257F61" w:rsidTr="009E1E4F">
        <w:trPr>
          <w:trHeight w:val="240"/>
        </w:trPr>
        <w:tc>
          <w:tcPr>
            <w:tcW w:w="1570"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ССМ</w:t>
            </w:r>
          </w:p>
        </w:tc>
        <w:tc>
          <w:tcPr>
            <w:tcW w:w="1559"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1</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1040</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20</w:t>
            </w:r>
          </w:p>
        </w:tc>
        <w:tc>
          <w:tcPr>
            <w:tcW w:w="147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6</w:t>
            </w:r>
          </w:p>
        </w:tc>
        <w:tc>
          <w:tcPr>
            <w:tcW w:w="1667" w:type="dxa"/>
            <w:shd w:val="clear" w:color="auto" w:fill="FFFFFF"/>
          </w:tcPr>
          <w:p w:rsidR="00461B13" w:rsidRPr="00257F61" w:rsidRDefault="00461B13" w:rsidP="00461B13">
            <w:pPr>
              <w:pStyle w:val="21"/>
              <w:shd w:val="clear" w:color="auto" w:fill="auto"/>
              <w:spacing w:after="0" w:line="240" w:lineRule="auto"/>
              <w:ind w:right="180" w:firstLine="0"/>
              <w:jc w:val="center"/>
              <w:rPr>
                <w:sz w:val="20"/>
                <w:szCs w:val="20"/>
              </w:rPr>
            </w:pPr>
            <w:r w:rsidRPr="00257F61">
              <w:rPr>
                <w:sz w:val="20"/>
                <w:szCs w:val="20"/>
              </w:rPr>
              <w:t>36</w:t>
            </w:r>
          </w:p>
        </w:tc>
      </w:tr>
      <w:tr w:rsidR="00461B13" w:rsidRPr="00257F61" w:rsidTr="009E1E4F">
        <w:trPr>
          <w:trHeight w:val="240"/>
        </w:trPr>
        <w:tc>
          <w:tcPr>
            <w:tcW w:w="1570"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p>
        </w:tc>
        <w:tc>
          <w:tcPr>
            <w:tcW w:w="1559"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2</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1248</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24</w:t>
            </w:r>
          </w:p>
        </w:tc>
        <w:tc>
          <w:tcPr>
            <w:tcW w:w="147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6</w:t>
            </w:r>
          </w:p>
        </w:tc>
        <w:tc>
          <w:tcPr>
            <w:tcW w:w="1667" w:type="dxa"/>
            <w:shd w:val="clear" w:color="auto" w:fill="FFFFFF"/>
          </w:tcPr>
          <w:p w:rsidR="00461B13" w:rsidRPr="00257F61" w:rsidRDefault="00461B13" w:rsidP="00461B13">
            <w:pPr>
              <w:pStyle w:val="21"/>
              <w:shd w:val="clear" w:color="auto" w:fill="auto"/>
              <w:spacing w:after="0" w:line="240" w:lineRule="auto"/>
              <w:ind w:right="180" w:firstLine="0"/>
              <w:jc w:val="center"/>
              <w:rPr>
                <w:sz w:val="20"/>
                <w:szCs w:val="20"/>
              </w:rPr>
            </w:pPr>
            <w:r w:rsidRPr="00257F61">
              <w:rPr>
                <w:sz w:val="20"/>
                <w:szCs w:val="20"/>
              </w:rPr>
              <w:t>36</w:t>
            </w:r>
          </w:p>
        </w:tc>
      </w:tr>
      <w:tr w:rsidR="00461B13" w:rsidRPr="00257F61" w:rsidTr="009E1E4F">
        <w:trPr>
          <w:trHeight w:val="240"/>
        </w:trPr>
        <w:tc>
          <w:tcPr>
            <w:tcW w:w="1570"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p>
        </w:tc>
        <w:tc>
          <w:tcPr>
            <w:tcW w:w="1559"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3</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1248</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24</w:t>
            </w:r>
          </w:p>
        </w:tc>
        <w:tc>
          <w:tcPr>
            <w:tcW w:w="147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6</w:t>
            </w:r>
          </w:p>
        </w:tc>
        <w:tc>
          <w:tcPr>
            <w:tcW w:w="1667" w:type="dxa"/>
            <w:shd w:val="clear" w:color="auto" w:fill="FFFFFF"/>
          </w:tcPr>
          <w:p w:rsidR="00461B13" w:rsidRPr="00257F61" w:rsidRDefault="00461B13" w:rsidP="00461B13">
            <w:pPr>
              <w:pStyle w:val="21"/>
              <w:shd w:val="clear" w:color="auto" w:fill="auto"/>
              <w:spacing w:after="0" w:line="240" w:lineRule="auto"/>
              <w:ind w:right="180" w:firstLine="0"/>
              <w:jc w:val="center"/>
              <w:rPr>
                <w:sz w:val="20"/>
                <w:szCs w:val="20"/>
              </w:rPr>
            </w:pPr>
            <w:r w:rsidRPr="00257F61">
              <w:rPr>
                <w:sz w:val="20"/>
                <w:szCs w:val="20"/>
              </w:rPr>
              <w:t>36</w:t>
            </w:r>
          </w:p>
        </w:tc>
      </w:tr>
      <w:tr w:rsidR="00461B13" w:rsidRPr="00257F61" w:rsidTr="009E1E4F">
        <w:trPr>
          <w:trHeight w:val="259"/>
        </w:trPr>
        <w:tc>
          <w:tcPr>
            <w:tcW w:w="1570"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ВСМ</w:t>
            </w:r>
          </w:p>
        </w:tc>
        <w:tc>
          <w:tcPr>
            <w:tcW w:w="1559"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 xml:space="preserve">весь период </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1664</w:t>
            </w:r>
          </w:p>
        </w:tc>
        <w:tc>
          <w:tcPr>
            <w:tcW w:w="141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Pr>
                <w:sz w:val="20"/>
                <w:szCs w:val="20"/>
              </w:rPr>
              <w:t>32</w:t>
            </w:r>
          </w:p>
        </w:tc>
        <w:tc>
          <w:tcPr>
            <w:tcW w:w="1477" w:type="dxa"/>
            <w:shd w:val="clear" w:color="auto" w:fill="FFFFFF"/>
          </w:tcPr>
          <w:p w:rsidR="00461B13" w:rsidRPr="00257F61" w:rsidRDefault="00461B13" w:rsidP="00461B13">
            <w:pPr>
              <w:pStyle w:val="21"/>
              <w:shd w:val="clear" w:color="auto" w:fill="auto"/>
              <w:spacing w:after="0" w:line="240" w:lineRule="auto"/>
              <w:ind w:firstLine="0"/>
              <w:jc w:val="center"/>
              <w:rPr>
                <w:sz w:val="20"/>
                <w:szCs w:val="20"/>
              </w:rPr>
            </w:pPr>
            <w:r w:rsidRPr="00257F61">
              <w:rPr>
                <w:sz w:val="20"/>
                <w:szCs w:val="20"/>
              </w:rPr>
              <w:t>6</w:t>
            </w:r>
          </w:p>
        </w:tc>
        <w:tc>
          <w:tcPr>
            <w:tcW w:w="1667" w:type="dxa"/>
            <w:shd w:val="clear" w:color="auto" w:fill="FFFFFF"/>
          </w:tcPr>
          <w:p w:rsidR="00461B13" w:rsidRPr="00257F61" w:rsidRDefault="00461B13" w:rsidP="00461B13">
            <w:pPr>
              <w:pStyle w:val="21"/>
              <w:shd w:val="clear" w:color="auto" w:fill="auto"/>
              <w:spacing w:after="0" w:line="240" w:lineRule="auto"/>
              <w:ind w:right="180" w:firstLine="0"/>
              <w:jc w:val="center"/>
              <w:rPr>
                <w:sz w:val="20"/>
                <w:szCs w:val="20"/>
              </w:rPr>
            </w:pPr>
            <w:r w:rsidRPr="00257F61">
              <w:rPr>
                <w:sz w:val="20"/>
                <w:szCs w:val="20"/>
              </w:rPr>
              <w:t>36</w:t>
            </w:r>
          </w:p>
        </w:tc>
      </w:tr>
    </w:tbl>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E1E4F" w:rsidRDefault="009E1E4F" w:rsidP="009043B3">
      <w:pPr>
        <w:pStyle w:val="21"/>
        <w:shd w:val="clear" w:color="auto" w:fill="auto"/>
        <w:spacing w:after="0" w:line="274" w:lineRule="exact"/>
        <w:ind w:right="700" w:firstLine="700"/>
        <w:rPr>
          <w:sz w:val="24"/>
          <w:szCs w:val="24"/>
        </w:rPr>
      </w:pPr>
    </w:p>
    <w:p w:rsidR="009043B3" w:rsidRPr="00D76791" w:rsidRDefault="009043B3" w:rsidP="00EF46E8">
      <w:pPr>
        <w:pStyle w:val="21"/>
        <w:shd w:val="clear" w:color="auto" w:fill="auto"/>
        <w:spacing w:after="0" w:line="274" w:lineRule="exact"/>
        <w:ind w:firstLine="700"/>
        <w:jc w:val="both"/>
        <w:rPr>
          <w:sz w:val="24"/>
          <w:szCs w:val="24"/>
        </w:rPr>
      </w:pPr>
      <w:r w:rsidRPr="00D76791">
        <w:rPr>
          <w:sz w:val="24"/>
          <w:szCs w:val="24"/>
        </w:rPr>
        <w:lastRenderedPageBreak/>
        <w:t>Примечание: минимальный режим тренировочной работы ограничен максимальным режимом предыдущего этапа, уменьшенного на 25 %.</w:t>
      </w:r>
    </w:p>
    <w:p w:rsidR="00F65348" w:rsidRDefault="00F65348" w:rsidP="00EF46E8">
      <w:pPr>
        <w:pStyle w:val="21"/>
        <w:shd w:val="clear" w:color="auto" w:fill="auto"/>
        <w:spacing w:after="0" w:line="274" w:lineRule="exact"/>
        <w:ind w:firstLine="720"/>
        <w:jc w:val="both"/>
        <w:rPr>
          <w:sz w:val="24"/>
          <w:szCs w:val="24"/>
        </w:rPr>
      </w:pPr>
    </w:p>
    <w:p w:rsidR="00F65348" w:rsidRDefault="00F65348" w:rsidP="00EF46E8">
      <w:pPr>
        <w:pStyle w:val="21"/>
        <w:shd w:val="clear" w:color="auto" w:fill="auto"/>
        <w:spacing w:after="0" w:line="274" w:lineRule="exact"/>
        <w:ind w:firstLine="0"/>
        <w:jc w:val="both"/>
        <w:rPr>
          <w:sz w:val="24"/>
          <w:szCs w:val="24"/>
        </w:rPr>
      </w:pPr>
      <w:r>
        <w:rPr>
          <w:sz w:val="24"/>
          <w:szCs w:val="24"/>
        </w:rPr>
        <w:t>2.4. Виды и средства подготовки</w:t>
      </w:r>
    </w:p>
    <w:p w:rsidR="008A18DE" w:rsidRPr="00D76791" w:rsidRDefault="008A18DE" w:rsidP="00EF46E8">
      <w:pPr>
        <w:pStyle w:val="21"/>
        <w:shd w:val="clear" w:color="auto" w:fill="auto"/>
        <w:spacing w:after="0" w:line="274" w:lineRule="exact"/>
        <w:ind w:firstLine="708"/>
        <w:jc w:val="both"/>
        <w:rPr>
          <w:sz w:val="24"/>
          <w:szCs w:val="24"/>
        </w:rPr>
      </w:pPr>
      <w:r w:rsidRPr="00D76791">
        <w:rPr>
          <w:sz w:val="24"/>
          <w:szCs w:val="24"/>
        </w:rPr>
        <w:t>Система подготовки высококвалифицированных спортсменов требует четкого планирования и учета нагрузки, применяемой в процессе тренировки. Эта нагрузка определяется средствами и методами, которые используют в процессе занятий.</w:t>
      </w:r>
    </w:p>
    <w:p w:rsidR="008A18DE" w:rsidRDefault="008A18DE" w:rsidP="00EF46E8">
      <w:pPr>
        <w:pStyle w:val="21"/>
        <w:shd w:val="clear" w:color="auto" w:fill="auto"/>
        <w:spacing w:after="0" w:line="274" w:lineRule="exact"/>
        <w:ind w:firstLine="720"/>
        <w:jc w:val="both"/>
        <w:rPr>
          <w:sz w:val="24"/>
          <w:szCs w:val="24"/>
        </w:rPr>
      </w:pPr>
      <w:r w:rsidRPr="00D76791">
        <w:rPr>
          <w:sz w:val="24"/>
          <w:szCs w:val="24"/>
        </w:rPr>
        <w:t>На всех этапах годичного макроцикла в гандболе присутствуют все виды подготовки, но их соотношение, а главное, формы значительно отличаются. Для создания стройной системы планирования разработаны комплексы упражнений каждого вида подготовки, общая схема классификации средств</w:t>
      </w:r>
      <w:r w:rsidR="00250653">
        <w:rPr>
          <w:sz w:val="24"/>
          <w:szCs w:val="24"/>
        </w:rPr>
        <w:t xml:space="preserve">,  представлена в </w:t>
      </w:r>
      <w:r w:rsidRPr="00D76791">
        <w:rPr>
          <w:sz w:val="24"/>
          <w:szCs w:val="24"/>
        </w:rPr>
        <w:t>таблице.</w:t>
      </w:r>
    </w:p>
    <w:p w:rsidR="00250653" w:rsidRPr="00D76791" w:rsidRDefault="00250653" w:rsidP="00D76791">
      <w:pPr>
        <w:pStyle w:val="21"/>
        <w:shd w:val="clear" w:color="auto" w:fill="auto"/>
        <w:spacing w:after="0" w:line="274" w:lineRule="exact"/>
        <w:ind w:right="700" w:firstLine="720"/>
        <w:rPr>
          <w:sz w:val="24"/>
          <w:szCs w:val="24"/>
        </w:rPr>
      </w:pPr>
    </w:p>
    <w:p w:rsidR="008A18DE" w:rsidRDefault="008A18DE" w:rsidP="00D76791">
      <w:pPr>
        <w:framePr w:wrap="notBeside" w:vAnchor="text" w:hAnchor="text" w:xAlign="center" w:y="1"/>
        <w:spacing w:line="230" w:lineRule="exact"/>
        <w:rPr>
          <w:rStyle w:val="26"/>
          <w:rFonts w:eastAsia="Arial Unicode MS"/>
          <w:sz w:val="24"/>
          <w:szCs w:val="24"/>
          <w:lang w:val="ru-RU"/>
        </w:rPr>
      </w:pPr>
      <w:r w:rsidRPr="00D76791">
        <w:rPr>
          <w:rStyle w:val="26"/>
          <w:rFonts w:eastAsia="Arial Unicode MS"/>
          <w:sz w:val="24"/>
          <w:szCs w:val="24"/>
        </w:rPr>
        <w:t>Классификация средств подготовки</w:t>
      </w:r>
    </w:p>
    <w:p w:rsidR="00250653" w:rsidRPr="00250653" w:rsidRDefault="00250653" w:rsidP="00D76791">
      <w:pPr>
        <w:framePr w:wrap="notBeside" w:vAnchor="text" w:hAnchor="text" w:xAlign="center" w:y="1"/>
        <w:spacing w:line="230" w:lineRule="exact"/>
        <w:rPr>
          <w:rFonts w:ascii="Times New Roman" w:hAnsi="Times New Roman" w:cs="Times New Roman"/>
          <w:lang w:val="ru-RU"/>
        </w:rPr>
      </w:pPr>
    </w:p>
    <w:tbl>
      <w:tblPr>
        <w:tblW w:w="9213" w:type="dxa"/>
        <w:tblInd w:w="152" w:type="dxa"/>
        <w:tblLayout w:type="fixed"/>
        <w:tblCellMar>
          <w:left w:w="10" w:type="dxa"/>
          <w:right w:w="10" w:type="dxa"/>
        </w:tblCellMar>
        <w:tblLook w:val="0000" w:firstRow="0" w:lastRow="0" w:firstColumn="0" w:lastColumn="0" w:noHBand="0" w:noVBand="0"/>
      </w:tblPr>
      <w:tblGrid>
        <w:gridCol w:w="1701"/>
        <w:gridCol w:w="1984"/>
        <w:gridCol w:w="2338"/>
        <w:gridCol w:w="1631"/>
        <w:gridCol w:w="1559"/>
      </w:tblGrid>
      <w:tr w:rsidR="008A18DE" w:rsidRPr="00250653" w:rsidTr="001F7E58">
        <w:trPr>
          <w:trHeight w:val="274"/>
        </w:trPr>
        <w:tc>
          <w:tcPr>
            <w:tcW w:w="1701" w:type="dxa"/>
            <w:vMerge w:val="restart"/>
            <w:tcBorders>
              <w:top w:val="single" w:sz="4" w:space="0" w:color="auto"/>
              <w:left w:val="single" w:sz="4" w:space="0" w:color="auto"/>
              <w:right w:val="single" w:sz="4" w:space="0" w:color="auto"/>
            </w:tcBorders>
            <w:shd w:val="clear" w:color="auto" w:fill="FFFFFF"/>
          </w:tcPr>
          <w:p w:rsidR="008A18DE" w:rsidRPr="00250653" w:rsidRDefault="008A18DE" w:rsidP="00250653">
            <w:pPr>
              <w:pStyle w:val="21"/>
              <w:framePr w:wrap="notBeside" w:vAnchor="text" w:hAnchor="text" w:xAlign="center" w:y="1"/>
              <w:shd w:val="clear" w:color="auto" w:fill="auto"/>
              <w:spacing w:after="0" w:line="240" w:lineRule="auto"/>
              <w:ind w:firstLine="0"/>
              <w:jc w:val="center"/>
              <w:rPr>
                <w:sz w:val="20"/>
                <w:szCs w:val="20"/>
              </w:rPr>
            </w:pPr>
            <w:r w:rsidRPr="00250653">
              <w:rPr>
                <w:sz w:val="20"/>
                <w:szCs w:val="20"/>
              </w:rPr>
              <w:t>Средства</w:t>
            </w:r>
          </w:p>
        </w:tc>
        <w:tc>
          <w:tcPr>
            <w:tcW w:w="7512" w:type="dxa"/>
            <w:gridSpan w:val="4"/>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8A18DE" w:rsidP="00250653">
            <w:pPr>
              <w:pStyle w:val="21"/>
              <w:framePr w:wrap="notBeside" w:vAnchor="text" w:hAnchor="text" w:xAlign="center" w:y="1"/>
              <w:shd w:val="clear" w:color="auto" w:fill="auto"/>
              <w:spacing w:after="0" w:line="240" w:lineRule="auto"/>
              <w:ind w:firstLine="0"/>
              <w:jc w:val="center"/>
              <w:rPr>
                <w:sz w:val="20"/>
                <w:szCs w:val="20"/>
              </w:rPr>
            </w:pPr>
            <w:r w:rsidRPr="00250653">
              <w:rPr>
                <w:sz w:val="20"/>
                <w:szCs w:val="20"/>
              </w:rPr>
              <w:t>Вид подготовки</w:t>
            </w:r>
          </w:p>
        </w:tc>
      </w:tr>
      <w:tr w:rsidR="008A18DE" w:rsidRPr="00250653" w:rsidTr="001F7E58">
        <w:trPr>
          <w:trHeight w:val="240"/>
        </w:trPr>
        <w:tc>
          <w:tcPr>
            <w:tcW w:w="1701" w:type="dxa"/>
            <w:vMerge/>
            <w:tcBorders>
              <w:left w:val="single" w:sz="4" w:space="0" w:color="auto"/>
              <w:bottom w:val="single" w:sz="4" w:space="0" w:color="auto"/>
              <w:right w:val="single" w:sz="4" w:space="0" w:color="auto"/>
            </w:tcBorders>
            <w:shd w:val="clear" w:color="auto" w:fill="FFFFFF"/>
          </w:tcPr>
          <w:p w:rsidR="008A18DE" w:rsidRPr="00250653" w:rsidRDefault="008A18DE" w:rsidP="00D76791">
            <w:pPr>
              <w:framePr w:wrap="notBeside" w:vAnchor="text" w:hAnchor="text" w:xAlign="center" w:y="1"/>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8A18DE" w:rsidP="001F7E58">
            <w:pPr>
              <w:pStyle w:val="21"/>
              <w:framePr w:wrap="notBeside" w:vAnchor="text" w:hAnchor="text" w:xAlign="center" w:y="1"/>
              <w:shd w:val="clear" w:color="auto" w:fill="auto"/>
              <w:spacing w:after="0" w:line="240" w:lineRule="auto"/>
              <w:ind w:firstLine="0"/>
              <w:jc w:val="center"/>
              <w:rPr>
                <w:sz w:val="20"/>
                <w:szCs w:val="20"/>
              </w:rPr>
            </w:pPr>
            <w:r w:rsidRPr="00250653">
              <w:rPr>
                <w:sz w:val="20"/>
                <w:szCs w:val="20"/>
              </w:rPr>
              <w:t>Физическая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8A18DE" w:rsidP="001F7E58">
            <w:pPr>
              <w:pStyle w:val="21"/>
              <w:framePr w:wrap="notBeside" w:vAnchor="text" w:hAnchor="text" w:xAlign="center" w:y="1"/>
              <w:shd w:val="clear" w:color="auto" w:fill="auto"/>
              <w:spacing w:after="0" w:line="240" w:lineRule="auto"/>
              <w:ind w:firstLine="0"/>
              <w:jc w:val="center"/>
              <w:rPr>
                <w:sz w:val="20"/>
                <w:szCs w:val="20"/>
              </w:rPr>
            </w:pPr>
            <w:r w:rsidRPr="00250653">
              <w:rPr>
                <w:sz w:val="20"/>
                <w:szCs w:val="20"/>
              </w:rPr>
              <w:t>Техническая</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8A18DE" w:rsidP="001F7E58">
            <w:pPr>
              <w:pStyle w:val="21"/>
              <w:framePr w:wrap="notBeside" w:vAnchor="text" w:hAnchor="text" w:xAlign="center" w:y="1"/>
              <w:shd w:val="clear" w:color="auto" w:fill="auto"/>
              <w:spacing w:after="0" w:line="240" w:lineRule="auto"/>
              <w:ind w:firstLine="0"/>
              <w:jc w:val="center"/>
              <w:rPr>
                <w:sz w:val="20"/>
                <w:szCs w:val="20"/>
              </w:rPr>
            </w:pPr>
            <w:r w:rsidRPr="00250653">
              <w:rPr>
                <w:sz w:val="20"/>
                <w:szCs w:val="20"/>
              </w:rPr>
              <w:t>Тактическая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8A18DE" w:rsidP="001F7E58">
            <w:pPr>
              <w:pStyle w:val="21"/>
              <w:framePr w:wrap="notBeside" w:vAnchor="text" w:hAnchor="text" w:xAlign="center" w:y="1"/>
              <w:shd w:val="clear" w:color="auto" w:fill="auto"/>
              <w:spacing w:after="0" w:line="240" w:lineRule="auto"/>
              <w:ind w:firstLine="0"/>
              <w:jc w:val="center"/>
              <w:rPr>
                <w:sz w:val="20"/>
                <w:szCs w:val="20"/>
              </w:rPr>
            </w:pPr>
            <w:r w:rsidRPr="00250653">
              <w:rPr>
                <w:sz w:val="20"/>
                <w:szCs w:val="20"/>
              </w:rPr>
              <w:t>Игровая</w:t>
            </w:r>
          </w:p>
        </w:tc>
      </w:tr>
      <w:tr w:rsidR="008A18DE" w:rsidRPr="00250653" w:rsidTr="001F7E58">
        <w:trPr>
          <w:trHeight w:val="93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250653" w:rsidRDefault="00250653" w:rsidP="001F7E58">
            <w:pPr>
              <w:pStyle w:val="21"/>
              <w:framePr w:wrap="notBeside" w:vAnchor="text" w:hAnchor="text" w:xAlign="center" w:y="1"/>
              <w:shd w:val="clear" w:color="auto" w:fill="auto"/>
              <w:spacing w:after="0" w:line="178" w:lineRule="exact"/>
              <w:ind w:firstLine="0"/>
              <w:jc w:val="center"/>
              <w:rPr>
                <w:sz w:val="20"/>
                <w:szCs w:val="20"/>
              </w:rPr>
            </w:pPr>
            <w:r>
              <w:rPr>
                <w:sz w:val="20"/>
                <w:szCs w:val="20"/>
              </w:rPr>
              <w:t>Общи</w:t>
            </w:r>
            <w:r w:rsidR="008A18DE" w:rsidRPr="00250653">
              <w:rPr>
                <w:sz w:val="20"/>
                <w:szCs w:val="20"/>
              </w:rPr>
              <w:t>е</w:t>
            </w:r>
          </w:p>
          <w:p w:rsidR="008A18DE" w:rsidRPr="00250653" w:rsidRDefault="008A18DE" w:rsidP="001F7E58">
            <w:pPr>
              <w:pStyle w:val="21"/>
              <w:framePr w:wrap="notBeside" w:vAnchor="text" w:hAnchor="text" w:xAlign="center" w:y="1"/>
              <w:shd w:val="clear" w:color="auto" w:fill="auto"/>
              <w:spacing w:after="0" w:line="178" w:lineRule="exact"/>
              <w:ind w:firstLine="0"/>
              <w:jc w:val="center"/>
              <w:rPr>
                <w:sz w:val="20"/>
                <w:szCs w:val="20"/>
              </w:rPr>
            </w:pPr>
            <w:r w:rsidRPr="00250653">
              <w:rPr>
                <w:sz w:val="20"/>
                <w:szCs w:val="20"/>
              </w:rPr>
              <w:t>подготовительные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у</w:t>
            </w:r>
            <w:r w:rsidR="008A18DE" w:rsidRPr="00250653">
              <w:rPr>
                <w:sz w:val="20"/>
                <w:szCs w:val="20"/>
              </w:rPr>
              <w:t>пражнения из других видов спорта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и</w:t>
            </w:r>
            <w:r w:rsidR="008A18DE" w:rsidRPr="00250653">
              <w:rPr>
                <w:sz w:val="20"/>
                <w:szCs w:val="20"/>
              </w:rPr>
              <w:t>митационные и подводящие упражнения, выполнение без помех</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н</w:t>
            </w:r>
            <w:r w:rsidR="008A18DE" w:rsidRPr="00250653">
              <w:rPr>
                <w:sz w:val="20"/>
                <w:szCs w:val="20"/>
              </w:rPr>
              <w:t>а ориентировку, поточные упражнения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right="120" w:firstLine="0"/>
              <w:jc w:val="center"/>
              <w:rPr>
                <w:sz w:val="20"/>
                <w:szCs w:val="20"/>
              </w:rPr>
            </w:pPr>
            <w:r>
              <w:rPr>
                <w:sz w:val="20"/>
                <w:szCs w:val="20"/>
              </w:rPr>
              <w:t>к</w:t>
            </w:r>
            <w:r w:rsidR="008A18DE" w:rsidRPr="00250653">
              <w:rPr>
                <w:sz w:val="20"/>
                <w:szCs w:val="20"/>
              </w:rPr>
              <w:t>омплексные упражнения, подводящие игры</w:t>
            </w:r>
          </w:p>
        </w:tc>
      </w:tr>
      <w:tr w:rsidR="008A18DE" w:rsidRPr="00250653" w:rsidTr="001F7E58">
        <w:trPr>
          <w:trHeight w:val="93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250653" w:rsidRDefault="00250653" w:rsidP="001F7E58">
            <w:pPr>
              <w:pStyle w:val="21"/>
              <w:framePr w:wrap="notBeside" w:vAnchor="text" w:hAnchor="text" w:xAlign="center" w:y="1"/>
              <w:shd w:val="clear" w:color="auto" w:fill="auto"/>
              <w:spacing w:after="0" w:line="178" w:lineRule="exact"/>
              <w:ind w:firstLine="0"/>
              <w:jc w:val="center"/>
              <w:rPr>
                <w:sz w:val="20"/>
                <w:szCs w:val="20"/>
              </w:rPr>
            </w:pPr>
            <w:r>
              <w:rPr>
                <w:sz w:val="20"/>
                <w:szCs w:val="20"/>
              </w:rPr>
              <w:t>Специальные</w:t>
            </w:r>
          </w:p>
          <w:p w:rsidR="008A18DE" w:rsidRPr="00250653" w:rsidRDefault="00250653" w:rsidP="001F7E58">
            <w:pPr>
              <w:pStyle w:val="21"/>
              <w:framePr w:wrap="notBeside" w:vAnchor="text" w:hAnchor="text" w:xAlign="center" w:y="1"/>
              <w:shd w:val="clear" w:color="auto" w:fill="auto"/>
              <w:spacing w:after="0" w:line="178" w:lineRule="exact"/>
              <w:ind w:left="-10" w:firstLine="10"/>
              <w:jc w:val="center"/>
              <w:rPr>
                <w:sz w:val="20"/>
                <w:szCs w:val="20"/>
              </w:rPr>
            </w:pPr>
            <w:r>
              <w:rPr>
                <w:sz w:val="20"/>
                <w:szCs w:val="20"/>
              </w:rPr>
              <w:t>подготов</w:t>
            </w:r>
            <w:r w:rsidR="008A18DE" w:rsidRPr="00250653">
              <w:rPr>
                <w:sz w:val="20"/>
                <w:szCs w:val="20"/>
              </w:rPr>
              <w:t>ительные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у</w:t>
            </w:r>
            <w:r w:rsidR="008A18DE" w:rsidRPr="00250653">
              <w:rPr>
                <w:sz w:val="20"/>
                <w:szCs w:val="20"/>
              </w:rPr>
              <w:t>пражнения, по</w:t>
            </w:r>
          </w:p>
          <w:p w:rsidR="008A18DE" w:rsidRDefault="008A18DE" w:rsidP="001F7E58">
            <w:pPr>
              <w:pStyle w:val="21"/>
              <w:framePr w:wrap="notBeside" w:vAnchor="text" w:hAnchor="text" w:xAlign="center" w:y="1"/>
              <w:shd w:val="clear" w:color="auto" w:fill="auto"/>
              <w:spacing w:after="0" w:line="230" w:lineRule="exact"/>
              <w:ind w:firstLine="0"/>
              <w:jc w:val="center"/>
              <w:rPr>
                <w:sz w:val="20"/>
                <w:szCs w:val="20"/>
              </w:rPr>
            </w:pPr>
            <w:r w:rsidRPr="00250653">
              <w:rPr>
                <w:sz w:val="20"/>
                <w:szCs w:val="20"/>
              </w:rPr>
              <w:t>структуре и усилиям схожие с движением в</w:t>
            </w:r>
          </w:p>
          <w:p w:rsidR="001F7E58"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гандболе</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в</w:t>
            </w:r>
            <w:r w:rsidR="008A18DE" w:rsidRPr="00250653">
              <w:rPr>
                <w:sz w:val="20"/>
                <w:szCs w:val="20"/>
              </w:rPr>
              <w:t>ыполнение приема при варьировании условий</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и</w:t>
            </w:r>
            <w:r w:rsidR="008A18DE" w:rsidRPr="00250653">
              <w:rPr>
                <w:sz w:val="20"/>
                <w:szCs w:val="20"/>
              </w:rPr>
              <w:t>ндивидуальные,</w:t>
            </w:r>
          </w:p>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г</w:t>
            </w:r>
            <w:r w:rsidR="008A18DE" w:rsidRPr="00250653">
              <w:rPr>
                <w:sz w:val="20"/>
                <w:szCs w:val="20"/>
              </w:rPr>
              <w:t>рупповые,</w:t>
            </w:r>
          </w:p>
          <w:p w:rsidR="008A18DE" w:rsidRPr="00250653" w:rsidRDefault="008A18DE" w:rsidP="001F7E58">
            <w:pPr>
              <w:pStyle w:val="21"/>
              <w:framePr w:wrap="notBeside" w:vAnchor="text" w:hAnchor="text" w:xAlign="center" w:y="1"/>
              <w:shd w:val="clear" w:color="auto" w:fill="auto"/>
              <w:spacing w:after="0" w:line="230" w:lineRule="exact"/>
              <w:ind w:firstLine="0"/>
              <w:jc w:val="center"/>
              <w:rPr>
                <w:sz w:val="20"/>
                <w:szCs w:val="20"/>
              </w:rPr>
            </w:pPr>
            <w:r w:rsidRPr="00250653">
              <w:rPr>
                <w:sz w:val="20"/>
                <w:szCs w:val="20"/>
              </w:rPr>
              <w:t>командные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д</w:t>
            </w:r>
            <w:r w:rsidR="008A18DE" w:rsidRPr="00250653">
              <w:rPr>
                <w:sz w:val="20"/>
                <w:szCs w:val="20"/>
              </w:rPr>
              <w:t>вухсторонние игры с заданиями,</w:t>
            </w:r>
          </w:p>
          <w:p w:rsidR="008A18DE" w:rsidRPr="00250653" w:rsidRDefault="008A18DE" w:rsidP="001F7E58">
            <w:pPr>
              <w:pStyle w:val="21"/>
              <w:framePr w:wrap="notBeside" w:vAnchor="text" w:hAnchor="text" w:xAlign="center" w:y="1"/>
              <w:shd w:val="clear" w:color="auto" w:fill="auto"/>
              <w:spacing w:after="0" w:line="230" w:lineRule="exact"/>
              <w:ind w:firstLine="0"/>
              <w:jc w:val="center"/>
              <w:rPr>
                <w:sz w:val="20"/>
                <w:szCs w:val="20"/>
              </w:rPr>
            </w:pPr>
            <w:r w:rsidRPr="00250653">
              <w:rPr>
                <w:sz w:val="20"/>
                <w:szCs w:val="20"/>
              </w:rPr>
              <w:t>товарищеские игры с установкой</w:t>
            </w:r>
          </w:p>
        </w:tc>
      </w:tr>
      <w:tr w:rsidR="008A18DE" w:rsidRPr="00250653" w:rsidTr="001F7E58">
        <w:trPr>
          <w:trHeight w:val="93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8A18DE" w:rsidP="001F7E58">
            <w:pPr>
              <w:pStyle w:val="21"/>
              <w:framePr w:wrap="notBeside" w:vAnchor="text" w:hAnchor="text" w:xAlign="center" w:y="1"/>
              <w:shd w:val="clear" w:color="auto" w:fill="auto"/>
              <w:spacing w:after="0" w:line="230" w:lineRule="exact"/>
              <w:ind w:firstLine="0"/>
              <w:jc w:val="center"/>
              <w:rPr>
                <w:sz w:val="20"/>
                <w:szCs w:val="20"/>
              </w:rPr>
            </w:pPr>
            <w:r w:rsidRPr="00250653">
              <w:rPr>
                <w:sz w:val="20"/>
                <w:szCs w:val="20"/>
              </w:rPr>
              <w:t>Тренировочные формы соревновательного упражнения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before="120" w:after="0" w:line="226" w:lineRule="exact"/>
              <w:ind w:firstLine="0"/>
              <w:jc w:val="center"/>
              <w:rPr>
                <w:sz w:val="20"/>
                <w:szCs w:val="20"/>
              </w:rPr>
            </w:pPr>
            <w:proofErr w:type="gramStart"/>
            <w:r>
              <w:rPr>
                <w:sz w:val="20"/>
                <w:szCs w:val="20"/>
              </w:rPr>
              <w:t>упражнения</w:t>
            </w:r>
            <w:proofErr w:type="gramEnd"/>
            <w:r>
              <w:rPr>
                <w:sz w:val="20"/>
                <w:szCs w:val="20"/>
              </w:rPr>
              <w:t xml:space="preserve"> </w:t>
            </w:r>
            <w:r w:rsidR="008A18DE" w:rsidRPr="00250653">
              <w:rPr>
                <w:sz w:val="20"/>
                <w:szCs w:val="20"/>
              </w:rPr>
              <w:t>усиливающие нагрузку в игре</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F65348" w:rsidP="001F7E58">
            <w:pPr>
              <w:pStyle w:val="21"/>
              <w:framePr w:wrap="notBeside" w:vAnchor="text" w:hAnchor="text" w:xAlign="center" w:y="1"/>
              <w:shd w:val="clear" w:color="auto" w:fill="auto"/>
              <w:spacing w:after="0" w:line="235" w:lineRule="exact"/>
              <w:ind w:firstLine="0"/>
              <w:jc w:val="center"/>
              <w:rPr>
                <w:sz w:val="20"/>
                <w:szCs w:val="20"/>
              </w:rPr>
            </w:pPr>
            <w:r>
              <w:rPr>
                <w:sz w:val="20"/>
                <w:szCs w:val="20"/>
              </w:rPr>
              <w:t>в</w:t>
            </w:r>
            <w:r w:rsidR="008A18DE" w:rsidRPr="00250653">
              <w:rPr>
                <w:sz w:val="20"/>
                <w:szCs w:val="20"/>
              </w:rPr>
              <w:t>ыполнение приемов в игровой обстановке</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т</w:t>
            </w:r>
            <w:r w:rsidR="008A18DE" w:rsidRPr="00250653">
              <w:rPr>
                <w:sz w:val="20"/>
                <w:szCs w:val="20"/>
              </w:rPr>
              <w:t>актические действия в двусторонней игре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40" w:lineRule="auto"/>
              <w:ind w:firstLine="0"/>
              <w:jc w:val="center"/>
              <w:rPr>
                <w:sz w:val="20"/>
                <w:szCs w:val="20"/>
              </w:rPr>
            </w:pPr>
            <w:r>
              <w:rPr>
                <w:sz w:val="20"/>
                <w:szCs w:val="20"/>
              </w:rPr>
              <w:t>контрольные игры</w:t>
            </w:r>
          </w:p>
        </w:tc>
      </w:tr>
      <w:tr w:rsidR="008A18DE" w:rsidRPr="00250653" w:rsidTr="001F7E58">
        <w:trPr>
          <w:trHeight w:val="49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8A18DE" w:rsidP="001F7E58">
            <w:pPr>
              <w:pStyle w:val="21"/>
              <w:framePr w:wrap="notBeside" w:vAnchor="text" w:hAnchor="text" w:xAlign="center" w:y="1"/>
              <w:shd w:val="clear" w:color="auto" w:fill="auto"/>
              <w:spacing w:after="0" w:line="235" w:lineRule="exact"/>
              <w:ind w:firstLine="0"/>
              <w:jc w:val="center"/>
              <w:rPr>
                <w:sz w:val="20"/>
                <w:szCs w:val="20"/>
              </w:rPr>
            </w:pPr>
            <w:r w:rsidRPr="00250653">
              <w:rPr>
                <w:sz w:val="20"/>
                <w:szCs w:val="20"/>
              </w:rPr>
              <w:t>Соревновательное упражнение</w:t>
            </w: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8A18DE" w:rsidP="00D76791">
            <w:pPr>
              <w:framePr w:wrap="notBeside" w:vAnchor="text" w:hAnchor="text" w:xAlign="center" w:y="1"/>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18DE" w:rsidRPr="00250653" w:rsidRDefault="001F7E58" w:rsidP="001F7E58">
            <w:pPr>
              <w:pStyle w:val="21"/>
              <w:framePr w:wrap="notBeside" w:vAnchor="text" w:hAnchor="text" w:xAlign="center" w:y="1"/>
              <w:shd w:val="clear" w:color="auto" w:fill="auto"/>
              <w:spacing w:after="0" w:line="230" w:lineRule="exact"/>
              <w:ind w:firstLine="0"/>
              <w:jc w:val="center"/>
              <w:rPr>
                <w:sz w:val="20"/>
                <w:szCs w:val="20"/>
              </w:rPr>
            </w:pPr>
            <w:r>
              <w:rPr>
                <w:sz w:val="20"/>
                <w:szCs w:val="20"/>
              </w:rPr>
              <w:t>и</w:t>
            </w:r>
            <w:r w:rsidR="008A18DE" w:rsidRPr="00250653">
              <w:rPr>
                <w:sz w:val="20"/>
                <w:szCs w:val="20"/>
              </w:rPr>
              <w:t>гра в соревнованиях</w:t>
            </w:r>
          </w:p>
        </w:tc>
      </w:tr>
    </w:tbl>
    <w:p w:rsidR="008A18DE" w:rsidRPr="00D76791" w:rsidRDefault="008A18DE" w:rsidP="00D76791">
      <w:pPr>
        <w:rPr>
          <w:rFonts w:ascii="Times New Roman" w:hAnsi="Times New Roman" w:cs="Times New Roman"/>
        </w:rPr>
      </w:pPr>
    </w:p>
    <w:p w:rsidR="008A18DE" w:rsidRPr="00D76791" w:rsidRDefault="008A18DE" w:rsidP="00EF46E8">
      <w:pPr>
        <w:pStyle w:val="21"/>
        <w:shd w:val="clear" w:color="auto" w:fill="auto"/>
        <w:spacing w:after="0" w:line="274" w:lineRule="exact"/>
        <w:ind w:right="-1" w:firstLine="720"/>
        <w:jc w:val="both"/>
        <w:rPr>
          <w:sz w:val="24"/>
          <w:szCs w:val="24"/>
        </w:rPr>
      </w:pPr>
      <w:r w:rsidRPr="00D76791">
        <w:rPr>
          <w:sz w:val="24"/>
          <w:szCs w:val="24"/>
        </w:rPr>
        <w:t>Собственно соревновательные упражнения это сама игра в реальных условиях спортивного соревнования в полном соответствии с правилами. Соревнования являются действенным средством повышения спортивного мастерства, без них невозможен процесс совершенствования.</w:t>
      </w:r>
    </w:p>
    <w:p w:rsidR="008A18DE" w:rsidRPr="00D76791" w:rsidRDefault="008A18DE" w:rsidP="00EF46E8">
      <w:pPr>
        <w:pStyle w:val="21"/>
        <w:shd w:val="clear" w:color="auto" w:fill="auto"/>
        <w:spacing w:after="0" w:line="274" w:lineRule="exact"/>
        <w:ind w:right="-1" w:firstLine="720"/>
        <w:jc w:val="both"/>
        <w:rPr>
          <w:sz w:val="24"/>
          <w:szCs w:val="24"/>
        </w:rPr>
      </w:pPr>
      <w:r w:rsidRPr="00D76791">
        <w:rPr>
          <w:sz w:val="24"/>
          <w:szCs w:val="24"/>
        </w:rPr>
        <w:t>Тренировочные формы соревновательного упражнения - это тоже целостные игровые действия, но выполняемые с меньшим накалом психической напряженности. Их можно считать модельными формами собственно соревновательного упражнения.</w:t>
      </w:r>
    </w:p>
    <w:p w:rsidR="008A18DE" w:rsidRPr="00D76791" w:rsidRDefault="008A18DE" w:rsidP="00EF46E8">
      <w:pPr>
        <w:pStyle w:val="21"/>
        <w:shd w:val="clear" w:color="auto" w:fill="auto"/>
        <w:spacing w:after="0" w:line="274" w:lineRule="exact"/>
        <w:ind w:firstLine="720"/>
        <w:jc w:val="both"/>
        <w:rPr>
          <w:sz w:val="24"/>
          <w:szCs w:val="24"/>
        </w:rPr>
      </w:pPr>
      <w:r w:rsidRPr="00D76791">
        <w:rPr>
          <w:sz w:val="24"/>
          <w:szCs w:val="24"/>
        </w:rPr>
        <w:t>Специальн</w:t>
      </w:r>
      <w:r w:rsidR="001F7E58">
        <w:rPr>
          <w:sz w:val="24"/>
          <w:szCs w:val="24"/>
        </w:rPr>
        <w:t xml:space="preserve">ые </w:t>
      </w:r>
      <w:r w:rsidRPr="00D76791">
        <w:rPr>
          <w:sz w:val="24"/>
          <w:szCs w:val="24"/>
        </w:rPr>
        <w:t>подготовительные упражнения включают в себя элементы соревновательных действий, а также сходные с ними по характеру проявления способностей. Создаются эти упражнения с таким расчетом, чтобы избирательно воздействовать на отдельные стороны подготовленности гандболиста, усиливая это воздействие.</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Общ</w:t>
      </w:r>
      <w:r w:rsidR="001F7E58">
        <w:rPr>
          <w:sz w:val="24"/>
          <w:szCs w:val="24"/>
        </w:rPr>
        <w:t>и</w:t>
      </w:r>
      <w:r w:rsidRPr="00D76791">
        <w:rPr>
          <w:sz w:val="24"/>
          <w:szCs w:val="24"/>
        </w:rPr>
        <w:t>е</w:t>
      </w:r>
      <w:r w:rsidR="001F7E58">
        <w:rPr>
          <w:sz w:val="24"/>
          <w:szCs w:val="24"/>
        </w:rPr>
        <w:t xml:space="preserve"> </w:t>
      </w:r>
      <w:r w:rsidRPr="00D76791">
        <w:rPr>
          <w:sz w:val="24"/>
          <w:szCs w:val="24"/>
        </w:rPr>
        <w:t>подготовительные упражнения применяются для разносторонней подготовки спортсмена. Они способствуют становлению технических и тактических навыков и росту необходимых физических качеств, повышению общей работоспособности, ускорению восстановления после нагрузки.</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Планирование величины нагрузки осуществляется по объему и интенсивности. Объем определяется временем работы, а интенсивность характеризует темп. При этом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умеренной интенсивностью, то спортсмен не сможет эффективно действовать в условиях, где ему придется переносить более интенсивную нагрузку.</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Для того чтобы регулировать нагрузку в микроцикле, необходимо знать нагрузку тренировочного занятия. При планировании нагрузки тренировочного занятия можно исходить из средне</w:t>
      </w:r>
      <w:r w:rsidR="004F4D00">
        <w:rPr>
          <w:sz w:val="24"/>
          <w:szCs w:val="24"/>
        </w:rPr>
        <w:t xml:space="preserve"> </w:t>
      </w:r>
      <w:r w:rsidRPr="00D76791">
        <w:rPr>
          <w:sz w:val="24"/>
          <w:szCs w:val="24"/>
        </w:rPr>
        <w:t>тренировочной частоты сердечных сокращений. При пульсе 130-150 уд</w:t>
      </w:r>
      <w:proofErr w:type="gramStart"/>
      <w:r w:rsidRPr="00D76791">
        <w:rPr>
          <w:sz w:val="24"/>
          <w:szCs w:val="24"/>
        </w:rPr>
        <w:t>.</w:t>
      </w:r>
      <w:proofErr w:type="gramEnd"/>
      <w:r w:rsidRPr="00D76791">
        <w:rPr>
          <w:sz w:val="24"/>
          <w:szCs w:val="24"/>
        </w:rPr>
        <w:t>/</w:t>
      </w:r>
      <w:proofErr w:type="gramStart"/>
      <w:r w:rsidRPr="00D76791">
        <w:rPr>
          <w:sz w:val="24"/>
          <w:szCs w:val="24"/>
        </w:rPr>
        <w:t>м</w:t>
      </w:r>
      <w:proofErr w:type="gramEnd"/>
      <w:r w:rsidRPr="00D76791">
        <w:rPr>
          <w:sz w:val="24"/>
          <w:szCs w:val="24"/>
        </w:rPr>
        <w:t>ин. воздействие нагрузки аэробного характера, при 150-180 уд./мин нагрузка приобретает смешанный аэробно</w:t>
      </w:r>
      <w:r w:rsidR="004F4D00">
        <w:rPr>
          <w:sz w:val="24"/>
          <w:szCs w:val="24"/>
        </w:rPr>
        <w:t>-</w:t>
      </w:r>
      <w:r w:rsidRPr="00D76791">
        <w:rPr>
          <w:sz w:val="24"/>
          <w:szCs w:val="24"/>
        </w:rPr>
        <w:t>анаэробный характер, а при пульсе выше 180 уд./мин — анаэробный.</w:t>
      </w:r>
    </w:p>
    <w:p w:rsidR="008A18DE" w:rsidRPr="00D76791" w:rsidRDefault="008A18DE" w:rsidP="00EF46E8">
      <w:pPr>
        <w:pStyle w:val="21"/>
        <w:shd w:val="clear" w:color="auto" w:fill="auto"/>
        <w:spacing w:after="0" w:line="274" w:lineRule="exact"/>
        <w:ind w:right="20" w:firstLine="0"/>
        <w:jc w:val="both"/>
        <w:rPr>
          <w:sz w:val="24"/>
          <w:szCs w:val="24"/>
        </w:rPr>
      </w:pPr>
      <w:r w:rsidRPr="00D76791">
        <w:rPr>
          <w:sz w:val="24"/>
          <w:szCs w:val="24"/>
        </w:rPr>
        <w:lastRenderedPageBreak/>
        <w:t>Зона среднего пульса от 165 до 180 уд/мин соответствует соревновательной интенсивности высококвалифицированного полевого игрока. Для эффективного проявления спортивного мастерства при такой нагрузке и должен строиться весь процесс подготовки гандболистов. Одинаковую величину нагрузки можно получить при разной интенсивности упражнений, применяя их с разной длительностью воздействия. Важно учитывать, что при этом работа будет обеспечиваться разными источниками энергии, следовательно, будет оказываться воздействие на разные компоненты тренированности.</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Высокую интенсивность нагрузки можно получить участием в календарной игре только с равным противником. Для получения высокой интенсивности нагрузки упражнения необходимо выполнять в полную силу с чередованием интервалов работы и отдыха в диапазоне соотношений 1:1 и 1:2.</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 xml:space="preserve">Большую интенсивность нагрузки дают календарные игры, контрольные игры, двусторонние </w:t>
      </w:r>
      <w:r w:rsidR="002F0201">
        <w:rPr>
          <w:sz w:val="24"/>
          <w:szCs w:val="24"/>
        </w:rPr>
        <w:t xml:space="preserve">тренировочные </w:t>
      </w:r>
      <w:r w:rsidRPr="00D76791">
        <w:rPr>
          <w:sz w:val="24"/>
          <w:szCs w:val="24"/>
        </w:rPr>
        <w:t>игры  с определенными</w:t>
      </w:r>
      <w:r w:rsidR="002F0201">
        <w:rPr>
          <w:sz w:val="24"/>
          <w:szCs w:val="24"/>
        </w:rPr>
        <w:t xml:space="preserve"> заданиями, </w:t>
      </w:r>
      <w:r w:rsidRPr="00D76791">
        <w:rPr>
          <w:sz w:val="24"/>
          <w:szCs w:val="24"/>
        </w:rPr>
        <w:t>стимулир</w:t>
      </w:r>
      <w:r w:rsidR="002F0201">
        <w:rPr>
          <w:sz w:val="24"/>
          <w:szCs w:val="24"/>
        </w:rPr>
        <w:t xml:space="preserve">ующими двигательную активность </w:t>
      </w:r>
      <w:r w:rsidRPr="00D76791">
        <w:rPr>
          <w:sz w:val="24"/>
          <w:szCs w:val="24"/>
        </w:rPr>
        <w:t>и упражнения, в которых интервалы отдыха не превышают 30 с.</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Нагрузку средней интенсивности оказывают двусторонние игры на тренировке, упражнения, в которых совершенствуются групповые и командные тактические действия, поточные упражнения для совершенствования приемов игры.</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Нагрузку малой интенсивности по ЧСС спортсмены получают при совершенствовании приемов игры в индивидуальной тренировке, при разучивании новых тактических схем, при силовой работе локального характера, при работе над быстротой на коротких отрезках.</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Кроме знания величины и направленности нагрузки необходимо знать сочетаемость упражнений различной направленности для получения положительного срочного тренировочного эффекта. Наиболее рациональным считается подбор средств однонаправленного воздействия. Однако если в занятии необходимо решать различные задачи, то сначала надо применить скоростно-силовые упражнения, далее средства, воспитывавшие скоростную выносливость, а уж потом нагрузку для воспитания общей выносливости</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Для определения пульсовой нагрузки тренировочного занятия необходимо знать, какое воздействие оказывают на организм упражнения, которые применяются в процессе тренировки.</w:t>
      </w:r>
    </w:p>
    <w:p w:rsidR="008A18DE" w:rsidRPr="00D76791" w:rsidRDefault="008A18DE" w:rsidP="00EF46E8">
      <w:pPr>
        <w:pStyle w:val="21"/>
        <w:shd w:val="clear" w:color="auto" w:fill="auto"/>
        <w:spacing w:after="0" w:line="274" w:lineRule="exact"/>
        <w:ind w:right="20" w:firstLine="700"/>
        <w:jc w:val="both"/>
        <w:rPr>
          <w:sz w:val="24"/>
          <w:szCs w:val="24"/>
        </w:rPr>
      </w:pPr>
      <w:r w:rsidRPr="00D76791">
        <w:rPr>
          <w:sz w:val="24"/>
          <w:szCs w:val="24"/>
        </w:rPr>
        <w:t xml:space="preserve">Воздействие тренировочного упражнения на организм игрока зависит от того, каким методом это упражнение организовано в занятии. Все методы организации упражнений, которые также имеют свои особенности в каждом виде подготовки, можно объединить по одинаковому признаку: специфичности или </w:t>
      </w:r>
      <w:proofErr w:type="spellStart"/>
      <w:r w:rsidRPr="00D76791">
        <w:rPr>
          <w:sz w:val="24"/>
          <w:szCs w:val="24"/>
        </w:rPr>
        <w:t>специализированности</w:t>
      </w:r>
      <w:proofErr w:type="spellEnd"/>
      <w:r w:rsidRPr="00D76791">
        <w:rPr>
          <w:sz w:val="24"/>
          <w:szCs w:val="24"/>
        </w:rPr>
        <w:t xml:space="preserve">, т.е. степени соответствия соревновательной нагрузке. Чем ближе к соревнованиям, тем </w:t>
      </w:r>
      <w:proofErr w:type="spellStart"/>
      <w:r w:rsidRPr="00D76791">
        <w:rPr>
          <w:sz w:val="24"/>
          <w:szCs w:val="24"/>
        </w:rPr>
        <w:t>специализированнее</w:t>
      </w:r>
      <w:proofErr w:type="spellEnd"/>
      <w:r w:rsidRPr="00D76791">
        <w:rPr>
          <w:sz w:val="24"/>
          <w:szCs w:val="24"/>
        </w:rPr>
        <w:t xml:space="preserve"> (наиболее похожая на соревновательную) должна быть нагрузка.</w:t>
      </w:r>
    </w:p>
    <w:p w:rsidR="008A18DE" w:rsidRPr="00D76791" w:rsidRDefault="008A18DE" w:rsidP="00EF46E8">
      <w:pPr>
        <w:pStyle w:val="21"/>
        <w:shd w:val="clear" w:color="auto" w:fill="auto"/>
        <w:spacing w:after="0" w:line="274" w:lineRule="exact"/>
        <w:ind w:right="-1" w:firstLine="0"/>
        <w:jc w:val="both"/>
        <w:rPr>
          <w:sz w:val="24"/>
          <w:szCs w:val="24"/>
        </w:rPr>
      </w:pPr>
      <w:r w:rsidRPr="00D76791">
        <w:rPr>
          <w:sz w:val="24"/>
          <w:szCs w:val="24"/>
        </w:rPr>
        <w:t>Специфическую (соответствующую соревновательной) нагрузку для полевого игрока можно получить, организовав упражнения интервальным, повторным методами с чередованием работы и</w:t>
      </w:r>
      <w:r w:rsidR="002F0201">
        <w:rPr>
          <w:sz w:val="24"/>
          <w:szCs w:val="24"/>
        </w:rPr>
        <w:t xml:space="preserve"> </w:t>
      </w:r>
      <w:r w:rsidRPr="00D76791">
        <w:rPr>
          <w:sz w:val="24"/>
          <w:szCs w:val="24"/>
        </w:rPr>
        <w:t xml:space="preserve">отдыха через 3-20 с. Интенсивность упражнения </w:t>
      </w:r>
      <w:proofErr w:type="spellStart"/>
      <w:r w:rsidRPr="00D76791">
        <w:rPr>
          <w:sz w:val="24"/>
          <w:szCs w:val="24"/>
        </w:rPr>
        <w:t>субмаксимальная</w:t>
      </w:r>
      <w:proofErr w:type="spellEnd"/>
      <w:r w:rsidRPr="00D76791">
        <w:rPr>
          <w:sz w:val="24"/>
          <w:szCs w:val="24"/>
        </w:rPr>
        <w:t xml:space="preserve"> или максимальная, ответная реакция организма спортсмена по пульсу должна соответствовать 160 -190 уд./мин.</w:t>
      </w:r>
    </w:p>
    <w:p w:rsidR="008A18DE" w:rsidRPr="00D76791" w:rsidRDefault="008A18DE" w:rsidP="00EF46E8">
      <w:pPr>
        <w:pStyle w:val="21"/>
        <w:shd w:val="clear" w:color="auto" w:fill="auto"/>
        <w:spacing w:after="0" w:line="274" w:lineRule="exact"/>
        <w:ind w:right="-1" w:firstLine="700"/>
        <w:jc w:val="both"/>
        <w:rPr>
          <w:sz w:val="24"/>
          <w:szCs w:val="24"/>
        </w:rPr>
      </w:pPr>
      <w:r w:rsidRPr="00D76791">
        <w:rPr>
          <w:sz w:val="24"/>
          <w:szCs w:val="24"/>
        </w:rPr>
        <w:t xml:space="preserve">Творчески надо подходить к построению подготовки на </w:t>
      </w:r>
      <w:r w:rsidR="002F0201">
        <w:rPr>
          <w:sz w:val="24"/>
          <w:szCs w:val="24"/>
        </w:rPr>
        <w:t>учебно-</w:t>
      </w:r>
      <w:r w:rsidRPr="00D76791">
        <w:rPr>
          <w:sz w:val="24"/>
          <w:szCs w:val="24"/>
        </w:rPr>
        <w:t xml:space="preserve">тренировочных </w:t>
      </w:r>
      <w:r w:rsidR="002F0201">
        <w:rPr>
          <w:sz w:val="24"/>
          <w:szCs w:val="24"/>
        </w:rPr>
        <w:t>мероприятиях (</w:t>
      </w:r>
      <w:r w:rsidRPr="00D76791">
        <w:rPr>
          <w:sz w:val="24"/>
          <w:szCs w:val="24"/>
        </w:rPr>
        <w:t>сборах</w:t>
      </w:r>
      <w:r w:rsidR="002F0201">
        <w:rPr>
          <w:sz w:val="24"/>
          <w:szCs w:val="24"/>
        </w:rPr>
        <w:t>)</w:t>
      </w:r>
      <w:r w:rsidRPr="00D76791">
        <w:rPr>
          <w:sz w:val="24"/>
          <w:szCs w:val="24"/>
        </w:rPr>
        <w:t>, когда проведение тренировок не лимитируется занятостью спортсменов. В этот период возможно применение микроциклов 4:1, 3:1 и др.</w:t>
      </w:r>
    </w:p>
    <w:p w:rsidR="008A18DE" w:rsidRPr="00D76791" w:rsidRDefault="008A18DE" w:rsidP="00EF46E8">
      <w:pPr>
        <w:pStyle w:val="21"/>
        <w:shd w:val="clear" w:color="auto" w:fill="auto"/>
        <w:spacing w:after="0" w:line="274" w:lineRule="exact"/>
        <w:ind w:right="-1" w:firstLine="700"/>
        <w:jc w:val="both"/>
        <w:rPr>
          <w:sz w:val="24"/>
          <w:szCs w:val="24"/>
        </w:rPr>
      </w:pPr>
      <w:r w:rsidRPr="00D76791">
        <w:rPr>
          <w:sz w:val="24"/>
          <w:szCs w:val="24"/>
        </w:rPr>
        <w:t>Распределять нагрузку в занятии лучше всего сериями упражнений. Это позволяет производить контроль предлагаемых воздействий и варьировать их направленность.</w:t>
      </w:r>
    </w:p>
    <w:p w:rsidR="008A18DE" w:rsidRPr="00D76791" w:rsidRDefault="008A18DE" w:rsidP="00EF46E8">
      <w:pPr>
        <w:pStyle w:val="21"/>
        <w:shd w:val="clear" w:color="auto" w:fill="auto"/>
        <w:spacing w:after="0" w:line="274" w:lineRule="exact"/>
        <w:ind w:right="-1" w:firstLine="700"/>
        <w:jc w:val="both"/>
        <w:rPr>
          <w:sz w:val="24"/>
          <w:szCs w:val="24"/>
        </w:rPr>
      </w:pPr>
      <w:r w:rsidRPr="00D76791">
        <w:rPr>
          <w:sz w:val="24"/>
          <w:szCs w:val="24"/>
        </w:rPr>
        <w:t>Рациональное увеличение тренировочных нагрузок является одним из основных условий роста тренированности. Но при этом рост нагрузки должен соответствовать росту работоспособности спортсмена.</w:t>
      </w:r>
    </w:p>
    <w:p w:rsidR="008A18DE" w:rsidRPr="00D76791" w:rsidRDefault="008A18DE" w:rsidP="00EF46E8">
      <w:pPr>
        <w:pStyle w:val="21"/>
        <w:shd w:val="clear" w:color="auto" w:fill="auto"/>
        <w:spacing w:after="480" w:line="274" w:lineRule="exact"/>
        <w:ind w:right="-1" w:firstLine="700"/>
        <w:jc w:val="both"/>
        <w:rPr>
          <w:sz w:val="24"/>
          <w:szCs w:val="24"/>
        </w:rPr>
      </w:pPr>
      <w:r w:rsidRPr="00D76791">
        <w:rPr>
          <w:sz w:val="24"/>
          <w:szCs w:val="24"/>
        </w:rPr>
        <w:t xml:space="preserve">Теоретические занятия проводятся в виде бесед до (после) занятий, сопровождаются показом учебных кинофильмов, </w:t>
      </w:r>
      <w:proofErr w:type="spellStart"/>
      <w:r w:rsidRPr="00D76791">
        <w:rPr>
          <w:sz w:val="24"/>
          <w:szCs w:val="24"/>
        </w:rPr>
        <w:t>кинограмм</w:t>
      </w:r>
      <w:proofErr w:type="spellEnd"/>
      <w:r w:rsidRPr="00D76791">
        <w:rPr>
          <w:sz w:val="24"/>
          <w:szCs w:val="24"/>
        </w:rPr>
        <w:t xml:space="preserve">, </w:t>
      </w:r>
      <w:proofErr w:type="spellStart"/>
      <w:r w:rsidRPr="00D76791">
        <w:rPr>
          <w:sz w:val="24"/>
          <w:szCs w:val="24"/>
        </w:rPr>
        <w:t>кинокольцовок</w:t>
      </w:r>
      <w:proofErr w:type="spellEnd"/>
      <w:r w:rsidRPr="00D76791">
        <w:rPr>
          <w:sz w:val="24"/>
          <w:szCs w:val="24"/>
        </w:rPr>
        <w:t xml:space="preserve"> и видеофильмов по игре ведущих команд и лучших гандболистов </w:t>
      </w:r>
      <w:r w:rsidR="00467A93">
        <w:rPr>
          <w:sz w:val="24"/>
          <w:szCs w:val="24"/>
        </w:rPr>
        <w:t>с</w:t>
      </w:r>
      <w:r w:rsidRPr="00D76791">
        <w:rPr>
          <w:sz w:val="24"/>
          <w:szCs w:val="24"/>
        </w:rPr>
        <w:t xml:space="preserve"> показом видеозаписи техники самих спортсменов. Теоретический материал изучается более углубленно путем личного ознакомления спортсменов с соответствующей литературой.</w:t>
      </w:r>
    </w:p>
    <w:p w:rsidR="008A18DE" w:rsidRPr="00D76791" w:rsidRDefault="008A18DE" w:rsidP="00EF46E8">
      <w:pPr>
        <w:pStyle w:val="24"/>
        <w:keepNext/>
        <w:keepLines/>
        <w:shd w:val="clear" w:color="auto" w:fill="auto"/>
        <w:spacing w:after="0" w:line="274" w:lineRule="exact"/>
        <w:ind w:firstLine="0"/>
        <w:jc w:val="both"/>
        <w:rPr>
          <w:sz w:val="24"/>
          <w:szCs w:val="24"/>
        </w:rPr>
      </w:pPr>
      <w:bookmarkStart w:id="5" w:name="bookmark6"/>
      <w:r w:rsidRPr="00D76791">
        <w:rPr>
          <w:sz w:val="24"/>
          <w:szCs w:val="24"/>
        </w:rPr>
        <w:lastRenderedPageBreak/>
        <w:t>2.5. Медицинские, возрастные и психофизические требования к лицам, проходящим</w:t>
      </w:r>
      <w:bookmarkEnd w:id="5"/>
    </w:p>
    <w:p w:rsidR="008A18DE" w:rsidRPr="00D76791" w:rsidRDefault="00CF70B6" w:rsidP="00EF46E8">
      <w:pPr>
        <w:pStyle w:val="24"/>
        <w:keepNext/>
        <w:keepLines/>
        <w:shd w:val="clear" w:color="auto" w:fill="auto"/>
        <w:spacing w:after="0" w:line="274" w:lineRule="exact"/>
        <w:ind w:firstLine="0"/>
        <w:jc w:val="both"/>
        <w:rPr>
          <w:sz w:val="24"/>
          <w:szCs w:val="24"/>
        </w:rPr>
      </w:pPr>
      <w:bookmarkStart w:id="6" w:name="bookmark7"/>
      <w:r>
        <w:rPr>
          <w:sz w:val="24"/>
          <w:szCs w:val="24"/>
        </w:rPr>
        <w:t>п</w:t>
      </w:r>
      <w:r w:rsidR="008A18DE" w:rsidRPr="00D76791">
        <w:rPr>
          <w:sz w:val="24"/>
          <w:szCs w:val="24"/>
        </w:rPr>
        <w:t>одготовку</w:t>
      </w:r>
      <w:bookmarkEnd w:id="6"/>
      <w:r>
        <w:rPr>
          <w:sz w:val="24"/>
          <w:szCs w:val="24"/>
        </w:rPr>
        <w:t>.</w:t>
      </w:r>
    </w:p>
    <w:p w:rsidR="008A18DE" w:rsidRPr="00D76791" w:rsidRDefault="008A18DE" w:rsidP="00EF46E8">
      <w:pPr>
        <w:pStyle w:val="21"/>
        <w:shd w:val="clear" w:color="auto" w:fill="auto"/>
        <w:spacing w:after="0" w:line="274" w:lineRule="exact"/>
        <w:ind w:firstLine="700"/>
        <w:jc w:val="both"/>
        <w:rPr>
          <w:sz w:val="24"/>
          <w:szCs w:val="24"/>
        </w:rPr>
      </w:pPr>
      <w:r w:rsidRPr="00D76791">
        <w:rPr>
          <w:sz w:val="24"/>
          <w:szCs w:val="24"/>
        </w:rPr>
        <w:t>Лица, проходящие спортивную подготовку, не должны иметь отклонений в состоянии здоровья, входить в основную медицинскую группу и б</w:t>
      </w:r>
      <w:r w:rsidR="00F65348">
        <w:rPr>
          <w:sz w:val="24"/>
          <w:szCs w:val="24"/>
        </w:rPr>
        <w:t>ыт</w:t>
      </w:r>
      <w:r w:rsidRPr="00D76791">
        <w:rPr>
          <w:sz w:val="24"/>
          <w:szCs w:val="24"/>
        </w:rPr>
        <w:t>ь допущен</w:t>
      </w:r>
      <w:r w:rsidR="00F65348">
        <w:rPr>
          <w:sz w:val="24"/>
          <w:szCs w:val="24"/>
        </w:rPr>
        <w:t>н</w:t>
      </w:r>
      <w:r w:rsidRPr="00D76791">
        <w:rPr>
          <w:sz w:val="24"/>
          <w:szCs w:val="24"/>
        </w:rPr>
        <w:t>ы</w:t>
      </w:r>
      <w:r w:rsidR="00F65348">
        <w:rPr>
          <w:sz w:val="24"/>
          <w:szCs w:val="24"/>
        </w:rPr>
        <w:t>ми</w:t>
      </w:r>
      <w:r w:rsidRPr="00D76791">
        <w:rPr>
          <w:sz w:val="24"/>
          <w:szCs w:val="24"/>
        </w:rPr>
        <w:t xml:space="preserve"> врачом к выполнению физических нагрузок.</w:t>
      </w:r>
    </w:p>
    <w:p w:rsidR="00467A93" w:rsidRDefault="008A18DE" w:rsidP="00EF46E8">
      <w:pPr>
        <w:pStyle w:val="21"/>
        <w:shd w:val="clear" w:color="auto" w:fill="auto"/>
        <w:spacing w:after="0" w:line="274" w:lineRule="exact"/>
        <w:ind w:right="600" w:firstLine="700"/>
        <w:jc w:val="both"/>
        <w:rPr>
          <w:sz w:val="24"/>
          <w:szCs w:val="24"/>
        </w:rPr>
      </w:pPr>
      <w:r w:rsidRPr="00D76791">
        <w:rPr>
          <w:sz w:val="24"/>
          <w:szCs w:val="24"/>
        </w:rPr>
        <w:t xml:space="preserve">Возраст лиц, проходящих спортивную подготовку, должен соответствовать </w:t>
      </w:r>
    </w:p>
    <w:p w:rsidR="00467A93" w:rsidRDefault="00467A93" w:rsidP="00EF46E8">
      <w:pPr>
        <w:pStyle w:val="21"/>
        <w:shd w:val="clear" w:color="auto" w:fill="auto"/>
        <w:spacing w:after="0" w:line="274" w:lineRule="exact"/>
        <w:ind w:right="600" w:firstLine="700"/>
        <w:jc w:val="both"/>
        <w:rPr>
          <w:sz w:val="24"/>
          <w:szCs w:val="24"/>
        </w:rPr>
      </w:pPr>
      <w:r w:rsidRPr="00D76791">
        <w:rPr>
          <w:sz w:val="24"/>
          <w:szCs w:val="24"/>
        </w:rPr>
        <w:t>на этапе начальной подготовки</w:t>
      </w:r>
      <w:r>
        <w:rPr>
          <w:sz w:val="24"/>
          <w:szCs w:val="24"/>
        </w:rPr>
        <w:t xml:space="preserve"> - </w:t>
      </w:r>
      <w:r w:rsidRPr="00D76791">
        <w:rPr>
          <w:sz w:val="24"/>
          <w:szCs w:val="24"/>
        </w:rPr>
        <w:t xml:space="preserve"> </w:t>
      </w:r>
      <w:r w:rsidR="0076274D">
        <w:rPr>
          <w:sz w:val="24"/>
          <w:szCs w:val="24"/>
        </w:rPr>
        <w:t>7</w:t>
      </w:r>
      <w:r w:rsidR="008A18DE" w:rsidRPr="00D76791">
        <w:rPr>
          <w:sz w:val="24"/>
          <w:szCs w:val="24"/>
        </w:rPr>
        <w:t xml:space="preserve">-11 лет; </w:t>
      </w:r>
    </w:p>
    <w:p w:rsidR="00467A93" w:rsidRDefault="008A18DE" w:rsidP="00EF46E8">
      <w:pPr>
        <w:pStyle w:val="21"/>
        <w:shd w:val="clear" w:color="auto" w:fill="auto"/>
        <w:spacing w:after="0" w:line="274" w:lineRule="exact"/>
        <w:ind w:right="600" w:firstLine="700"/>
        <w:jc w:val="both"/>
        <w:rPr>
          <w:sz w:val="24"/>
          <w:szCs w:val="24"/>
        </w:rPr>
      </w:pPr>
      <w:r w:rsidRPr="00D76791">
        <w:rPr>
          <w:sz w:val="24"/>
          <w:szCs w:val="24"/>
        </w:rPr>
        <w:t xml:space="preserve">на тренировочном этапе - </w:t>
      </w:r>
      <w:r w:rsidR="0076274D">
        <w:rPr>
          <w:sz w:val="24"/>
          <w:szCs w:val="24"/>
        </w:rPr>
        <w:t>9</w:t>
      </w:r>
      <w:r w:rsidRPr="00D76791">
        <w:rPr>
          <w:sz w:val="24"/>
          <w:szCs w:val="24"/>
        </w:rPr>
        <w:t xml:space="preserve">-14 лет; </w:t>
      </w:r>
    </w:p>
    <w:p w:rsidR="00467A93" w:rsidRDefault="008A18DE" w:rsidP="00EF46E8">
      <w:pPr>
        <w:pStyle w:val="21"/>
        <w:shd w:val="clear" w:color="auto" w:fill="auto"/>
        <w:spacing w:after="0" w:line="274" w:lineRule="exact"/>
        <w:ind w:right="600" w:firstLine="700"/>
        <w:jc w:val="both"/>
        <w:rPr>
          <w:sz w:val="24"/>
          <w:szCs w:val="24"/>
        </w:rPr>
      </w:pPr>
      <w:r w:rsidRPr="00D76791">
        <w:rPr>
          <w:sz w:val="24"/>
          <w:szCs w:val="24"/>
        </w:rPr>
        <w:t xml:space="preserve">на этапе совершенствования спортивного мастерства - 14-16, </w:t>
      </w:r>
    </w:p>
    <w:p w:rsidR="00467A93" w:rsidRDefault="008A18DE" w:rsidP="00EF46E8">
      <w:pPr>
        <w:pStyle w:val="21"/>
        <w:shd w:val="clear" w:color="auto" w:fill="auto"/>
        <w:spacing w:after="0" w:line="274" w:lineRule="exact"/>
        <w:ind w:right="600" w:firstLine="700"/>
        <w:jc w:val="both"/>
        <w:rPr>
          <w:sz w:val="24"/>
          <w:szCs w:val="24"/>
        </w:rPr>
      </w:pPr>
      <w:r w:rsidRPr="00D76791">
        <w:rPr>
          <w:sz w:val="24"/>
          <w:szCs w:val="24"/>
        </w:rPr>
        <w:t xml:space="preserve">на этапе высшего спортивного мастерства с 16-17 лет. </w:t>
      </w:r>
    </w:p>
    <w:p w:rsidR="008A18DE" w:rsidRPr="00D76791" w:rsidRDefault="008A18DE" w:rsidP="00EF46E8">
      <w:pPr>
        <w:pStyle w:val="21"/>
        <w:shd w:val="clear" w:color="auto" w:fill="auto"/>
        <w:spacing w:after="0" w:line="274" w:lineRule="exact"/>
        <w:ind w:firstLine="700"/>
        <w:jc w:val="both"/>
        <w:rPr>
          <w:sz w:val="24"/>
          <w:szCs w:val="24"/>
        </w:rPr>
      </w:pPr>
      <w:r w:rsidRPr="00D76791">
        <w:rPr>
          <w:sz w:val="24"/>
          <w:szCs w:val="24"/>
        </w:rPr>
        <w:t xml:space="preserve">Прохождение отдельных этапов спортивной подготовки возможно и с более раннего возраста при условии соответствия спортивного результата требованиям этапа спортивной подготовки. Также возможно прохождения отдельных этапов в более позднем возрасте, например, когда гандболом </w:t>
      </w:r>
      <w:r w:rsidR="00467A93">
        <w:rPr>
          <w:sz w:val="24"/>
          <w:szCs w:val="24"/>
        </w:rPr>
        <w:t>начинают заниматься</w:t>
      </w:r>
      <w:r w:rsidRPr="00D76791">
        <w:rPr>
          <w:sz w:val="24"/>
          <w:szCs w:val="24"/>
        </w:rPr>
        <w:t xml:space="preserve"> лица</w:t>
      </w:r>
      <w:r w:rsidR="00467A93">
        <w:rPr>
          <w:sz w:val="24"/>
          <w:szCs w:val="24"/>
        </w:rPr>
        <w:t>,</w:t>
      </w:r>
      <w:r w:rsidRPr="00D76791">
        <w:rPr>
          <w:sz w:val="24"/>
          <w:szCs w:val="24"/>
        </w:rPr>
        <w:t xml:space="preserve"> имеющие соответствующую физическую подготовку и (или) прошедших спортивную подготовку по другому виду спорта.</w:t>
      </w:r>
    </w:p>
    <w:p w:rsidR="008A18DE" w:rsidRPr="00D76791" w:rsidRDefault="008A18DE" w:rsidP="00EF46E8">
      <w:pPr>
        <w:pStyle w:val="21"/>
        <w:shd w:val="clear" w:color="auto" w:fill="auto"/>
        <w:spacing w:after="180" w:line="274" w:lineRule="exact"/>
        <w:ind w:right="-1" w:firstLine="700"/>
        <w:jc w:val="both"/>
        <w:rPr>
          <w:sz w:val="24"/>
          <w:szCs w:val="24"/>
        </w:rPr>
      </w:pPr>
      <w:r w:rsidRPr="00D76791">
        <w:rPr>
          <w:sz w:val="24"/>
          <w:szCs w:val="24"/>
        </w:rPr>
        <w:t>Психическое развитие лиц, проходящих спортивную подготовку, должно соответствовать их возрасту.</w:t>
      </w:r>
    </w:p>
    <w:p w:rsidR="008A18DE" w:rsidRPr="00D76791" w:rsidRDefault="008A18DE" w:rsidP="00EF46E8">
      <w:pPr>
        <w:pStyle w:val="24"/>
        <w:keepNext/>
        <w:keepLines/>
        <w:shd w:val="clear" w:color="auto" w:fill="auto"/>
        <w:spacing w:after="0" w:line="274" w:lineRule="exact"/>
        <w:ind w:firstLine="0"/>
        <w:jc w:val="both"/>
        <w:rPr>
          <w:sz w:val="24"/>
          <w:szCs w:val="24"/>
        </w:rPr>
      </w:pPr>
      <w:bookmarkStart w:id="7" w:name="bookmark8"/>
      <w:r w:rsidRPr="00D76791">
        <w:rPr>
          <w:sz w:val="24"/>
          <w:szCs w:val="24"/>
        </w:rPr>
        <w:t xml:space="preserve">2.6. </w:t>
      </w:r>
      <w:r w:rsidR="00CC0E03">
        <w:rPr>
          <w:sz w:val="24"/>
          <w:szCs w:val="24"/>
        </w:rPr>
        <w:t>М</w:t>
      </w:r>
      <w:r w:rsidR="00467A93">
        <w:rPr>
          <w:sz w:val="24"/>
          <w:szCs w:val="24"/>
        </w:rPr>
        <w:t xml:space="preserve">аксимальный объем </w:t>
      </w:r>
      <w:r w:rsidRPr="00D76791">
        <w:rPr>
          <w:sz w:val="24"/>
          <w:szCs w:val="24"/>
        </w:rPr>
        <w:t>тренировочн</w:t>
      </w:r>
      <w:r w:rsidR="00467A93">
        <w:rPr>
          <w:sz w:val="24"/>
          <w:szCs w:val="24"/>
        </w:rPr>
        <w:t>ой</w:t>
      </w:r>
      <w:r w:rsidRPr="00D76791">
        <w:rPr>
          <w:sz w:val="24"/>
          <w:szCs w:val="24"/>
        </w:rPr>
        <w:t xml:space="preserve"> нагрузки</w:t>
      </w:r>
      <w:bookmarkEnd w:id="7"/>
    </w:p>
    <w:p w:rsidR="008A18DE" w:rsidRPr="00D76791" w:rsidRDefault="008A18DE" w:rsidP="00D76791">
      <w:pPr>
        <w:pStyle w:val="21"/>
        <w:shd w:val="clear" w:color="auto" w:fill="auto"/>
        <w:spacing w:after="125" w:line="274" w:lineRule="exact"/>
        <w:ind w:right="600" w:firstLine="360"/>
        <w:rPr>
          <w:sz w:val="24"/>
          <w:szCs w:val="24"/>
        </w:rPr>
      </w:pPr>
    </w:p>
    <w:tbl>
      <w:tblPr>
        <w:tblW w:w="10390" w:type="dxa"/>
        <w:jc w:val="center"/>
        <w:tblLayout w:type="fixed"/>
        <w:tblCellMar>
          <w:left w:w="10" w:type="dxa"/>
          <w:right w:w="10" w:type="dxa"/>
        </w:tblCellMar>
        <w:tblLook w:val="0000" w:firstRow="0" w:lastRow="0" w:firstColumn="0" w:lastColumn="0" w:noHBand="0" w:noVBand="0"/>
      </w:tblPr>
      <w:tblGrid>
        <w:gridCol w:w="2059"/>
        <w:gridCol w:w="912"/>
        <w:gridCol w:w="1152"/>
        <w:gridCol w:w="1132"/>
        <w:gridCol w:w="1454"/>
        <w:gridCol w:w="1843"/>
        <w:gridCol w:w="1838"/>
      </w:tblGrid>
      <w:tr w:rsidR="008A18DE" w:rsidRPr="00D76791" w:rsidTr="00CC0E03">
        <w:trPr>
          <w:trHeight w:val="264"/>
          <w:jc w:val="center"/>
        </w:trPr>
        <w:tc>
          <w:tcPr>
            <w:tcW w:w="2059" w:type="dxa"/>
            <w:vMerge w:val="restart"/>
            <w:tcBorders>
              <w:top w:val="single" w:sz="4" w:space="0" w:color="auto"/>
              <w:left w:val="single" w:sz="4" w:space="0" w:color="auto"/>
              <w:right w:val="single" w:sz="4" w:space="0" w:color="auto"/>
            </w:tcBorders>
            <w:shd w:val="clear" w:color="auto" w:fill="FFFFFF"/>
          </w:tcPr>
          <w:p w:rsidR="008A18DE" w:rsidRPr="00467A93" w:rsidRDefault="008A18DE" w:rsidP="00D76791">
            <w:pPr>
              <w:pStyle w:val="21"/>
              <w:framePr w:wrap="notBeside" w:vAnchor="text" w:hAnchor="text" w:xAlign="center" w:y="1"/>
              <w:shd w:val="clear" w:color="auto" w:fill="auto"/>
              <w:spacing w:after="0" w:line="240" w:lineRule="auto"/>
              <w:ind w:firstLine="0"/>
              <w:rPr>
                <w:sz w:val="20"/>
                <w:szCs w:val="20"/>
              </w:rPr>
            </w:pPr>
            <w:r w:rsidRPr="00467A93">
              <w:rPr>
                <w:sz w:val="20"/>
                <w:szCs w:val="20"/>
              </w:rPr>
              <w:t>Этапный норматив</w:t>
            </w:r>
          </w:p>
        </w:tc>
        <w:tc>
          <w:tcPr>
            <w:tcW w:w="8331" w:type="dxa"/>
            <w:gridSpan w:val="6"/>
            <w:tcBorders>
              <w:top w:val="single" w:sz="4" w:space="0" w:color="auto"/>
              <w:left w:val="single" w:sz="4" w:space="0" w:color="auto"/>
              <w:bottom w:val="single" w:sz="4" w:space="0" w:color="auto"/>
            </w:tcBorders>
            <w:shd w:val="clear" w:color="auto" w:fill="FFFFFF"/>
          </w:tcPr>
          <w:p w:rsidR="008A18DE" w:rsidRPr="00467A93" w:rsidRDefault="008A18DE" w:rsidP="00467A9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Этапы и годы спортивной подготовки</w:t>
            </w:r>
          </w:p>
        </w:tc>
      </w:tr>
      <w:tr w:rsidR="008A18DE" w:rsidRPr="00D76791" w:rsidTr="00CC0E03">
        <w:trPr>
          <w:trHeight w:val="701"/>
          <w:jc w:val="center"/>
        </w:trPr>
        <w:tc>
          <w:tcPr>
            <w:tcW w:w="2059" w:type="dxa"/>
            <w:vMerge/>
            <w:tcBorders>
              <w:left w:val="single" w:sz="4" w:space="0" w:color="auto"/>
              <w:right w:val="single" w:sz="4" w:space="0" w:color="auto"/>
            </w:tcBorders>
            <w:shd w:val="clear" w:color="auto" w:fill="FFFFFF"/>
          </w:tcPr>
          <w:p w:rsidR="008A18DE" w:rsidRPr="00467A93" w:rsidRDefault="008A18DE" w:rsidP="00D76791">
            <w:pPr>
              <w:framePr w:wrap="notBeside" w:vAnchor="text" w:hAnchor="text" w:xAlign="center" w:y="1"/>
              <w:rPr>
                <w:rFonts w:ascii="Times New Roman" w:hAnsi="Times New Roman" w:cs="Times New Roman"/>
                <w:sz w:val="20"/>
                <w:szCs w:val="20"/>
              </w:rPr>
            </w:pPr>
          </w:p>
        </w:tc>
        <w:tc>
          <w:tcPr>
            <w:tcW w:w="2064" w:type="dxa"/>
            <w:gridSpan w:val="2"/>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467A93" w:rsidP="00467A93">
            <w:pPr>
              <w:pStyle w:val="21"/>
              <w:framePr w:wrap="notBeside" w:vAnchor="text" w:hAnchor="text" w:xAlign="center" w:y="1"/>
              <w:shd w:val="clear" w:color="auto" w:fill="auto"/>
              <w:spacing w:after="0" w:line="230" w:lineRule="exact"/>
              <w:ind w:right="340" w:firstLine="0"/>
              <w:jc w:val="center"/>
              <w:rPr>
                <w:sz w:val="20"/>
                <w:szCs w:val="20"/>
              </w:rPr>
            </w:pPr>
            <w:r>
              <w:rPr>
                <w:sz w:val="20"/>
                <w:szCs w:val="20"/>
              </w:rPr>
              <w:t>э</w:t>
            </w:r>
            <w:r w:rsidR="008A18DE" w:rsidRPr="00467A93">
              <w:rPr>
                <w:sz w:val="20"/>
                <w:szCs w:val="20"/>
              </w:rPr>
              <w:t>тап начальной подготовки</w:t>
            </w:r>
          </w:p>
        </w:tc>
        <w:tc>
          <w:tcPr>
            <w:tcW w:w="2586" w:type="dxa"/>
            <w:gridSpan w:val="2"/>
            <w:tcBorders>
              <w:top w:val="single" w:sz="4" w:space="0" w:color="auto"/>
              <w:left w:val="single" w:sz="4" w:space="0" w:color="auto"/>
              <w:bottom w:val="single" w:sz="4" w:space="0" w:color="auto"/>
              <w:right w:val="single" w:sz="4" w:space="0" w:color="auto"/>
            </w:tcBorders>
            <w:shd w:val="clear" w:color="auto" w:fill="FFFFFF"/>
          </w:tcPr>
          <w:p w:rsidR="00467A93" w:rsidRDefault="00467A93" w:rsidP="00467A93">
            <w:pPr>
              <w:pStyle w:val="21"/>
              <w:framePr w:wrap="notBeside" w:vAnchor="text" w:hAnchor="text" w:xAlign="center" w:y="1"/>
              <w:shd w:val="clear" w:color="auto" w:fill="auto"/>
              <w:spacing w:after="0" w:line="230" w:lineRule="exact"/>
              <w:ind w:hanging="12"/>
              <w:jc w:val="center"/>
              <w:rPr>
                <w:sz w:val="20"/>
                <w:szCs w:val="20"/>
              </w:rPr>
            </w:pPr>
            <w:r>
              <w:rPr>
                <w:sz w:val="20"/>
                <w:szCs w:val="20"/>
              </w:rPr>
              <w:t>т</w:t>
            </w:r>
            <w:r w:rsidR="008A18DE" w:rsidRPr="00467A93">
              <w:rPr>
                <w:sz w:val="20"/>
                <w:szCs w:val="20"/>
              </w:rPr>
              <w:t xml:space="preserve">ренировочный этап </w:t>
            </w:r>
          </w:p>
          <w:p w:rsidR="008A18DE" w:rsidRPr="00467A93" w:rsidRDefault="008A18DE" w:rsidP="00467A93">
            <w:pPr>
              <w:pStyle w:val="21"/>
              <w:framePr w:wrap="notBeside" w:vAnchor="text" w:hAnchor="text" w:xAlign="center" w:y="1"/>
              <w:shd w:val="clear" w:color="auto" w:fill="auto"/>
              <w:spacing w:after="0" w:line="230" w:lineRule="exact"/>
              <w:ind w:hanging="12"/>
              <w:jc w:val="center"/>
              <w:rPr>
                <w:sz w:val="20"/>
                <w:szCs w:val="20"/>
              </w:rPr>
            </w:pPr>
            <w:r w:rsidRPr="00467A93">
              <w:rPr>
                <w:sz w:val="20"/>
                <w:szCs w:val="20"/>
              </w:rPr>
              <w:t>(этап спортивной</w:t>
            </w:r>
            <w:r w:rsidR="00467A93">
              <w:rPr>
                <w:sz w:val="20"/>
                <w:szCs w:val="20"/>
              </w:rPr>
              <w:t xml:space="preserve"> специализации)</w:t>
            </w:r>
          </w:p>
        </w:tc>
        <w:tc>
          <w:tcPr>
            <w:tcW w:w="1843" w:type="dxa"/>
            <w:vMerge w:val="restart"/>
            <w:tcBorders>
              <w:top w:val="single" w:sz="4" w:space="0" w:color="auto"/>
              <w:left w:val="single" w:sz="4" w:space="0" w:color="auto"/>
              <w:right w:val="single" w:sz="4" w:space="0" w:color="auto"/>
            </w:tcBorders>
            <w:shd w:val="clear" w:color="auto" w:fill="FFFFFF"/>
          </w:tcPr>
          <w:p w:rsidR="008A18DE" w:rsidRPr="00467A93" w:rsidRDefault="00467A93" w:rsidP="00467A93">
            <w:pPr>
              <w:pStyle w:val="21"/>
              <w:framePr w:wrap="notBeside" w:vAnchor="text" w:hAnchor="text" w:xAlign="center" w:y="1"/>
              <w:shd w:val="clear" w:color="auto" w:fill="auto"/>
              <w:spacing w:after="0" w:line="226" w:lineRule="exact"/>
              <w:ind w:firstLine="0"/>
              <w:jc w:val="center"/>
              <w:rPr>
                <w:sz w:val="20"/>
                <w:szCs w:val="20"/>
              </w:rPr>
            </w:pPr>
            <w:r>
              <w:rPr>
                <w:sz w:val="20"/>
                <w:szCs w:val="20"/>
              </w:rPr>
              <w:t>э</w:t>
            </w:r>
            <w:r w:rsidR="008A18DE" w:rsidRPr="00467A93">
              <w:rPr>
                <w:sz w:val="20"/>
                <w:szCs w:val="20"/>
              </w:rPr>
              <w:t>тап</w:t>
            </w:r>
            <w:r>
              <w:rPr>
                <w:sz w:val="20"/>
                <w:szCs w:val="20"/>
              </w:rPr>
              <w:t xml:space="preserve"> совершенствован</w:t>
            </w:r>
            <w:r w:rsidR="008A18DE" w:rsidRPr="00467A93">
              <w:rPr>
                <w:sz w:val="20"/>
                <w:szCs w:val="20"/>
              </w:rPr>
              <w:t>ия</w:t>
            </w:r>
          </w:p>
          <w:p w:rsidR="008A18DE" w:rsidRPr="00467A93" w:rsidRDefault="008A18DE" w:rsidP="00467A93">
            <w:pPr>
              <w:pStyle w:val="21"/>
              <w:framePr w:wrap="notBeside" w:vAnchor="text" w:hAnchor="text" w:xAlign="center" w:y="1"/>
              <w:shd w:val="clear" w:color="auto" w:fill="auto"/>
              <w:spacing w:after="0" w:line="226" w:lineRule="exact"/>
              <w:ind w:firstLine="0"/>
              <w:jc w:val="center"/>
              <w:rPr>
                <w:sz w:val="20"/>
                <w:szCs w:val="20"/>
              </w:rPr>
            </w:pPr>
            <w:r w:rsidRPr="00467A93">
              <w:rPr>
                <w:sz w:val="20"/>
                <w:szCs w:val="20"/>
              </w:rPr>
              <w:t>спортивного мастерства</w:t>
            </w:r>
          </w:p>
        </w:tc>
        <w:tc>
          <w:tcPr>
            <w:tcW w:w="1838" w:type="dxa"/>
            <w:vMerge w:val="restart"/>
            <w:tcBorders>
              <w:top w:val="single" w:sz="4" w:space="0" w:color="auto"/>
              <w:left w:val="single" w:sz="4" w:space="0" w:color="auto"/>
            </w:tcBorders>
            <w:shd w:val="clear" w:color="auto" w:fill="FFFFFF"/>
          </w:tcPr>
          <w:p w:rsidR="008A18DE" w:rsidRPr="00467A93" w:rsidRDefault="00467A93" w:rsidP="00467A93">
            <w:pPr>
              <w:pStyle w:val="21"/>
              <w:framePr w:wrap="notBeside" w:vAnchor="text" w:hAnchor="text" w:xAlign="center" w:y="1"/>
              <w:shd w:val="clear" w:color="auto" w:fill="auto"/>
              <w:spacing w:after="0" w:line="230" w:lineRule="exact"/>
              <w:ind w:firstLine="0"/>
              <w:jc w:val="center"/>
              <w:rPr>
                <w:sz w:val="20"/>
                <w:szCs w:val="20"/>
              </w:rPr>
            </w:pPr>
            <w:r>
              <w:rPr>
                <w:sz w:val="20"/>
                <w:szCs w:val="20"/>
              </w:rPr>
              <w:t>э</w:t>
            </w:r>
            <w:r w:rsidR="008A18DE" w:rsidRPr="00467A93">
              <w:rPr>
                <w:sz w:val="20"/>
                <w:szCs w:val="20"/>
              </w:rPr>
              <w:t>тап высшего спортивного мастерства</w:t>
            </w:r>
          </w:p>
        </w:tc>
      </w:tr>
      <w:tr w:rsidR="008A18DE" w:rsidRPr="00D76791" w:rsidTr="00CC0E03">
        <w:trPr>
          <w:trHeight w:val="470"/>
          <w:jc w:val="center"/>
        </w:trPr>
        <w:tc>
          <w:tcPr>
            <w:tcW w:w="2059" w:type="dxa"/>
            <w:vMerge/>
            <w:tcBorders>
              <w:left w:val="single" w:sz="4" w:space="0" w:color="auto"/>
              <w:bottom w:val="single" w:sz="4" w:space="0" w:color="auto"/>
              <w:right w:val="single" w:sz="4" w:space="0" w:color="auto"/>
            </w:tcBorders>
            <w:shd w:val="clear" w:color="auto" w:fill="FFFFFF"/>
          </w:tcPr>
          <w:p w:rsidR="008A18DE" w:rsidRPr="00467A93" w:rsidRDefault="008A18DE" w:rsidP="00D76791">
            <w:pPr>
              <w:framePr w:wrap="notBeside" w:vAnchor="text" w:hAnchor="text" w:xAlign="center" w:y="1"/>
              <w:rPr>
                <w:rFonts w:ascii="Times New Roman" w:hAnsi="Times New Roman" w:cs="Times New Roman"/>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CC0E03" w:rsidP="00CC0E03">
            <w:pPr>
              <w:pStyle w:val="21"/>
              <w:framePr w:wrap="notBeside" w:vAnchor="text" w:hAnchor="text" w:xAlign="center" w:y="1"/>
              <w:shd w:val="clear" w:color="auto" w:fill="auto"/>
              <w:spacing w:after="0" w:line="240" w:lineRule="auto"/>
              <w:ind w:firstLine="0"/>
              <w:jc w:val="center"/>
              <w:rPr>
                <w:sz w:val="20"/>
                <w:szCs w:val="20"/>
              </w:rPr>
            </w:pPr>
            <w:r>
              <w:rPr>
                <w:sz w:val="20"/>
                <w:szCs w:val="20"/>
              </w:rPr>
              <w:t>д</w:t>
            </w:r>
            <w:r w:rsidR="008A18DE" w:rsidRPr="00467A93">
              <w:rPr>
                <w:sz w:val="20"/>
                <w:szCs w:val="20"/>
              </w:rPr>
              <w:t>о года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A18DE" w:rsidRPr="003B4379" w:rsidRDefault="00CC0E03" w:rsidP="00CC0E03">
            <w:pPr>
              <w:pStyle w:val="21"/>
              <w:framePr w:wrap="notBeside" w:vAnchor="text" w:hAnchor="text" w:xAlign="center" w:y="1"/>
              <w:shd w:val="clear" w:color="auto" w:fill="auto"/>
              <w:spacing w:after="0" w:line="245" w:lineRule="exact"/>
              <w:ind w:firstLine="0"/>
              <w:jc w:val="center"/>
              <w:rPr>
                <w:sz w:val="20"/>
                <w:szCs w:val="20"/>
              </w:rPr>
            </w:pPr>
            <w:r w:rsidRPr="003B4379">
              <w:rPr>
                <w:sz w:val="20"/>
                <w:szCs w:val="20"/>
              </w:rPr>
              <w:t>с</w:t>
            </w:r>
            <w:r w:rsidR="008A18DE" w:rsidRPr="003B4379">
              <w:rPr>
                <w:sz w:val="20"/>
                <w:szCs w:val="20"/>
              </w:rPr>
              <w:t>выше года</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CC0E03" w:rsidP="00CC0E03">
            <w:pPr>
              <w:pStyle w:val="21"/>
              <w:framePr w:wrap="notBeside" w:vAnchor="text" w:hAnchor="text" w:xAlign="center" w:y="1"/>
              <w:shd w:val="clear" w:color="auto" w:fill="auto"/>
              <w:spacing w:after="0" w:line="240" w:lineRule="exact"/>
              <w:ind w:right="300" w:firstLine="0"/>
              <w:jc w:val="center"/>
              <w:rPr>
                <w:sz w:val="20"/>
                <w:szCs w:val="20"/>
              </w:rPr>
            </w:pPr>
            <w:r>
              <w:rPr>
                <w:sz w:val="20"/>
                <w:szCs w:val="20"/>
              </w:rPr>
              <w:t>д</w:t>
            </w:r>
            <w:r w:rsidR="008A18DE" w:rsidRPr="00467A93">
              <w:rPr>
                <w:sz w:val="20"/>
                <w:szCs w:val="20"/>
              </w:rPr>
              <w:t>о двух лет</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467A93" w:rsidP="00CC0E03">
            <w:pPr>
              <w:pStyle w:val="21"/>
              <w:framePr w:wrap="notBeside" w:vAnchor="text" w:hAnchor="text" w:xAlign="center" w:y="1"/>
              <w:shd w:val="clear" w:color="auto" w:fill="auto"/>
              <w:spacing w:after="0" w:line="240" w:lineRule="exact"/>
              <w:ind w:firstLine="0"/>
              <w:jc w:val="center"/>
              <w:rPr>
                <w:sz w:val="20"/>
                <w:szCs w:val="20"/>
              </w:rPr>
            </w:pPr>
            <w:r>
              <w:rPr>
                <w:sz w:val="20"/>
                <w:szCs w:val="20"/>
              </w:rPr>
              <w:t>с</w:t>
            </w:r>
            <w:r w:rsidR="008A18DE" w:rsidRPr="00467A93">
              <w:rPr>
                <w:sz w:val="20"/>
                <w:szCs w:val="20"/>
              </w:rPr>
              <w:t>выше двух лет</w:t>
            </w:r>
          </w:p>
        </w:tc>
        <w:tc>
          <w:tcPr>
            <w:tcW w:w="1843" w:type="dxa"/>
            <w:vMerge/>
            <w:tcBorders>
              <w:left w:val="single" w:sz="4" w:space="0" w:color="auto"/>
              <w:bottom w:val="single" w:sz="4" w:space="0" w:color="auto"/>
              <w:right w:val="single" w:sz="4" w:space="0" w:color="auto"/>
            </w:tcBorders>
            <w:shd w:val="clear" w:color="auto" w:fill="FFFFFF"/>
          </w:tcPr>
          <w:p w:rsidR="008A18DE" w:rsidRPr="00467A93" w:rsidRDefault="008A18DE" w:rsidP="00D76791">
            <w:pPr>
              <w:framePr w:wrap="notBeside" w:vAnchor="text" w:hAnchor="text" w:xAlign="center" w:y="1"/>
              <w:rPr>
                <w:rFonts w:ascii="Times New Roman" w:hAnsi="Times New Roman" w:cs="Times New Roman"/>
                <w:sz w:val="20"/>
                <w:szCs w:val="20"/>
              </w:rPr>
            </w:pPr>
          </w:p>
        </w:tc>
        <w:tc>
          <w:tcPr>
            <w:tcW w:w="1838" w:type="dxa"/>
            <w:vMerge/>
            <w:tcBorders>
              <w:left w:val="single" w:sz="4" w:space="0" w:color="auto"/>
              <w:bottom w:val="single" w:sz="4" w:space="0" w:color="auto"/>
            </w:tcBorders>
            <w:shd w:val="clear" w:color="auto" w:fill="FFFFFF"/>
          </w:tcPr>
          <w:p w:rsidR="008A18DE" w:rsidRPr="00467A93" w:rsidRDefault="008A18DE" w:rsidP="00D76791">
            <w:pPr>
              <w:framePr w:wrap="notBeside" w:vAnchor="text" w:hAnchor="text" w:xAlign="center" w:y="1"/>
              <w:rPr>
                <w:rFonts w:ascii="Times New Roman" w:hAnsi="Times New Roman" w:cs="Times New Roman"/>
                <w:sz w:val="20"/>
                <w:szCs w:val="20"/>
              </w:rPr>
            </w:pPr>
          </w:p>
        </w:tc>
      </w:tr>
      <w:tr w:rsidR="008A18DE" w:rsidRPr="00D76791" w:rsidTr="00CC0E03">
        <w:trPr>
          <w:trHeight w:val="470"/>
          <w:jc w:val="center"/>
        </w:trPr>
        <w:tc>
          <w:tcPr>
            <w:tcW w:w="2059"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D76791">
            <w:pPr>
              <w:pStyle w:val="21"/>
              <w:framePr w:wrap="notBeside" w:vAnchor="text" w:hAnchor="text" w:xAlign="center" w:y="1"/>
              <w:shd w:val="clear" w:color="auto" w:fill="auto"/>
              <w:spacing w:after="0" w:line="230" w:lineRule="exact"/>
              <w:ind w:firstLine="0"/>
              <w:rPr>
                <w:sz w:val="20"/>
                <w:szCs w:val="20"/>
              </w:rPr>
            </w:pPr>
            <w:r w:rsidRPr="00467A93">
              <w:rPr>
                <w:sz w:val="20"/>
                <w:szCs w:val="20"/>
              </w:rPr>
              <w:t>Количество часов в неделю</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A18DE" w:rsidRPr="003B4379" w:rsidRDefault="003B4379" w:rsidP="00CC0E03">
            <w:pPr>
              <w:pStyle w:val="21"/>
              <w:framePr w:wrap="notBeside" w:vAnchor="text" w:hAnchor="text" w:xAlign="center" w:y="1"/>
              <w:shd w:val="clear" w:color="auto" w:fill="auto"/>
              <w:spacing w:after="0" w:line="240" w:lineRule="auto"/>
              <w:ind w:firstLine="0"/>
              <w:jc w:val="center"/>
              <w:rPr>
                <w:sz w:val="20"/>
                <w:szCs w:val="20"/>
              </w:rPr>
            </w:pPr>
            <w:r w:rsidRPr="003B4379">
              <w:rPr>
                <w:sz w:val="20"/>
                <w:szCs w:val="20"/>
              </w:rPr>
              <w:t>8</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right="300" w:firstLine="0"/>
              <w:jc w:val="center"/>
              <w:rPr>
                <w:sz w:val="20"/>
                <w:szCs w:val="20"/>
              </w:rPr>
            </w:pPr>
            <w:r w:rsidRPr="00467A93">
              <w:rPr>
                <w:sz w:val="20"/>
                <w:szCs w:val="20"/>
              </w:rPr>
              <w:t>12</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76274D" w:rsidP="00CC0E03">
            <w:pPr>
              <w:pStyle w:val="21"/>
              <w:framePr w:wrap="notBeside" w:vAnchor="text" w:hAnchor="text" w:xAlign="center" w:y="1"/>
              <w:shd w:val="clear" w:color="auto" w:fill="auto"/>
              <w:spacing w:after="0" w:line="240" w:lineRule="auto"/>
              <w:ind w:firstLine="0"/>
              <w:jc w:val="center"/>
              <w:rPr>
                <w:sz w:val="20"/>
                <w:szCs w:val="20"/>
              </w:rPr>
            </w:pPr>
            <w:r>
              <w:rPr>
                <w:sz w:val="20"/>
                <w:szCs w:val="20"/>
              </w:rPr>
              <w:t>24</w:t>
            </w:r>
          </w:p>
        </w:tc>
        <w:tc>
          <w:tcPr>
            <w:tcW w:w="1838" w:type="dxa"/>
            <w:tcBorders>
              <w:top w:val="single" w:sz="4" w:space="0" w:color="auto"/>
              <w:left w:val="single" w:sz="4" w:space="0" w:color="auto"/>
              <w:bottom w:val="single" w:sz="4" w:space="0" w:color="auto"/>
            </w:tcBorders>
            <w:shd w:val="clear" w:color="auto" w:fill="FFFFFF"/>
          </w:tcPr>
          <w:p w:rsidR="008A18DE" w:rsidRPr="00467A93" w:rsidRDefault="0076274D" w:rsidP="00CC0E03">
            <w:pPr>
              <w:pStyle w:val="21"/>
              <w:framePr w:wrap="notBeside" w:vAnchor="text" w:hAnchor="text" w:xAlign="center" w:y="1"/>
              <w:shd w:val="clear" w:color="auto" w:fill="auto"/>
              <w:spacing w:after="0" w:line="240" w:lineRule="auto"/>
              <w:ind w:firstLine="0"/>
              <w:jc w:val="center"/>
              <w:rPr>
                <w:sz w:val="20"/>
                <w:szCs w:val="20"/>
              </w:rPr>
            </w:pPr>
            <w:r>
              <w:rPr>
                <w:sz w:val="20"/>
                <w:szCs w:val="20"/>
              </w:rPr>
              <w:t>32</w:t>
            </w:r>
          </w:p>
        </w:tc>
      </w:tr>
      <w:tr w:rsidR="008A18DE" w:rsidRPr="00D76791" w:rsidTr="00CC0E03">
        <w:trPr>
          <w:trHeight w:val="470"/>
          <w:jc w:val="center"/>
        </w:trPr>
        <w:tc>
          <w:tcPr>
            <w:tcW w:w="2059"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D76791">
            <w:pPr>
              <w:pStyle w:val="21"/>
              <w:framePr w:wrap="notBeside" w:vAnchor="text" w:hAnchor="text" w:xAlign="center" w:y="1"/>
              <w:shd w:val="clear" w:color="auto" w:fill="auto"/>
              <w:spacing w:after="0" w:line="226" w:lineRule="exact"/>
              <w:ind w:firstLine="0"/>
              <w:rPr>
                <w:sz w:val="20"/>
                <w:szCs w:val="20"/>
              </w:rPr>
            </w:pPr>
            <w:r w:rsidRPr="00467A93">
              <w:rPr>
                <w:sz w:val="20"/>
                <w:szCs w:val="20"/>
              </w:rPr>
              <w:t>Количество тренировок в</w:t>
            </w:r>
            <w:r w:rsidR="00CC0E03">
              <w:rPr>
                <w:sz w:val="20"/>
                <w:szCs w:val="20"/>
              </w:rPr>
              <w:t xml:space="preserve"> неделю</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A18DE" w:rsidRPr="003B4379"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3B4379">
              <w:rPr>
                <w:sz w:val="20"/>
                <w:szCs w:val="20"/>
              </w:rPr>
              <w:t>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right="300" w:firstLine="0"/>
              <w:jc w:val="center"/>
              <w:rPr>
                <w:sz w:val="20"/>
                <w:szCs w:val="20"/>
              </w:rPr>
            </w:pPr>
            <w:r w:rsidRPr="00467A93">
              <w:rPr>
                <w:sz w:val="20"/>
                <w:szCs w:val="20"/>
              </w:rPr>
              <w:t>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12</w:t>
            </w:r>
          </w:p>
        </w:tc>
        <w:tc>
          <w:tcPr>
            <w:tcW w:w="1838" w:type="dxa"/>
            <w:tcBorders>
              <w:top w:val="single" w:sz="4" w:space="0" w:color="auto"/>
              <w:left w:val="single" w:sz="4" w:space="0" w:color="auto"/>
              <w:bottom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rStyle w:val="7"/>
                <w:sz w:val="20"/>
                <w:szCs w:val="20"/>
              </w:rPr>
              <w:t>12-18</w:t>
            </w:r>
          </w:p>
        </w:tc>
      </w:tr>
      <w:tr w:rsidR="008A18DE" w:rsidRPr="00D76791" w:rsidTr="00CC0E03">
        <w:trPr>
          <w:trHeight w:val="470"/>
          <w:jc w:val="center"/>
        </w:trPr>
        <w:tc>
          <w:tcPr>
            <w:tcW w:w="2059"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CC0E03" w:rsidP="00CC0E03">
            <w:pPr>
              <w:pStyle w:val="21"/>
              <w:framePr w:wrap="notBeside" w:vAnchor="text" w:hAnchor="text" w:xAlign="center" w:y="1"/>
              <w:shd w:val="clear" w:color="auto" w:fill="auto"/>
              <w:spacing w:after="0" w:line="226" w:lineRule="exact"/>
              <w:ind w:firstLine="0"/>
              <w:rPr>
                <w:sz w:val="20"/>
                <w:szCs w:val="20"/>
              </w:rPr>
            </w:pPr>
            <w:r>
              <w:rPr>
                <w:sz w:val="20"/>
                <w:szCs w:val="20"/>
              </w:rPr>
              <w:t xml:space="preserve">Общее количество </w:t>
            </w:r>
            <w:r w:rsidR="008A18DE" w:rsidRPr="00467A93">
              <w:rPr>
                <w:sz w:val="20"/>
                <w:szCs w:val="20"/>
              </w:rPr>
              <w:t>часов в год</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312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A18DE" w:rsidRPr="003B4379" w:rsidRDefault="003B4379" w:rsidP="00CC0E03">
            <w:pPr>
              <w:pStyle w:val="21"/>
              <w:framePr w:wrap="notBeside" w:vAnchor="text" w:hAnchor="text" w:xAlign="center" w:y="1"/>
              <w:shd w:val="clear" w:color="auto" w:fill="auto"/>
              <w:spacing w:after="0" w:line="240" w:lineRule="auto"/>
              <w:ind w:firstLine="0"/>
              <w:jc w:val="center"/>
              <w:rPr>
                <w:sz w:val="20"/>
                <w:szCs w:val="20"/>
              </w:rPr>
            </w:pPr>
            <w:r w:rsidRPr="003B4379">
              <w:rPr>
                <w:sz w:val="20"/>
                <w:szCs w:val="20"/>
              </w:rPr>
              <w:t>416</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right="300" w:firstLine="0"/>
              <w:jc w:val="center"/>
              <w:rPr>
                <w:sz w:val="20"/>
                <w:szCs w:val="20"/>
              </w:rPr>
            </w:pPr>
            <w:r w:rsidRPr="00467A93">
              <w:rPr>
                <w:sz w:val="20"/>
                <w:szCs w:val="20"/>
              </w:rPr>
              <w:t>624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936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76274D" w:rsidP="00CC0E03">
            <w:pPr>
              <w:pStyle w:val="21"/>
              <w:framePr w:wrap="notBeside" w:vAnchor="text" w:hAnchor="text" w:xAlign="center" w:y="1"/>
              <w:shd w:val="clear" w:color="auto" w:fill="auto"/>
              <w:spacing w:after="0" w:line="240" w:lineRule="auto"/>
              <w:ind w:firstLine="0"/>
              <w:jc w:val="center"/>
              <w:rPr>
                <w:sz w:val="20"/>
                <w:szCs w:val="20"/>
              </w:rPr>
            </w:pPr>
            <w:r>
              <w:rPr>
                <w:sz w:val="20"/>
                <w:szCs w:val="20"/>
              </w:rPr>
              <w:t>1248</w:t>
            </w:r>
          </w:p>
        </w:tc>
        <w:tc>
          <w:tcPr>
            <w:tcW w:w="1838" w:type="dxa"/>
            <w:tcBorders>
              <w:top w:val="single" w:sz="4" w:space="0" w:color="auto"/>
              <w:left w:val="single" w:sz="4" w:space="0" w:color="auto"/>
              <w:bottom w:val="single" w:sz="4" w:space="0" w:color="auto"/>
            </w:tcBorders>
            <w:shd w:val="clear" w:color="auto" w:fill="FFFFFF"/>
          </w:tcPr>
          <w:p w:rsidR="008A18DE" w:rsidRPr="00467A93" w:rsidRDefault="008A18DE" w:rsidP="0076274D">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1</w:t>
            </w:r>
            <w:r w:rsidR="0076274D">
              <w:rPr>
                <w:sz w:val="20"/>
                <w:szCs w:val="20"/>
              </w:rPr>
              <w:t>664</w:t>
            </w:r>
          </w:p>
        </w:tc>
      </w:tr>
      <w:tr w:rsidR="008A18DE" w:rsidRPr="00D76791" w:rsidTr="00CC0E03">
        <w:trPr>
          <w:trHeight w:val="490"/>
          <w:jc w:val="center"/>
        </w:trPr>
        <w:tc>
          <w:tcPr>
            <w:tcW w:w="2059"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D76791">
            <w:pPr>
              <w:pStyle w:val="21"/>
              <w:framePr w:wrap="notBeside" w:vAnchor="text" w:hAnchor="text" w:xAlign="center" w:y="1"/>
              <w:shd w:val="clear" w:color="auto" w:fill="auto"/>
              <w:spacing w:after="0" w:line="221" w:lineRule="exact"/>
              <w:ind w:firstLine="0"/>
              <w:rPr>
                <w:sz w:val="20"/>
                <w:szCs w:val="20"/>
              </w:rPr>
            </w:pPr>
            <w:r w:rsidRPr="00467A93">
              <w:rPr>
                <w:sz w:val="20"/>
                <w:szCs w:val="20"/>
              </w:rPr>
              <w:t>Общее количество тренировок в год</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156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A18DE" w:rsidRPr="003B4379"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3B4379">
              <w:rPr>
                <w:sz w:val="20"/>
                <w:szCs w:val="20"/>
              </w:rPr>
              <w:t>208</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right="300" w:firstLine="0"/>
              <w:jc w:val="center"/>
              <w:rPr>
                <w:sz w:val="20"/>
                <w:szCs w:val="20"/>
              </w:rPr>
            </w:pPr>
            <w:r w:rsidRPr="00467A93">
              <w:rPr>
                <w:sz w:val="20"/>
                <w:szCs w:val="20"/>
              </w:rPr>
              <w:t>312</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312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624</w:t>
            </w:r>
          </w:p>
        </w:tc>
        <w:tc>
          <w:tcPr>
            <w:tcW w:w="1838" w:type="dxa"/>
            <w:tcBorders>
              <w:top w:val="single" w:sz="4" w:space="0" w:color="auto"/>
              <w:left w:val="single" w:sz="4" w:space="0" w:color="auto"/>
              <w:bottom w:val="single" w:sz="4" w:space="0" w:color="auto"/>
            </w:tcBorders>
            <w:shd w:val="clear" w:color="auto" w:fill="FFFFFF"/>
          </w:tcPr>
          <w:p w:rsidR="008A18DE" w:rsidRPr="00467A93" w:rsidRDefault="008A18DE" w:rsidP="00CC0E03">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624 - 936</w:t>
            </w:r>
          </w:p>
        </w:tc>
      </w:tr>
    </w:tbl>
    <w:p w:rsidR="008A18DE" w:rsidRPr="00D76791" w:rsidRDefault="008A18DE" w:rsidP="00D76791">
      <w:pPr>
        <w:rPr>
          <w:rFonts w:ascii="Times New Roman" w:hAnsi="Times New Roman" w:cs="Times New Roman"/>
        </w:rPr>
        <w:sectPr w:rsidR="008A18DE" w:rsidRPr="00D76791" w:rsidSect="009E1E4F">
          <w:type w:val="continuous"/>
          <w:pgSz w:w="11905" w:h="16837"/>
          <w:pgMar w:top="426" w:right="848" w:bottom="284" w:left="1276" w:header="0" w:footer="3" w:gutter="0"/>
          <w:cols w:space="720"/>
          <w:noEndnote/>
          <w:docGrid w:linePitch="360"/>
        </w:sectPr>
      </w:pPr>
    </w:p>
    <w:p w:rsidR="008A18DE" w:rsidRPr="00D76791" w:rsidRDefault="008A18DE" w:rsidP="00D76791">
      <w:pPr>
        <w:pStyle w:val="41"/>
        <w:shd w:val="clear" w:color="auto" w:fill="auto"/>
        <w:spacing w:line="230" w:lineRule="exact"/>
        <w:rPr>
          <w:sz w:val="24"/>
          <w:szCs w:val="24"/>
        </w:rPr>
        <w:sectPr w:rsidR="008A18DE" w:rsidRPr="00D76791" w:rsidSect="00D76791">
          <w:type w:val="continuous"/>
          <w:pgSz w:w="11905" w:h="16837"/>
          <w:pgMar w:top="1195" w:right="1132" w:bottom="15168" w:left="1276" w:header="0" w:footer="3" w:gutter="0"/>
          <w:cols w:space="720"/>
          <w:noEndnote/>
          <w:docGrid w:linePitch="360"/>
        </w:sectPr>
      </w:pPr>
    </w:p>
    <w:p w:rsidR="00473C20" w:rsidRPr="00467A93" w:rsidRDefault="00473C20" w:rsidP="00EF46E8">
      <w:pPr>
        <w:spacing w:line="278" w:lineRule="exact"/>
        <w:ind w:firstLine="420"/>
        <w:jc w:val="both"/>
        <w:rPr>
          <w:rFonts w:ascii="Times New Roman" w:hAnsi="Times New Roman" w:cs="Times New Roman"/>
          <w:lang w:val="ru-RU"/>
        </w:rPr>
      </w:pPr>
      <w:r w:rsidRPr="00D76791">
        <w:rPr>
          <w:rFonts w:ascii="Times New Roman" w:hAnsi="Times New Roman" w:cs="Times New Roman"/>
        </w:rPr>
        <w:t>Примечание: минимальный объем тренировочной нагрузки ограничен максимальным объемом тренировочной нагрузки предыдущего этапа, уменьшенного на 25</w:t>
      </w:r>
      <w:r>
        <w:rPr>
          <w:rFonts w:ascii="Times New Roman" w:hAnsi="Times New Roman" w:cs="Times New Roman"/>
          <w:lang w:val="ru-RU"/>
        </w:rPr>
        <w:t>%</w:t>
      </w:r>
    </w:p>
    <w:p w:rsidR="00EF46E8" w:rsidRDefault="00EF46E8" w:rsidP="00EF46E8">
      <w:pPr>
        <w:pStyle w:val="21"/>
        <w:shd w:val="clear" w:color="auto" w:fill="auto"/>
        <w:spacing w:after="0" w:line="274" w:lineRule="exact"/>
        <w:ind w:right="-1" w:firstLine="0"/>
        <w:jc w:val="both"/>
        <w:rPr>
          <w:sz w:val="24"/>
          <w:szCs w:val="24"/>
        </w:rPr>
      </w:pPr>
    </w:p>
    <w:p w:rsidR="008046A2" w:rsidRDefault="008046A2" w:rsidP="008046A2">
      <w:pPr>
        <w:pStyle w:val="21"/>
        <w:shd w:val="clear" w:color="auto" w:fill="auto"/>
        <w:spacing w:after="0" w:line="274" w:lineRule="exact"/>
        <w:ind w:right="-1" w:firstLine="0"/>
        <w:rPr>
          <w:sz w:val="24"/>
          <w:szCs w:val="24"/>
        </w:rPr>
      </w:pPr>
      <w:r>
        <w:rPr>
          <w:sz w:val="24"/>
          <w:szCs w:val="24"/>
        </w:rPr>
        <w:t>2.7.</w:t>
      </w:r>
      <w:r w:rsidR="008A18DE" w:rsidRPr="00D76791">
        <w:rPr>
          <w:sz w:val="24"/>
          <w:szCs w:val="24"/>
        </w:rPr>
        <w:t xml:space="preserve">Участие в соревнованиях </w:t>
      </w:r>
    </w:p>
    <w:p w:rsidR="008A18DE" w:rsidRDefault="008046A2" w:rsidP="00EF46E8">
      <w:pPr>
        <w:pStyle w:val="21"/>
        <w:shd w:val="clear" w:color="auto" w:fill="auto"/>
        <w:spacing w:after="0" w:line="274" w:lineRule="exact"/>
        <w:ind w:right="-1" w:firstLine="708"/>
        <w:jc w:val="both"/>
        <w:rPr>
          <w:sz w:val="24"/>
          <w:szCs w:val="24"/>
        </w:rPr>
      </w:pPr>
      <w:r w:rsidRPr="00D76791">
        <w:rPr>
          <w:sz w:val="24"/>
          <w:szCs w:val="24"/>
        </w:rPr>
        <w:t xml:space="preserve">Участие в соревнованиях </w:t>
      </w:r>
      <w:r w:rsidR="008A18DE" w:rsidRPr="00D76791">
        <w:rPr>
          <w:sz w:val="24"/>
          <w:szCs w:val="24"/>
        </w:rPr>
        <w:t>важнейший компонент спортивной подготовки, значимость которого возрастает от этапа к этапу. Минимальный и предельный объем соревновательной деятельности на различных этапах подготовки гандболистов представлен ниже.</w:t>
      </w:r>
    </w:p>
    <w:p w:rsidR="00473C20" w:rsidRPr="00D76791" w:rsidRDefault="00473C20" w:rsidP="00473C20">
      <w:pPr>
        <w:pStyle w:val="21"/>
        <w:shd w:val="clear" w:color="auto" w:fill="auto"/>
        <w:spacing w:after="0" w:line="274" w:lineRule="exact"/>
        <w:ind w:right="-1" w:firstLine="420"/>
        <w:rPr>
          <w:sz w:val="24"/>
          <w:szCs w:val="24"/>
        </w:rPr>
      </w:pPr>
    </w:p>
    <w:tbl>
      <w:tblPr>
        <w:tblW w:w="10118" w:type="dxa"/>
        <w:jc w:val="center"/>
        <w:tblLayout w:type="fixed"/>
        <w:tblCellMar>
          <w:left w:w="10" w:type="dxa"/>
          <w:right w:w="10" w:type="dxa"/>
        </w:tblCellMar>
        <w:tblLook w:val="0000" w:firstRow="0" w:lastRow="0" w:firstColumn="0" w:lastColumn="0" w:noHBand="0" w:noVBand="0"/>
      </w:tblPr>
      <w:tblGrid>
        <w:gridCol w:w="1536"/>
        <w:gridCol w:w="1061"/>
        <w:gridCol w:w="1133"/>
        <w:gridCol w:w="979"/>
        <w:gridCol w:w="1243"/>
        <w:gridCol w:w="2246"/>
        <w:gridCol w:w="1920"/>
      </w:tblGrid>
      <w:tr w:rsidR="008A18DE" w:rsidRPr="00473C20" w:rsidTr="0037736A">
        <w:trPr>
          <w:trHeight w:val="250"/>
          <w:jc w:val="center"/>
        </w:trPr>
        <w:tc>
          <w:tcPr>
            <w:tcW w:w="1536" w:type="dxa"/>
            <w:vMerge w:val="restart"/>
            <w:tcBorders>
              <w:top w:val="single" w:sz="4" w:space="0" w:color="auto"/>
              <w:left w:val="single" w:sz="4" w:space="0" w:color="auto"/>
              <w:right w:val="single" w:sz="4" w:space="0" w:color="auto"/>
            </w:tcBorders>
            <w:shd w:val="clear" w:color="auto" w:fill="FFFFFF"/>
          </w:tcPr>
          <w:p w:rsidR="008A18DE" w:rsidRPr="00473C20" w:rsidRDefault="008A18DE" w:rsidP="00D76791">
            <w:pPr>
              <w:framePr w:wrap="notBeside" w:vAnchor="text" w:hAnchor="text" w:xAlign="center" w:y="1"/>
              <w:rPr>
                <w:rFonts w:ascii="Times New Roman" w:hAnsi="Times New Roman" w:cs="Times New Roman"/>
                <w:sz w:val="20"/>
                <w:szCs w:val="20"/>
              </w:rPr>
            </w:pPr>
          </w:p>
        </w:tc>
        <w:tc>
          <w:tcPr>
            <w:tcW w:w="8582" w:type="dxa"/>
            <w:gridSpan w:val="6"/>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473C20">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Этапы и годы подготовки</w:t>
            </w:r>
          </w:p>
        </w:tc>
      </w:tr>
      <w:tr w:rsidR="008A18DE" w:rsidRPr="00473C20" w:rsidTr="0037736A">
        <w:trPr>
          <w:trHeight w:val="240"/>
          <w:jc w:val="center"/>
        </w:trPr>
        <w:tc>
          <w:tcPr>
            <w:tcW w:w="1536" w:type="dxa"/>
            <w:vMerge/>
            <w:tcBorders>
              <w:left w:val="single" w:sz="4" w:space="0" w:color="auto"/>
              <w:right w:val="single" w:sz="4" w:space="0" w:color="auto"/>
            </w:tcBorders>
            <w:shd w:val="clear" w:color="auto" w:fill="FFFFFF"/>
          </w:tcPr>
          <w:p w:rsidR="008A18DE" w:rsidRPr="00473C20" w:rsidRDefault="008A18DE" w:rsidP="00D76791">
            <w:pPr>
              <w:framePr w:wrap="notBeside" w:vAnchor="text" w:hAnchor="text" w:xAlign="center" w:y="1"/>
              <w:rPr>
                <w:rFonts w:ascii="Times New Roman" w:hAnsi="Times New Roman" w:cs="Times New Roman"/>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37736A" w:rsidP="0037736A">
            <w:pPr>
              <w:pStyle w:val="21"/>
              <w:framePr w:wrap="notBeside" w:vAnchor="text" w:hAnchor="text" w:xAlign="center" w:y="1"/>
              <w:shd w:val="clear" w:color="auto" w:fill="auto"/>
              <w:spacing w:after="0" w:line="240" w:lineRule="auto"/>
              <w:ind w:firstLine="0"/>
              <w:jc w:val="center"/>
              <w:rPr>
                <w:sz w:val="20"/>
                <w:szCs w:val="20"/>
              </w:rPr>
            </w:pPr>
            <w:r>
              <w:rPr>
                <w:sz w:val="20"/>
                <w:szCs w:val="20"/>
              </w:rPr>
              <w:t>э</w:t>
            </w:r>
            <w:r w:rsidRPr="00467A93">
              <w:rPr>
                <w:sz w:val="20"/>
                <w:szCs w:val="20"/>
              </w:rPr>
              <w:t>тап начальной подготовки</w:t>
            </w:r>
          </w:p>
        </w:tc>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rsidR="0037736A" w:rsidRDefault="0037736A" w:rsidP="0037736A">
            <w:pPr>
              <w:pStyle w:val="21"/>
              <w:framePr w:wrap="notBeside" w:vAnchor="text" w:hAnchor="text" w:xAlign="center" w:y="1"/>
              <w:shd w:val="clear" w:color="auto" w:fill="auto"/>
              <w:spacing w:after="0" w:line="230" w:lineRule="exact"/>
              <w:ind w:hanging="12"/>
              <w:jc w:val="center"/>
              <w:rPr>
                <w:sz w:val="20"/>
                <w:szCs w:val="20"/>
              </w:rPr>
            </w:pPr>
            <w:r>
              <w:rPr>
                <w:sz w:val="20"/>
                <w:szCs w:val="20"/>
              </w:rPr>
              <w:t>т</w:t>
            </w:r>
            <w:r w:rsidRPr="00467A93">
              <w:rPr>
                <w:sz w:val="20"/>
                <w:szCs w:val="20"/>
              </w:rPr>
              <w:t xml:space="preserve">ренировочный этап </w:t>
            </w:r>
          </w:p>
          <w:p w:rsidR="008A18DE" w:rsidRPr="00473C20" w:rsidRDefault="0037736A" w:rsidP="0037736A">
            <w:pPr>
              <w:pStyle w:val="21"/>
              <w:framePr w:wrap="notBeside" w:vAnchor="text" w:hAnchor="text" w:xAlign="center" w:y="1"/>
              <w:shd w:val="clear" w:color="auto" w:fill="auto"/>
              <w:spacing w:after="0" w:line="240" w:lineRule="auto"/>
              <w:ind w:firstLine="0"/>
              <w:jc w:val="center"/>
              <w:rPr>
                <w:sz w:val="20"/>
                <w:szCs w:val="20"/>
              </w:rPr>
            </w:pPr>
            <w:r w:rsidRPr="00467A93">
              <w:rPr>
                <w:sz w:val="20"/>
                <w:szCs w:val="20"/>
              </w:rPr>
              <w:t>(этап спортивной</w:t>
            </w:r>
            <w:r>
              <w:rPr>
                <w:sz w:val="20"/>
                <w:szCs w:val="20"/>
              </w:rPr>
              <w:t xml:space="preserve"> специализации)</w:t>
            </w:r>
          </w:p>
        </w:tc>
        <w:tc>
          <w:tcPr>
            <w:tcW w:w="2246" w:type="dxa"/>
            <w:vMerge w:val="restart"/>
            <w:tcBorders>
              <w:top w:val="single" w:sz="4" w:space="0" w:color="auto"/>
              <w:left w:val="single" w:sz="4" w:space="0" w:color="auto"/>
              <w:right w:val="single" w:sz="4" w:space="0" w:color="auto"/>
            </w:tcBorders>
            <w:shd w:val="clear" w:color="auto" w:fill="FFFFFF"/>
          </w:tcPr>
          <w:p w:rsidR="0037736A" w:rsidRPr="00467A93" w:rsidRDefault="0037736A" w:rsidP="0037736A">
            <w:pPr>
              <w:pStyle w:val="21"/>
              <w:framePr w:wrap="notBeside" w:vAnchor="text" w:hAnchor="text" w:xAlign="center" w:y="1"/>
              <w:shd w:val="clear" w:color="auto" w:fill="auto"/>
              <w:spacing w:after="0" w:line="226" w:lineRule="exact"/>
              <w:ind w:firstLine="0"/>
              <w:jc w:val="center"/>
              <w:rPr>
                <w:sz w:val="20"/>
                <w:szCs w:val="20"/>
              </w:rPr>
            </w:pPr>
            <w:r>
              <w:rPr>
                <w:sz w:val="20"/>
                <w:szCs w:val="20"/>
              </w:rPr>
              <w:t>э</w:t>
            </w:r>
            <w:r w:rsidRPr="00467A93">
              <w:rPr>
                <w:sz w:val="20"/>
                <w:szCs w:val="20"/>
              </w:rPr>
              <w:t>тап</w:t>
            </w:r>
            <w:r>
              <w:rPr>
                <w:sz w:val="20"/>
                <w:szCs w:val="20"/>
              </w:rPr>
              <w:t xml:space="preserve"> совершенствован</w:t>
            </w:r>
            <w:r w:rsidRPr="00467A93">
              <w:rPr>
                <w:sz w:val="20"/>
                <w:szCs w:val="20"/>
              </w:rPr>
              <w:t>ия</w:t>
            </w:r>
          </w:p>
          <w:p w:rsidR="008A18DE" w:rsidRPr="00473C20" w:rsidRDefault="0037736A" w:rsidP="0037736A">
            <w:pPr>
              <w:pStyle w:val="21"/>
              <w:framePr w:wrap="notBeside" w:vAnchor="text" w:hAnchor="text" w:xAlign="center" w:y="1"/>
              <w:shd w:val="clear" w:color="auto" w:fill="auto"/>
              <w:spacing w:after="0" w:line="230" w:lineRule="exact"/>
              <w:ind w:firstLine="2"/>
              <w:jc w:val="center"/>
              <w:rPr>
                <w:sz w:val="20"/>
                <w:szCs w:val="20"/>
              </w:rPr>
            </w:pPr>
            <w:r w:rsidRPr="00467A93">
              <w:rPr>
                <w:sz w:val="20"/>
                <w:szCs w:val="20"/>
              </w:rPr>
              <w:t>спортивного мастерства</w:t>
            </w:r>
          </w:p>
        </w:tc>
        <w:tc>
          <w:tcPr>
            <w:tcW w:w="1920" w:type="dxa"/>
            <w:vMerge w:val="restart"/>
            <w:tcBorders>
              <w:top w:val="single" w:sz="4" w:space="0" w:color="auto"/>
              <w:left w:val="single" w:sz="4" w:space="0" w:color="auto"/>
              <w:right w:val="single" w:sz="4" w:space="0" w:color="auto"/>
            </w:tcBorders>
            <w:shd w:val="clear" w:color="auto" w:fill="FFFFFF"/>
          </w:tcPr>
          <w:p w:rsidR="008A18DE" w:rsidRPr="00473C20" w:rsidRDefault="0037736A" w:rsidP="0037736A">
            <w:pPr>
              <w:pStyle w:val="21"/>
              <w:framePr w:wrap="notBeside" w:vAnchor="text" w:hAnchor="text" w:xAlign="center" w:y="1"/>
              <w:shd w:val="clear" w:color="auto" w:fill="auto"/>
              <w:spacing w:after="0" w:line="230" w:lineRule="exact"/>
              <w:ind w:firstLine="0"/>
              <w:jc w:val="center"/>
              <w:rPr>
                <w:sz w:val="20"/>
                <w:szCs w:val="20"/>
              </w:rPr>
            </w:pPr>
            <w:r>
              <w:rPr>
                <w:sz w:val="20"/>
                <w:szCs w:val="20"/>
              </w:rPr>
              <w:t>э</w:t>
            </w:r>
            <w:r w:rsidRPr="00467A93">
              <w:rPr>
                <w:sz w:val="20"/>
                <w:szCs w:val="20"/>
              </w:rPr>
              <w:t>тап высшего спортивного мастерства</w:t>
            </w:r>
          </w:p>
        </w:tc>
      </w:tr>
      <w:tr w:rsidR="0037736A" w:rsidRPr="00473C20" w:rsidTr="0037736A">
        <w:trPr>
          <w:trHeight w:val="475"/>
          <w:jc w:val="center"/>
        </w:trPr>
        <w:tc>
          <w:tcPr>
            <w:tcW w:w="1536" w:type="dxa"/>
            <w:vMerge/>
            <w:tcBorders>
              <w:left w:val="single" w:sz="4" w:space="0" w:color="auto"/>
              <w:bottom w:val="single" w:sz="4" w:space="0" w:color="auto"/>
              <w:right w:val="single" w:sz="4" w:space="0" w:color="auto"/>
            </w:tcBorders>
            <w:shd w:val="clear" w:color="auto" w:fill="FFFFFF"/>
          </w:tcPr>
          <w:p w:rsidR="0037736A" w:rsidRPr="00473C20" w:rsidRDefault="0037736A" w:rsidP="0037736A">
            <w:pPr>
              <w:framePr w:wrap="notBeside" w:vAnchor="text" w:hAnchor="text" w:xAlign="center" w:y="1"/>
              <w:rPr>
                <w:rFonts w:ascii="Times New Roman" w:hAnsi="Times New Roman" w:cs="Times New Roman"/>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37736A" w:rsidRPr="00467A93" w:rsidRDefault="0037736A" w:rsidP="0037736A">
            <w:pPr>
              <w:pStyle w:val="21"/>
              <w:framePr w:wrap="notBeside" w:vAnchor="text" w:hAnchor="text" w:xAlign="center" w:y="1"/>
              <w:shd w:val="clear" w:color="auto" w:fill="auto"/>
              <w:spacing w:after="0" w:line="240" w:lineRule="auto"/>
              <w:ind w:firstLine="0"/>
              <w:jc w:val="center"/>
              <w:rPr>
                <w:sz w:val="20"/>
                <w:szCs w:val="20"/>
              </w:rPr>
            </w:pPr>
            <w:r>
              <w:rPr>
                <w:sz w:val="20"/>
                <w:szCs w:val="20"/>
              </w:rPr>
              <w:t>д</w:t>
            </w:r>
            <w:r w:rsidRPr="00467A93">
              <w:rPr>
                <w:sz w:val="20"/>
                <w:szCs w:val="20"/>
              </w:rPr>
              <w:t>о года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7736A" w:rsidRPr="00CC0E03" w:rsidRDefault="0037736A" w:rsidP="0037736A">
            <w:pPr>
              <w:pStyle w:val="21"/>
              <w:framePr w:wrap="notBeside" w:vAnchor="text" w:hAnchor="text" w:xAlign="center" w:y="1"/>
              <w:shd w:val="clear" w:color="auto" w:fill="auto"/>
              <w:spacing w:after="0" w:line="245" w:lineRule="exact"/>
              <w:ind w:firstLine="0"/>
              <w:jc w:val="center"/>
              <w:rPr>
                <w:color w:val="FF0000"/>
                <w:sz w:val="20"/>
                <w:szCs w:val="20"/>
              </w:rPr>
            </w:pPr>
            <w:r w:rsidRPr="0037736A">
              <w:rPr>
                <w:sz w:val="20"/>
                <w:szCs w:val="20"/>
              </w:rPr>
              <w:t>свыше года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37736A" w:rsidRPr="00467A93" w:rsidRDefault="0037736A" w:rsidP="0037736A">
            <w:pPr>
              <w:pStyle w:val="21"/>
              <w:framePr w:wrap="notBeside" w:vAnchor="text" w:hAnchor="text" w:xAlign="center" w:y="1"/>
              <w:shd w:val="clear" w:color="auto" w:fill="auto"/>
              <w:tabs>
                <w:tab w:val="left" w:pos="948"/>
              </w:tabs>
              <w:spacing w:after="0" w:line="240" w:lineRule="exact"/>
              <w:ind w:right="11" w:firstLine="0"/>
              <w:jc w:val="center"/>
              <w:rPr>
                <w:sz w:val="20"/>
                <w:szCs w:val="20"/>
              </w:rPr>
            </w:pPr>
            <w:r>
              <w:rPr>
                <w:sz w:val="20"/>
                <w:szCs w:val="20"/>
              </w:rPr>
              <w:t>д</w:t>
            </w:r>
            <w:r w:rsidRPr="00467A93">
              <w:rPr>
                <w:sz w:val="20"/>
                <w:szCs w:val="20"/>
              </w:rPr>
              <w:t>о двух лет</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37736A" w:rsidRPr="00467A93" w:rsidRDefault="0037736A" w:rsidP="0037736A">
            <w:pPr>
              <w:pStyle w:val="21"/>
              <w:framePr w:wrap="notBeside" w:vAnchor="text" w:hAnchor="text" w:xAlign="center" w:y="1"/>
              <w:shd w:val="clear" w:color="auto" w:fill="auto"/>
              <w:spacing w:after="0" w:line="240" w:lineRule="exact"/>
              <w:ind w:firstLine="0"/>
              <w:jc w:val="center"/>
              <w:rPr>
                <w:sz w:val="20"/>
                <w:szCs w:val="20"/>
              </w:rPr>
            </w:pPr>
            <w:r>
              <w:rPr>
                <w:sz w:val="20"/>
                <w:szCs w:val="20"/>
              </w:rPr>
              <w:t>с</w:t>
            </w:r>
            <w:r w:rsidRPr="00467A93">
              <w:rPr>
                <w:sz w:val="20"/>
                <w:szCs w:val="20"/>
              </w:rPr>
              <w:t>выше двух лет</w:t>
            </w:r>
          </w:p>
        </w:tc>
        <w:tc>
          <w:tcPr>
            <w:tcW w:w="2246" w:type="dxa"/>
            <w:vMerge/>
            <w:tcBorders>
              <w:left w:val="single" w:sz="4" w:space="0" w:color="auto"/>
              <w:bottom w:val="single" w:sz="4" w:space="0" w:color="auto"/>
              <w:right w:val="single" w:sz="4" w:space="0" w:color="auto"/>
            </w:tcBorders>
            <w:shd w:val="clear" w:color="auto" w:fill="FFFFFF"/>
          </w:tcPr>
          <w:p w:rsidR="0037736A" w:rsidRPr="00473C20" w:rsidRDefault="0037736A" w:rsidP="0037736A">
            <w:pPr>
              <w:framePr w:wrap="notBeside" w:vAnchor="text" w:hAnchor="text" w:xAlign="center" w:y="1"/>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shd w:val="clear" w:color="auto" w:fill="FFFFFF"/>
          </w:tcPr>
          <w:p w:rsidR="0037736A" w:rsidRPr="00473C20" w:rsidRDefault="0037736A" w:rsidP="0037736A">
            <w:pPr>
              <w:framePr w:wrap="notBeside" w:vAnchor="text" w:hAnchor="text" w:xAlign="center" w:y="1"/>
              <w:rPr>
                <w:rFonts w:ascii="Times New Roman" w:hAnsi="Times New Roman" w:cs="Times New Roman"/>
                <w:sz w:val="20"/>
                <w:szCs w:val="20"/>
              </w:rPr>
            </w:pPr>
          </w:p>
        </w:tc>
      </w:tr>
      <w:tr w:rsidR="008A18DE" w:rsidRPr="00473C20" w:rsidTr="0037736A">
        <w:trPr>
          <w:trHeight w:val="235"/>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37736A" w:rsidP="0037736A">
            <w:pPr>
              <w:pStyle w:val="21"/>
              <w:framePr w:wrap="notBeside" w:vAnchor="text" w:hAnchor="text" w:xAlign="center" w:y="1"/>
              <w:shd w:val="clear" w:color="auto" w:fill="auto"/>
              <w:spacing w:after="0" w:line="240" w:lineRule="auto"/>
              <w:ind w:firstLine="0"/>
              <w:rPr>
                <w:sz w:val="20"/>
                <w:szCs w:val="20"/>
              </w:rPr>
            </w:pPr>
            <w:r>
              <w:rPr>
                <w:sz w:val="20"/>
                <w:szCs w:val="20"/>
              </w:rPr>
              <w:t>Количество с</w:t>
            </w:r>
            <w:r w:rsidR="008A18DE" w:rsidRPr="00473C20">
              <w:rPr>
                <w:sz w:val="20"/>
                <w:szCs w:val="20"/>
              </w:rPr>
              <w:t>оревновани</w:t>
            </w:r>
            <w:r>
              <w:rPr>
                <w:sz w:val="20"/>
                <w:szCs w:val="20"/>
              </w:rPr>
              <w:t>й</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2-4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2-4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3-5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5-7</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6-8</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6-18</w:t>
            </w:r>
          </w:p>
        </w:tc>
      </w:tr>
      <w:tr w:rsidR="008A18DE" w:rsidRPr="00473C20" w:rsidTr="0037736A">
        <w:trPr>
          <w:trHeight w:val="259"/>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37736A" w:rsidRDefault="0037736A" w:rsidP="00D76791">
            <w:pPr>
              <w:pStyle w:val="21"/>
              <w:framePr w:wrap="notBeside" w:vAnchor="text" w:hAnchor="text" w:xAlign="center" w:y="1"/>
              <w:shd w:val="clear" w:color="auto" w:fill="auto"/>
              <w:spacing w:after="0" w:line="240" w:lineRule="auto"/>
              <w:ind w:firstLine="0"/>
              <w:rPr>
                <w:sz w:val="20"/>
                <w:szCs w:val="20"/>
              </w:rPr>
            </w:pPr>
            <w:r>
              <w:rPr>
                <w:sz w:val="20"/>
                <w:szCs w:val="20"/>
              </w:rPr>
              <w:t>К</w:t>
            </w:r>
            <w:r w:rsidR="008A18DE" w:rsidRPr="00473C20">
              <w:rPr>
                <w:sz w:val="20"/>
                <w:szCs w:val="20"/>
              </w:rPr>
              <w:t>о</w:t>
            </w:r>
            <w:r>
              <w:rPr>
                <w:sz w:val="20"/>
                <w:szCs w:val="20"/>
              </w:rPr>
              <w:t>личество</w:t>
            </w:r>
          </w:p>
          <w:p w:rsidR="008A18DE" w:rsidRPr="00473C20" w:rsidRDefault="008A18DE" w:rsidP="00D76791">
            <w:pPr>
              <w:pStyle w:val="21"/>
              <w:framePr w:wrap="notBeside" w:vAnchor="text" w:hAnchor="text" w:xAlign="center" w:y="1"/>
              <w:shd w:val="clear" w:color="auto" w:fill="auto"/>
              <w:spacing w:after="0" w:line="240" w:lineRule="auto"/>
              <w:ind w:firstLine="0"/>
              <w:rPr>
                <w:sz w:val="20"/>
                <w:szCs w:val="20"/>
              </w:rPr>
            </w:pPr>
            <w:r w:rsidRPr="00473C20">
              <w:rPr>
                <w:sz w:val="20"/>
                <w:szCs w:val="20"/>
              </w:rPr>
              <w:t xml:space="preserve"> игр</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14-18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20-24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25-30</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28-35</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35-45</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8A18DE" w:rsidRPr="00473C20" w:rsidRDefault="008A18DE" w:rsidP="0037736A">
            <w:pPr>
              <w:pStyle w:val="21"/>
              <w:framePr w:wrap="notBeside" w:vAnchor="text" w:hAnchor="text" w:xAlign="center" w:y="1"/>
              <w:shd w:val="clear" w:color="auto" w:fill="auto"/>
              <w:spacing w:after="0" w:line="240" w:lineRule="auto"/>
              <w:ind w:firstLine="0"/>
              <w:jc w:val="center"/>
              <w:rPr>
                <w:sz w:val="20"/>
                <w:szCs w:val="20"/>
              </w:rPr>
            </w:pPr>
            <w:r w:rsidRPr="00473C20">
              <w:rPr>
                <w:sz w:val="20"/>
                <w:szCs w:val="20"/>
              </w:rPr>
              <w:t>35-95</w:t>
            </w:r>
          </w:p>
        </w:tc>
      </w:tr>
    </w:tbl>
    <w:p w:rsidR="0037736A" w:rsidRDefault="0037736A"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p w:rsidR="00823A44" w:rsidRDefault="00823A44" w:rsidP="00D76791">
      <w:pPr>
        <w:spacing w:line="180" w:lineRule="exact"/>
        <w:rPr>
          <w:rFonts w:ascii="Times New Roman" w:hAnsi="Times New Roman" w:cs="Times New Roman"/>
          <w:lang w:val="ru-RU"/>
        </w:rPr>
      </w:pPr>
    </w:p>
    <w:tbl>
      <w:tblPr>
        <w:tblpPr w:leftFromText="180" w:rightFromText="180" w:vertAnchor="text" w:horzAnchor="margin" w:tblpY="1005"/>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41"/>
        <w:gridCol w:w="5211"/>
        <w:gridCol w:w="2000"/>
        <w:gridCol w:w="2169"/>
      </w:tblGrid>
      <w:tr w:rsidR="00CF70B6" w:rsidRPr="002D7C15" w:rsidTr="00823A44">
        <w:trPr>
          <w:trHeight w:val="271"/>
        </w:trPr>
        <w:tc>
          <w:tcPr>
            <w:tcW w:w="741"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lastRenderedPageBreak/>
              <w:t xml:space="preserve">№ </w:t>
            </w:r>
            <w:proofErr w:type="gramStart"/>
            <w:r w:rsidRPr="002D7C15">
              <w:rPr>
                <w:sz w:val="20"/>
                <w:szCs w:val="20"/>
              </w:rPr>
              <w:t>п</w:t>
            </w:r>
            <w:proofErr w:type="gramEnd"/>
            <w:r w:rsidRPr="002D7C15">
              <w:rPr>
                <w:sz w:val="20"/>
                <w:szCs w:val="20"/>
              </w:rPr>
              <w:t>/п</w:t>
            </w:r>
          </w:p>
        </w:tc>
        <w:tc>
          <w:tcPr>
            <w:tcW w:w="5211"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Наименование оборудования,</w:t>
            </w:r>
          </w:p>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спортивного инвентаря</w:t>
            </w:r>
          </w:p>
        </w:tc>
        <w:tc>
          <w:tcPr>
            <w:tcW w:w="2000"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 xml:space="preserve">Единица </w:t>
            </w:r>
          </w:p>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измерения</w:t>
            </w:r>
          </w:p>
        </w:tc>
        <w:tc>
          <w:tcPr>
            <w:tcW w:w="2169"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Количество изделий</w:t>
            </w:r>
          </w:p>
        </w:tc>
      </w:tr>
      <w:tr w:rsidR="00CF70B6" w:rsidRPr="002D7C15" w:rsidTr="00823A44">
        <w:trPr>
          <w:trHeight w:val="271"/>
        </w:trPr>
        <w:tc>
          <w:tcPr>
            <w:tcW w:w="74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1</w:t>
            </w:r>
          </w:p>
        </w:tc>
        <w:tc>
          <w:tcPr>
            <w:tcW w:w="521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Ворота для гандбола</w:t>
            </w:r>
          </w:p>
        </w:tc>
        <w:tc>
          <w:tcPr>
            <w:tcW w:w="2000"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комплект</w:t>
            </w:r>
          </w:p>
        </w:tc>
        <w:tc>
          <w:tcPr>
            <w:tcW w:w="2169"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2</w:t>
            </w:r>
          </w:p>
        </w:tc>
      </w:tr>
      <w:tr w:rsidR="00CF70B6" w:rsidRPr="002D7C15" w:rsidTr="00823A44">
        <w:trPr>
          <w:trHeight w:val="266"/>
        </w:trPr>
        <w:tc>
          <w:tcPr>
            <w:tcW w:w="74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2</w:t>
            </w:r>
          </w:p>
        </w:tc>
        <w:tc>
          <w:tcPr>
            <w:tcW w:w="521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Гантели массивные от 1 до 5 кг</w:t>
            </w:r>
          </w:p>
        </w:tc>
        <w:tc>
          <w:tcPr>
            <w:tcW w:w="2000"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комплект</w:t>
            </w:r>
          </w:p>
        </w:tc>
        <w:tc>
          <w:tcPr>
            <w:tcW w:w="2169"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10</w:t>
            </w:r>
          </w:p>
        </w:tc>
      </w:tr>
      <w:tr w:rsidR="00CF70B6" w:rsidRPr="002D7C15" w:rsidTr="00823A44">
        <w:trPr>
          <w:trHeight w:val="266"/>
        </w:trPr>
        <w:tc>
          <w:tcPr>
            <w:tcW w:w="74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3</w:t>
            </w:r>
          </w:p>
        </w:tc>
        <w:tc>
          <w:tcPr>
            <w:tcW w:w="521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Гантели переменной массы от 3 до 12 кг</w:t>
            </w:r>
          </w:p>
        </w:tc>
        <w:tc>
          <w:tcPr>
            <w:tcW w:w="2000"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пар</w:t>
            </w:r>
          </w:p>
        </w:tc>
        <w:tc>
          <w:tcPr>
            <w:tcW w:w="2169"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5</w:t>
            </w:r>
          </w:p>
        </w:tc>
      </w:tr>
      <w:tr w:rsidR="00CF70B6" w:rsidRPr="002D7C15" w:rsidTr="00823A44">
        <w:trPr>
          <w:trHeight w:val="266"/>
        </w:trPr>
        <w:tc>
          <w:tcPr>
            <w:tcW w:w="74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4</w:t>
            </w:r>
          </w:p>
        </w:tc>
        <w:tc>
          <w:tcPr>
            <w:tcW w:w="521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Мяч гандбольный</w:t>
            </w:r>
          </w:p>
        </w:tc>
        <w:tc>
          <w:tcPr>
            <w:tcW w:w="2000"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штук</w:t>
            </w:r>
          </w:p>
        </w:tc>
        <w:tc>
          <w:tcPr>
            <w:tcW w:w="2169"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16</w:t>
            </w:r>
          </w:p>
        </w:tc>
      </w:tr>
      <w:tr w:rsidR="00CF70B6" w:rsidRPr="002D7C15" w:rsidTr="00823A44">
        <w:trPr>
          <w:trHeight w:val="266"/>
        </w:trPr>
        <w:tc>
          <w:tcPr>
            <w:tcW w:w="74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5</w:t>
            </w:r>
          </w:p>
        </w:tc>
        <w:tc>
          <w:tcPr>
            <w:tcW w:w="521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Сетка гашения для ворот гандбольных</w:t>
            </w:r>
          </w:p>
        </w:tc>
        <w:tc>
          <w:tcPr>
            <w:tcW w:w="2000"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штук</w:t>
            </w:r>
          </w:p>
        </w:tc>
        <w:tc>
          <w:tcPr>
            <w:tcW w:w="2169"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4</w:t>
            </w:r>
          </w:p>
        </w:tc>
      </w:tr>
      <w:tr w:rsidR="00CF70B6" w:rsidRPr="002D7C15" w:rsidTr="00823A44">
        <w:trPr>
          <w:trHeight w:val="266"/>
        </w:trPr>
        <w:tc>
          <w:tcPr>
            <w:tcW w:w="74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6</w:t>
            </w:r>
          </w:p>
        </w:tc>
        <w:tc>
          <w:tcPr>
            <w:tcW w:w="521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Сетка для переноски мячей</w:t>
            </w:r>
          </w:p>
        </w:tc>
        <w:tc>
          <w:tcPr>
            <w:tcW w:w="2000"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штук</w:t>
            </w:r>
          </w:p>
        </w:tc>
        <w:tc>
          <w:tcPr>
            <w:tcW w:w="2169"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2</w:t>
            </w:r>
          </w:p>
        </w:tc>
      </w:tr>
      <w:tr w:rsidR="00CF70B6" w:rsidRPr="002D7C15" w:rsidTr="00823A44">
        <w:trPr>
          <w:trHeight w:val="266"/>
        </w:trPr>
        <w:tc>
          <w:tcPr>
            <w:tcW w:w="74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7</w:t>
            </w:r>
          </w:p>
        </w:tc>
        <w:tc>
          <w:tcPr>
            <w:tcW w:w="5211" w:type="dxa"/>
            <w:shd w:val="clear" w:color="auto" w:fill="FFFFFF"/>
          </w:tcPr>
          <w:p w:rsidR="00CF70B6" w:rsidRPr="002D7C15" w:rsidRDefault="00CF70B6" w:rsidP="00823A44">
            <w:pPr>
              <w:pStyle w:val="21"/>
              <w:shd w:val="clear" w:color="auto" w:fill="auto"/>
              <w:spacing w:after="0" w:line="240" w:lineRule="auto"/>
              <w:ind w:firstLine="0"/>
              <w:rPr>
                <w:sz w:val="20"/>
                <w:szCs w:val="20"/>
              </w:rPr>
            </w:pPr>
            <w:r w:rsidRPr="002D7C15">
              <w:rPr>
                <w:sz w:val="20"/>
                <w:szCs w:val="20"/>
              </w:rPr>
              <w:t>Сетка заградительная для зала (6 х 15 м)</w:t>
            </w:r>
          </w:p>
        </w:tc>
        <w:tc>
          <w:tcPr>
            <w:tcW w:w="2000"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штук</w:t>
            </w:r>
          </w:p>
        </w:tc>
        <w:tc>
          <w:tcPr>
            <w:tcW w:w="2169" w:type="dxa"/>
            <w:shd w:val="clear" w:color="auto" w:fill="FFFFFF"/>
          </w:tcPr>
          <w:p w:rsidR="00CF70B6" w:rsidRPr="002D7C15" w:rsidRDefault="00CF70B6" w:rsidP="00823A44">
            <w:pPr>
              <w:pStyle w:val="21"/>
              <w:shd w:val="clear" w:color="auto" w:fill="auto"/>
              <w:spacing w:after="0" w:line="240" w:lineRule="auto"/>
              <w:ind w:firstLine="0"/>
              <w:jc w:val="center"/>
              <w:rPr>
                <w:sz w:val="20"/>
                <w:szCs w:val="20"/>
              </w:rPr>
            </w:pPr>
            <w:r w:rsidRPr="002D7C15">
              <w:rPr>
                <w:sz w:val="20"/>
                <w:szCs w:val="20"/>
              </w:rPr>
              <w:t>2</w:t>
            </w:r>
          </w:p>
        </w:tc>
      </w:tr>
      <w:tr w:rsidR="00823A44" w:rsidRPr="002D7C15" w:rsidTr="00823A44">
        <w:trPr>
          <w:trHeight w:val="266"/>
        </w:trPr>
        <w:tc>
          <w:tcPr>
            <w:tcW w:w="741" w:type="dxa"/>
            <w:shd w:val="clear" w:color="auto" w:fill="FFFFFF"/>
          </w:tcPr>
          <w:p w:rsidR="00823A44" w:rsidRPr="002D7C15" w:rsidRDefault="00823A44" w:rsidP="00823A44">
            <w:pPr>
              <w:pStyle w:val="21"/>
              <w:shd w:val="clear" w:color="auto" w:fill="auto"/>
              <w:spacing w:after="0" w:line="240" w:lineRule="auto"/>
              <w:ind w:firstLine="0"/>
              <w:rPr>
                <w:sz w:val="20"/>
                <w:szCs w:val="20"/>
              </w:rPr>
            </w:pPr>
            <w:r>
              <w:rPr>
                <w:sz w:val="20"/>
                <w:szCs w:val="20"/>
              </w:rPr>
              <w:t>8</w:t>
            </w:r>
          </w:p>
        </w:tc>
        <w:tc>
          <w:tcPr>
            <w:tcW w:w="5211" w:type="dxa"/>
            <w:shd w:val="clear" w:color="auto" w:fill="FFFFFF"/>
          </w:tcPr>
          <w:p w:rsidR="00823A44" w:rsidRPr="002D7C15" w:rsidRDefault="00823A44" w:rsidP="00823A44">
            <w:pPr>
              <w:pStyle w:val="21"/>
              <w:shd w:val="clear" w:color="auto" w:fill="auto"/>
              <w:spacing w:after="0" w:line="240" w:lineRule="auto"/>
              <w:ind w:firstLine="0"/>
              <w:rPr>
                <w:sz w:val="20"/>
                <w:szCs w:val="20"/>
              </w:rPr>
            </w:pPr>
            <w:r>
              <w:rPr>
                <w:sz w:val="20"/>
                <w:szCs w:val="20"/>
              </w:rPr>
              <w:t>Стойки (фишки) для обводки</w:t>
            </w:r>
          </w:p>
        </w:tc>
        <w:tc>
          <w:tcPr>
            <w:tcW w:w="2000" w:type="dxa"/>
            <w:shd w:val="clear" w:color="auto" w:fill="FFFFFF"/>
          </w:tcPr>
          <w:p w:rsidR="00823A44" w:rsidRPr="002D7C15" w:rsidRDefault="00823A44" w:rsidP="00823A44">
            <w:pPr>
              <w:pStyle w:val="21"/>
              <w:shd w:val="clear" w:color="auto" w:fill="auto"/>
              <w:spacing w:after="0" w:line="240" w:lineRule="auto"/>
              <w:ind w:firstLine="0"/>
              <w:jc w:val="center"/>
              <w:rPr>
                <w:sz w:val="20"/>
                <w:szCs w:val="20"/>
              </w:rPr>
            </w:pPr>
            <w:r>
              <w:rPr>
                <w:sz w:val="20"/>
                <w:szCs w:val="20"/>
              </w:rPr>
              <w:t>штук</w:t>
            </w:r>
          </w:p>
        </w:tc>
        <w:tc>
          <w:tcPr>
            <w:tcW w:w="2169" w:type="dxa"/>
            <w:shd w:val="clear" w:color="auto" w:fill="FFFFFF"/>
          </w:tcPr>
          <w:p w:rsidR="00823A44" w:rsidRPr="002D7C15" w:rsidRDefault="00823A44" w:rsidP="00823A44">
            <w:pPr>
              <w:pStyle w:val="21"/>
              <w:shd w:val="clear" w:color="auto" w:fill="auto"/>
              <w:spacing w:after="0" w:line="240" w:lineRule="auto"/>
              <w:ind w:firstLine="0"/>
              <w:jc w:val="center"/>
              <w:rPr>
                <w:sz w:val="20"/>
                <w:szCs w:val="20"/>
              </w:rPr>
            </w:pPr>
            <w:r>
              <w:rPr>
                <w:sz w:val="20"/>
                <w:szCs w:val="20"/>
              </w:rPr>
              <w:t>6-8</w:t>
            </w:r>
          </w:p>
        </w:tc>
      </w:tr>
    </w:tbl>
    <w:p w:rsidR="008046A2" w:rsidRDefault="008046A2" w:rsidP="008046A2">
      <w:pPr>
        <w:spacing w:line="180" w:lineRule="exact"/>
        <w:rPr>
          <w:rFonts w:ascii="Times New Roman" w:hAnsi="Times New Roman" w:cs="Times New Roman"/>
          <w:lang w:val="ru-RU"/>
        </w:rPr>
      </w:pPr>
    </w:p>
    <w:p w:rsidR="00823A44" w:rsidRDefault="00823A44" w:rsidP="0037736A">
      <w:pPr>
        <w:spacing w:line="180" w:lineRule="exact"/>
        <w:ind w:firstLine="708"/>
        <w:rPr>
          <w:rFonts w:ascii="Times New Roman" w:hAnsi="Times New Roman" w:cs="Times New Roman"/>
          <w:lang w:val="ru-RU"/>
        </w:rPr>
      </w:pPr>
    </w:p>
    <w:p w:rsidR="00823A44" w:rsidRPr="00823A44" w:rsidRDefault="00823A44" w:rsidP="00823A44">
      <w:pPr>
        <w:rPr>
          <w:rFonts w:ascii="Times New Roman" w:hAnsi="Times New Roman" w:cs="Times New Roman"/>
          <w:lang w:val="ru-RU"/>
        </w:rPr>
      </w:pPr>
      <w:r>
        <w:rPr>
          <w:rFonts w:ascii="Times New Roman" w:hAnsi="Times New Roman" w:cs="Times New Roman"/>
          <w:lang w:val="ru-RU"/>
        </w:rPr>
        <w:t>2.8.Оборудование и спортивный инвентарь, необходимый для прохождения спортивной подготовки</w:t>
      </w:r>
    </w:p>
    <w:p w:rsidR="00012D3C" w:rsidRDefault="00012D3C" w:rsidP="0037736A">
      <w:pPr>
        <w:spacing w:line="180" w:lineRule="exact"/>
        <w:ind w:firstLine="708"/>
        <w:rPr>
          <w:rFonts w:ascii="Times New Roman" w:hAnsi="Times New Roman" w:cs="Times New Roman"/>
          <w:lang w:val="ru-RU"/>
        </w:rPr>
      </w:pPr>
    </w:p>
    <w:p w:rsidR="00405E05" w:rsidRPr="00405E05" w:rsidRDefault="00405E05" w:rsidP="00012D3C">
      <w:pPr>
        <w:spacing w:line="360" w:lineRule="exact"/>
        <w:ind w:firstLine="708"/>
        <w:rPr>
          <w:rFonts w:ascii="Times New Roman" w:hAnsi="Times New Roman" w:cs="Times New Roman"/>
          <w:lang w:val="ru-RU"/>
        </w:rPr>
      </w:pPr>
      <w:r>
        <w:rPr>
          <w:rFonts w:ascii="Times New Roman" w:hAnsi="Times New Roman" w:cs="Times New Roman"/>
          <w:lang w:val="ru-RU"/>
        </w:rPr>
        <w:t>Обеспечение спортивной экипировкой</w:t>
      </w:r>
    </w:p>
    <w:tbl>
      <w:tblPr>
        <w:tblW w:w="9414" w:type="dxa"/>
        <w:tblLayout w:type="fixed"/>
        <w:tblCellMar>
          <w:left w:w="10" w:type="dxa"/>
          <w:right w:w="10" w:type="dxa"/>
        </w:tblCellMar>
        <w:tblLook w:val="0000" w:firstRow="0" w:lastRow="0" w:firstColumn="0" w:lastColumn="0" w:noHBand="0" w:noVBand="0"/>
      </w:tblPr>
      <w:tblGrid>
        <w:gridCol w:w="294"/>
        <w:gridCol w:w="3394"/>
        <w:gridCol w:w="2582"/>
        <w:gridCol w:w="3144"/>
      </w:tblGrid>
      <w:tr w:rsidR="00CF70B6" w:rsidRPr="00CF70B6" w:rsidTr="00CF70B6">
        <w:trPr>
          <w:trHeight w:val="264"/>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8A18DE" w:rsidRPr="00CF70B6" w:rsidRDefault="008A18DE" w:rsidP="001A4795">
            <w:pPr>
              <w:pStyle w:val="21"/>
              <w:framePr w:wrap="notBeside" w:vAnchor="text" w:hAnchor="text" w:xAlign="center" w:y="1"/>
              <w:shd w:val="clear" w:color="auto" w:fill="auto"/>
              <w:spacing w:after="0" w:line="240" w:lineRule="auto"/>
              <w:ind w:firstLine="0"/>
              <w:jc w:val="center"/>
              <w:rPr>
                <w:sz w:val="20"/>
                <w:szCs w:val="20"/>
              </w:rPr>
            </w:pPr>
            <w:r w:rsidRPr="00CF70B6">
              <w:rPr>
                <w:sz w:val="20"/>
                <w:szCs w:val="20"/>
              </w:rPr>
              <w:t>№ п/п</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8A18DE" w:rsidRPr="00CF70B6" w:rsidRDefault="008A18DE" w:rsidP="001A4795">
            <w:pPr>
              <w:pStyle w:val="21"/>
              <w:framePr w:wrap="notBeside" w:vAnchor="text" w:hAnchor="text" w:xAlign="center" w:y="1"/>
              <w:shd w:val="clear" w:color="auto" w:fill="auto"/>
              <w:spacing w:after="0" w:line="240" w:lineRule="auto"/>
              <w:ind w:firstLine="0"/>
              <w:jc w:val="center"/>
              <w:rPr>
                <w:sz w:val="20"/>
                <w:szCs w:val="20"/>
              </w:rPr>
            </w:pPr>
            <w:r w:rsidRPr="00CF70B6">
              <w:rPr>
                <w:sz w:val="20"/>
                <w:szCs w:val="20"/>
              </w:rPr>
              <w:t>Наименование</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A18DE" w:rsidRPr="00CF70B6" w:rsidRDefault="008A18DE" w:rsidP="001A4795">
            <w:pPr>
              <w:pStyle w:val="21"/>
              <w:framePr w:wrap="notBeside" w:vAnchor="text" w:hAnchor="text" w:xAlign="center" w:y="1"/>
              <w:shd w:val="clear" w:color="auto" w:fill="auto"/>
              <w:spacing w:after="0" w:line="240" w:lineRule="auto"/>
              <w:ind w:firstLine="0"/>
              <w:jc w:val="center"/>
              <w:rPr>
                <w:sz w:val="20"/>
                <w:szCs w:val="20"/>
              </w:rPr>
            </w:pPr>
            <w:r w:rsidRPr="00CF70B6">
              <w:rPr>
                <w:sz w:val="20"/>
                <w:szCs w:val="20"/>
              </w:rPr>
              <w:t>Единица измерения</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8A18DE" w:rsidRPr="00CF70B6" w:rsidRDefault="008A18DE" w:rsidP="001A4795">
            <w:pPr>
              <w:pStyle w:val="21"/>
              <w:framePr w:wrap="notBeside" w:vAnchor="text" w:hAnchor="text" w:xAlign="center" w:y="1"/>
              <w:shd w:val="clear" w:color="auto" w:fill="auto"/>
              <w:spacing w:after="0" w:line="240" w:lineRule="auto"/>
              <w:ind w:firstLine="0"/>
              <w:jc w:val="center"/>
              <w:rPr>
                <w:sz w:val="20"/>
                <w:szCs w:val="20"/>
              </w:rPr>
            </w:pPr>
            <w:r w:rsidRPr="00CF70B6">
              <w:rPr>
                <w:sz w:val="20"/>
                <w:szCs w:val="20"/>
              </w:rPr>
              <w:t>Количество изделий</w:t>
            </w:r>
          </w:p>
        </w:tc>
      </w:tr>
      <w:tr w:rsidR="00CF70B6" w:rsidRPr="00CF70B6" w:rsidTr="00CF70B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FFFFFF"/>
          </w:tcPr>
          <w:p w:rsidR="008A18DE" w:rsidRPr="00CF70B6" w:rsidRDefault="008A18DE" w:rsidP="001A4795">
            <w:pPr>
              <w:pStyle w:val="21"/>
              <w:framePr w:wrap="notBeside" w:vAnchor="text" w:hAnchor="text" w:xAlign="center" w:y="1"/>
              <w:shd w:val="clear" w:color="auto" w:fill="auto"/>
              <w:spacing w:after="0" w:line="240" w:lineRule="auto"/>
              <w:ind w:firstLine="0"/>
              <w:jc w:val="center"/>
              <w:rPr>
                <w:sz w:val="20"/>
                <w:szCs w:val="20"/>
              </w:rPr>
            </w:pPr>
            <w:r w:rsidRPr="00CF70B6">
              <w:rPr>
                <w:sz w:val="20"/>
                <w:szCs w:val="20"/>
              </w:rPr>
              <w:t>Спортивная экипировка</w:t>
            </w:r>
          </w:p>
        </w:tc>
      </w:tr>
      <w:tr w:rsidR="00CF70B6" w:rsidRPr="00CF70B6" w:rsidTr="00CF70B6">
        <w:trPr>
          <w:trHeight w:val="264"/>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8A18DE" w:rsidRPr="00CF70B6" w:rsidRDefault="008A18DE" w:rsidP="00D76791">
            <w:pPr>
              <w:pStyle w:val="21"/>
              <w:framePr w:wrap="notBeside" w:vAnchor="text" w:hAnchor="text" w:xAlign="center" w:y="1"/>
              <w:shd w:val="clear" w:color="auto" w:fill="auto"/>
              <w:spacing w:after="0" w:line="240" w:lineRule="auto"/>
              <w:ind w:firstLine="0"/>
              <w:rPr>
                <w:sz w:val="20"/>
                <w:szCs w:val="20"/>
              </w:rPr>
            </w:pPr>
            <w:r w:rsidRPr="00CF70B6">
              <w:rPr>
                <w:sz w:val="20"/>
                <w:szCs w:val="20"/>
              </w:rPr>
              <w:t>1</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8A18DE" w:rsidRPr="00CF70B6" w:rsidRDefault="008A18DE" w:rsidP="00D76791">
            <w:pPr>
              <w:pStyle w:val="21"/>
              <w:framePr w:wrap="notBeside" w:vAnchor="text" w:hAnchor="text" w:xAlign="center" w:y="1"/>
              <w:shd w:val="clear" w:color="auto" w:fill="auto"/>
              <w:spacing w:after="0" w:line="240" w:lineRule="auto"/>
              <w:ind w:firstLine="0"/>
              <w:rPr>
                <w:sz w:val="20"/>
                <w:szCs w:val="20"/>
              </w:rPr>
            </w:pPr>
            <w:r w:rsidRPr="00CF70B6">
              <w:rPr>
                <w:sz w:val="20"/>
                <w:szCs w:val="20"/>
              </w:rPr>
              <w:t>Манишка гандбольная</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A18DE" w:rsidRPr="00CF70B6" w:rsidRDefault="008A18DE" w:rsidP="00CF70B6">
            <w:pPr>
              <w:pStyle w:val="21"/>
              <w:framePr w:wrap="notBeside" w:vAnchor="text" w:hAnchor="text" w:xAlign="center" w:y="1"/>
              <w:shd w:val="clear" w:color="auto" w:fill="auto"/>
              <w:spacing w:after="0" w:line="240" w:lineRule="auto"/>
              <w:ind w:firstLine="0"/>
              <w:jc w:val="center"/>
              <w:rPr>
                <w:sz w:val="20"/>
                <w:szCs w:val="20"/>
              </w:rPr>
            </w:pPr>
            <w:r w:rsidRPr="00CF70B6">
              <w:rPr>
                <w:sz w:val="20"/>
                <w:szCs w:val="20"/>
              </w:rPr>
              <w:t>штук</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8A18DE" w:rsidRPr="00CF70B6" w:rsidRDefault="008A18DE" w:rsidP="00CF70B6">
            <w:pPr>
              <w:pStyle w:val="21"/>
              <w:framePr w:wrap="notBeside" w:vAnchor="text" w:hAnchor="text" w:xAlign="center" w:y="1"/>
              <w:shd w:val="clear" w:color="auto" w:fill="auto"/>
              <w:spacing w:after="0" w:line="240" w:lineRule="auto"/>
              <w:ind w:firstLine="0"/>
              <w:jc w:val="center"/>
              <w:rPr>
                <w:sz w:val="20"/>
                <w:szCs w:val="20"/>
              </w:rPr>
            </w:pPr>
            <w:r w:rsidRPr="00CF70B6">
              <w:rPr>
                <w:sz w:val="20"/>
                <w:szCs w:val="20"/>
              </w:rPr>
              <w:t>10</w:t>
            </w:r>
          </w:p>
        </w:tc>
      </w:tr>
    </w:tbl>
    <w:p w:rsidR="00823A44" w:rsidRDefault="00823A44" w:rsidP="00D76791">
      <w:pPr>
        <w:rPr>
          <w:rFonts w:ascii="Times New Roman" w:hAnsi="Times New Roman" w:cs="Times New Roman"/>
          <w:lang w:val="ru-RU"/>
        </w:rPr>
      </w:pPr>
    </w:p>
    <w:p w:rsidR="00823A44" w:rsidRPr="00823A44" w:rsidRDefault="00823A44" w:rsidP="00D76791">
      <w:pPr>
        <w:rPr>
          <w:rFonts w:ascii="Times New Roman" w:hAnsi="Times New Roman" w:cs="Times New Roman"/>
          <w:lang w:val="ru-RU"/>
        </w:rPr>
      </w:pPr>
    </w:p>
    <w:p w:rsidR="008A18DE" w:rsidRDefault="008A18DE" w:rsidP="00823A44">
      <w:pPr>
        <w:rPr>
          <w:rFonts w:ascii="Times New Roman" w:hAnsi="Times New Roman" w:cs="Times New Roman"/>
          <w:lang w:val="ru-RU"/>
        </w:rPr>
      </w:pPr>
    </w:p>
    <w:p w:rsidR="00823A44" w:rsidRPr="00823A44" w:rsidRDefault="00823A44" w:rsidP="00823A44">
      <w:pPr>
        <w:rPr>
          <w:rFonts w:ascii="Times New Roman" w:hAnsi="Times New Roman" w:cs="Times New Roman"/>
          <w:lang w:val="ru-RU"/>
        </w:rPr>
        <w:sectPr w:rsidR="00823A44" w:rsidRPr="00823A44" w:rsidSect="00823A44">
          <w:type w:val="continuous"/>
          <w:pgSz w:w="11905" w:h="16837"/>
          <w:pgMar w:top="426" w:right="1132" w:bottom="568" w:left="1276" w:header="0" w:footer="3" w:gutter="0"/>
          <w:cols w:space="720"/>
          <w:noEndnote/>
          <w:docGrid w:linePitch="360"/>
        </w:sectPr>
      </w:pPr>
    </w:p>
    <w:tbl>
      <w:tblPr>
        <w:tblpPr w:leftFromText="180" w:rightFromText="180" w:vertAnchor="text" w:horzAnchor="margin" w:tblpY="-449"/>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4"/>
        <w:gridCol w:w="1275"/>
        <w:gridCol w:w="709"/>
        <w:gridCol w:w="1484"/>
        <w:gridCol w:w="643"/>
        <w:gridCol w:w="850"/>
        <w:gridCol w:w="709"/>
        <w:gridCol w:w="851"/>
        <w:gridCol w:w="566"/>
        <w:gridCol w:w="1276"/>
        <w:gridCol w:w="709"/>
        <w:gridCol w:w="992"/>
      </w:tblGrid>
      <w:tr w:rsidR="002D7C15" w:rsidRPr="001A4795" w:rsidTr="00B33C94">
        <w:trPr>
          <w:trHeight w:val="254"/>
        </w:trPr>
        <w:tc>
          <w:tcPr>
            <w:tcW w:w="10358" w:type="dxa"/>
            <w:gridSpan w:val="12"/>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Спортивная экипировка, передаваемая в индивидуальное пользование</w:t>
            </w:r>
          </w:p>
        </w:tc>
      </w:tr>
      <w:tr w:rsidR="002D7C15" w:rsidRPr="001A4795" w:rsidTr="00B33C94">
        <w:trPr>
          <w:trHeight w:val="240"/>
        </w:trPr>
        <w:tc>
          <w:tcPr>
            <w:tcW w:w="294" w:type="dxa"/>
            <w:vMerge w:val="restart"/>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N</w:t>
            </w:r>
          </w:p>
          <w:p w:rsidR="00012D3C" w:rsidRPr="001A4795" w:rsidRDefault="00012D3C" w:rsidP="002D7C15">
            <w:pPr>
              <w:pStyle w:val="21"/>
              <w:shd w:val="clear" w:color="auto" w:fill="auto"/>
              <w:spacing w:after="0" w:line="240" w:lineRule="auto"/>
              <w:ind w:firstLine="0"/>
              <w:rPr>
                <w:sz w:val="20"/>
                <w:szCs w:val="20"/>
              </w:rPr>
            </w:pPr>
          </w:p>
        </w:tc>
        <w:tc>
          <w:tcPr>
            <w:tcW w:w="1275" w:type="dxa"/>
            <w:vMerge w:val="restart"/>
            <w:shd w:val="clear" w:color="auto" w:fill="FFFFFF"/>
            <w:textDirection w:val="btLr"/>
            <w:vAlign w:val="center"/>
          </w:tcPr>
          <w:p w:rsidR="00012D3C" w:rsidRPr="001A4795" w:rsidRDefault="00012D3C" w:rsidP="002D7C15">
            <w:pPr>
              <w:pStyle w:val="21"/>
              <w:shd w:val="clear" w:color="auto" w:fill="auto"/>
              <w:spacing w:after="0" w:line="182" w:lineRule="exact"/>
              <w:ind w:left="113" w:right="113" w:firstLine="0"/>
              <w:jc w:val="center"/>
              <w:rPr>
                <w:sz w:val="20"/>
                <w:szCs w:val="20"/>
              </w:rPr>
            </w:pPr>
            <w:r>
              <w:rPr>
                <w:sz w:val="20"/>
                <w:szCs w:val="20"/>
              </w:rPr>
              <w:t>Наименовани</w:t>
            </w:r>
            <w:r w:rsidRPr="001A4795">
              <w:rPr>
                <w:sz w:val="20"/>
                <w:szCs w:val="20"/>
              </w:rPr>
              <w:t>е</w:t>
            </w:r>
          </w:p>
        </w:tc>
        <w:tc>
          <w:tcPr>
            <w:tcW w:w="709" w:type="dxa"/>
            <w:vMerge w:val="restart"/>
            <w:shd w:val="clear" w:color="auto" w:fill="FFFFFF"/>
            <w:textDirection w:val="btLr"/>
            <w:vAlign w:val="center"/>
          </w:tcPr>
          <w:p w:rsidR="00012D3C" w:rsidRPr="001A4795" w:rsidRDefault="00012D3C" w:rsidP="002D7C15">
            <w:pPr>
              <w:pStyle w:val="21"/>
              <w:shd w:val="clear" w:color="auto" w:fill="auto"/>
              <w:spacing w:after="0" w:line="226" w:lineRule="exact"/>
              <w:ind w:left="113" w:right="113" w:firstLine="0"/>
              <w:jc w:val="right"/>
              <w:rPr>
                <w:sz w:val="20"/>
                <w:szCs w:val="20"/>
              </w:rPr>
            </w:pPr>
            <w:r>
              <w:rPr>
                <w:sz w:val="20"/>
                <w:szCs w:val="20"/>
              </w:rPr>
              <w:t>Единиц</w:t>
            </w:r>
            <w:r w:rsidRPr="001A4795">
              <w:rPr>
                <w:sz w:val="20"/>
                <w:szCs w:val="20"/>
              </w:rPr>
              <w:t>а</w:t>
            </w:r>
          </w:p>
          <w:p w:rsidR="00012D3C" w:rsidRPr="001A4795" w:rsidRDefault="00012D3C" w:rsidP="002D7C15">
            <w:pPr>
              <w:pStyle w:val="21"/>
              <w:shd w:val="clear" w:color="auto" w:fill="auto"/>
              <w:spacing w:after="0" w:line="226" w:lineRule="exact"/>
              <w:ind w:left="113" w:right="113" w:firstLine="0"/>
              <w:jc w:val="right"/>
              <w:rPr>
                <w:sz w:val="20"/>
                <w:szCs w:val="20"/>
              </w:rPr>
            </w:pPr>
            <w:r>
              <w:rPr>
                <w:sz w:val="20"/>
                <w:szCs w:val="20"/>
              </w:rPr>
              <w:t>измерения</w:t>
            </w:r>
          </w:p>
        </w:tc>
        <w:tc>
          <w:tcPr>
            <w:tcW w:w="1484" w:type="dxa"/>
            <w:vMerge w:val="restart"/>
            <w:shd w:val="clear" w:color="auto" w:fill="FFFFFF"/>
            <w:textDirection w:val="btLr"/>
            <w:vAlign w:val="center"/>
          </w:tcPr>
          <w:p w:rsidR="00012D3C" w:rsidRPr="001A4795" w:rsidRDefault="00012D3C" w:rsidP="002D7C15">
            <w:pPr>
              <w:pStyle w:val="21"/>
              <w:shd w:val="clear" w:color="auto" w:fill="auto"/>
              <w:spacing w:after="0" w:line="240" w:lineRule="auto"/>
              <w:ind w:left="113" w:right="113" w:firstLine="0"/>
              <w:jc w:val="center"/>
              <w:rPr>
                <w:sz w:val="20"/>
                <w:szCs w:val="20"/>
              </w:rPr>
            </w:pPr>
            <w:r w:rsidRPr="001A4795">
              <w:rPr>
                <w:sz w:val="20"/>
                <w:szCs w:val="20"/>
              </w:rPr>
              <w:t>Расчетная единица</w:t>
            </w:r>
          </w:p>
        </w:tc>
        <w:tc>
          <w:tcPr>
            <w:tcW w:w="6596" w:type="dxa"/>
            <w:gridSpan w:val="8"/>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Этапы спортивной подготовки</w:t>
            </w:r>
          </w:p>
        </w:tc>
      </w:tr>
      <w:tr w:rsidR="002D7C15" w:rsidRPr="001A4795" w:rsidTr="00B33C94">
        <w:trPr>
          <w:trHeight w:val="470"/>
        </w:trPr>
        <w:tc>
          <w:tcPr>
            <w:tcW w:w="294" w:type="dxa"/>
            <w:vMerge/>
            <w:shd w:val="clear" w:color="auto" w:fill="FFFFFF"/>
          </w:tcPr>
          <w:p w:rsidR="00012D3C" w:rsidRPr="001A4795" w:rsidRDefault="00012D3C" w:rsidP="002D7C15">
            <w:pPr>
              <w:jc w:val="center"/>
              <w:rPr>
                <w:rFonts w:ascii="Times New Roman" w:hAnsi="Times New Roman" w:cs="Times New Roman"/>
                <w:sz w:val="20"/>
                <w:szCs w:val="20"/>
              </w:rPr>
            </w:pPr>
          </w:p>
        </w:tc>
        <w:tc>
          <w:tcPr>
            <w:tcW w:w="1275" w:type="dxa"/>
            <w:vMerge/>
            <w:shd w:val="clear" w:color="auto" w:fill="FFFFFF"/>
          </w:tcPr>
          <w:p w:rsidR="00012D3C" w:rsidRPr="001A4795" w:rsidRDefault="00012D3C" w:rsidP="002D7C15">
            <w:pPr>
              <w:jc w:val="center"/>
              <w:rPr>
                <w:rFonts w:ascii="Times New Roman" w:hAnsi="Times New Roman" w:cs="Times New Roman"/>
                <w:sz w:val="20"/>
                <w:szCs w:val="20"/>
              </w:rPr>
            </w:pPr>
          </w:p>
        </w:tc>
        <w:tc>
          <w:tcPr>
            <w:tcW w:w="709" w:type="dxa"/>
            <w:vMerge/>
            <w:shd w:val="clear" w:color="auto" w:fill="FFFFFF"/>
          </w:tcPr>
          <w:p w:rsidR="00012D3C" w:rsidRPr="001A4795" w:rsidRDefault="00012D3C" w:rsidP="002D7C15">
            <w:pPr>
              <w:jc w:val="center"/>
              <w:rPr>
                <w:rFonts w:ascii="Times New Roman" w:hAnsi="Times New Roman" w:cs="Times New Roman"/>
                <w:sz w:val="20"/>
                <w:szCs w:val="20"/>
              </w:rPr>
            </w:pPr>
          </w:p>
        </w:tc>
        <w:tc>
          <w:tcPr>
            <w:tcW w:w="1484" w:type="dxa"/>
            <w:vMerge/>
            <w:shd w:val="clear" w:color="auto" w:fill="FFFFFF"/>
          </w:tcPr>
          <w:p w:rsidR="00012D3C" w:rsidRPr="001A4795" w:rsidRDefault="00012D3C" w:rsidP="002D7C15">
            <w:pPr>
              <w:jc w:val="center"/>
              <w:rPr>
                <w:rFonts w:ascii="Times New Roman" w:hAnsi="Times New Roman" w:cs="Times New Roman"/>
                <w:sz w:val="20"/>
                <w:szCs w:val="20"/>
              </w:rPr>
            </w:pPr>
          </w:p>
        </w:tc>
        <w:tc>
          <w:tcPr>
            <w:tcW w:w="1493" w:type="dxa"/>
            <w:gridSpan w:val="2"/>
            <w:shd w:val="clear" w:color="auto" w:fill="FFFFFF"/>
          </w:tcPr>
          <w:p w:rsidR="00012D3C" w:rsidRPr="001A4795" w:rsidRDefault="00012D3C" w:rsidP="002D7C15">
            <w:pPr>
              <w:pStyle w:val="21"/>
              <w:shd w:val="clear" w:color="auto" w:fill="auto"/>
              <w:spacing w:after="0" w:line="178" w:lineRule="exact"/>
              <w:ind w:firstLine="0"/>
              <w:jc w:val="center"/>
              <w:rPr>
                <w:sz w:val="20"/>
                <w:szCs w:val="20"/>
              </w:rPr>
            </w:pPr>
            <w:r>
              <w:rPr>
                <w:sz w:val="20"/>
                <w:szCs w:val="20"/>
              </w:rPr>
              <w:t>э</w:t>
            </w:r>
            <w:r w:rsidRPr="001A4795">
              <w:rPr>
                <w:sz w:val="20"/>
                <w:szCs w:val="20"/>
              </w:rPr>
              <w:t>тап начальной подготовки</w:t>
            </w:r>
          </w:p>
        </w:tc>
        <w:tc>
          <w:tcPr>
            <w:tcW w:w="1560" w:type="dxa"/>
            <w:gridSpan w:val="2"/>
            <w:shd w:val="clear" w:color="auto" w:fill="FFFFFF"/>
          </w:tcPr>
          <w:p w:rsidR="00012D3C" w:rsidRPr="001A4795" w:rsidRDefault="00012D3C" w:rsidP="002D7C15">
            <w:pPr>
              <w:pStyle w:val="21"/>
              <w:shd w:val="clear" w:color="auto" w:fill="auto"/>
              <w:spacing w:after="0" w:line="230" w:lineRule="exact"/>
              <w:ind w:firstLine="0"/>
              <w:jc w:val="center"/>
              <w:rPr>
                <w:sz w:val="20"/>
                <w:szCs w:val="20"/>
              </w:rPr>
            </w:pPr>
            <w:r>
              <w:rPr>
                <w:sz w:val="20"/>
                <w:szCs w:val="20"/>
              </w:rPr>
              <w:t>т</w:t>
            </w:r>
            <w:r w:rsidRPr="001A4795">
              <w:rPr>
                <w:sz w:val="20"/>
                <w:szCs w:val="20"/>
              </w:rPr>
              <w:t>ренировочный этап (этап спортивной</w:t>
            </w:r>
            <w:r>
              <w:rPr>
                <w:sz w:val="20"/>
                <w:szCs w:val="20"/>
              </w:rPr>
              <w:t xml:space="preserve"> подготовки)</w:t>
            </w:r>
          </w:p>
        </w:tc>
        <w:tc>
          <w:tcPr>
            <w:tcW w:w="1842" w:type="dxa"/>
            <w:gridSpan w:val="2"/>
            <w:shd w:val="clear" w:color="auto" w:fill="FFFFFF"/>
          </w:tcPr>
          <w:p w:rsidR="00012D3C" w:rsidRPr="001A4795" w:rsidRDefault="00012D3C" w:rsidP="002D7C15">
            <w:pPr>
              <w:pStyle w:val="21"/>
              <w:shd w:val="clear" w:color="auto" w:fill="auto"/>
              <w:spacing w:after="60" w:line="240" w:lineRule="auto"/>
              <w:ind w:firstLine="0"/>
              <w:jc w:val="center"/>
              <w:rPr>
                <w:sz w:val="20"/>
                <w:szCs w:val="20"/>
              </w:rPr>
            </w:pPr>
            <w:r>
              <w:rPr>
                <w:sz w:val="20"/>
                <w:szCs w:val="20"/>
              </w:rPr>
              <w:t>э</w:t>
            </w:r>
            <w:r w:rsidRPr="001A4795">
              <w:rPr>
                <w:sz w:val="20"/>
                <w:szCs w:val="20"/>
              </w:rPr>
              <w:t>тап</w:t>
            </w:r>
          </w:p>
          <w:p w:rsidR="00012D3C" w:rsidRPr="001A4795" w:rsidRDefault="00012D3C" w:rsidP="002D7C15">
            <w:pPr>
              <w:pStyle w:val="21"/>
              <w:shd w:val="clear" w:color="auto" w:fill="auto"/>
              <w:spacing w:before="60" w:after="0" w:line="240" w:lineRule="auto"/>
              <w:ind w:firstLine="0"/>
              <w:jc w:val="center"/>
              <w:rPr>
                <w:sz w:val="20"/>
                <w:szCs w:val="20"/>
              </w:rPr>
            </w:pPr>
            <w:r>
              <w:rPr>
                <w:sz w:val="20"/>
                <w:szCs w:val="20"/>
              </w:rPr>
              <w:t>с</w:t>
            </w:r>
            <w:r w:rsidRPr="001A4795">
              <w:rPr>
                <w:sz w:val="20"/>
                <w:szCs w:val="20"/>
              </w:rPr>
              <w:t>овершенствования</w:t>
            </w:r>
            <w:r>
              <w:rPr>
                <w:sz w:val="20"/>
                <w:szCs w:val="20"/>
              </w:rPr>
              <w:t xml:space="preserve"> спортивного мастерства</w:t>
            </w:r>
          </w:p>
        </w:tc>
        <w:tc>
          <w:tcPr>
            <w:tcW w:w="1701" w:type="dxa"/>
            <w:gridSpan w:val="2"/>
            <w:shd w:val="clear" w:color="auto" w:fill="FFFFFF"/>
          </w:tcPr>
          <w:p w:rsidR="00012D3C" w:rsidRPr="001A4795" w:rsidRDefault="00012D3C" w:rsidP="002D7C15">
            <w:pPr>
              <w:pStyle w:val="21"/>
              <w:shd w:val="clear" w:color="auto" w:fill="auto"/>
              <w:spacing w:after="0" w:line="235" w:lineRule="exact"/>
              <w:ind w:hanging="54"/>
              <w:jc w:val="center"/>
              <w:rPr>
                <w:sz w:val="20"/>
                <w:szCs w:val="20"/>
              </w:rPr>
            </w:pPr>
            <w:r>
              <w:rPr>
                <w:sz w:val="20"/>
                <w:szCs w:val="20"/>
              </w:rPr>
              <w:t>э</w:t>
            </w:r>
            <w:r w:rsidRPr="001A4795">
              <w:rPr>
                <w:sz w:val="20"/>
                <w:szCs w:val="20"/>
              </w:rPr>
              <w:t>тап высшего спортивного масте</w:t>
            </w:r>
            <w:r>
              <w:rPr>
                <w:sz w:val="20"/>
                <w:szCs w:val="20"/>
              </w:rPr>
              <w:t>рства</w:t>
            </w:r>
          </w:p>
        </w:tc>
      </w:tr>
      <w:tr w:rsidR="002D7C15" w:rsidRPr="001A4795" w:rsidTr="00B33C94">
        <w:trPr>
          <w:cantSplit/>
          <w:trHeight w:val="1403"/>
        </w:trPr>
        <w:tc>
          <w:tcPr>
            <w:tcW w:w="294" w:type="dxa"/>
            <w:vMerge/>
            <w:shd w:val="clear" w:color="auto" w:fill="FFFFFF"/>
          </w:tcPr>
          <w:p w:rsidR="00012D3C" w:rsidRPr="001A4795" w:rsidRDefault="00012D3C" w:rsidP="002D7C15">
            <w:pPr>
              <w:rPr>
                <w:rFonts w:ascii="Times New Roman" w:hAnsi="Times New Roman" w:cs="Times New Roman"/>
                <w:sz w:val="20"/>
                <w:szCs w:val="20"/>
              </w:rPr>
            </w:pPr>
          </w:p>
        </w:tc>
        <w:tc>
          <w:tcPr>
            <w:tcW w:w="1275" w:type="dxa"/>
            <w:vMerge/>
            <w:shd w:val="clear" w:color="auto" w:fill="FFFFFF"/>
          </w:tcPr>
          <w:p w:rsidR="00012D3C" w:rsidRPr="001A4795" w:rsidRDefault="00012D3C" w:rsidP="002D7C15">
            <w:pPr>
              <w:rPr>
                <w:rFonts w:ascii="Times New Roman" w:hAnsi="Times New Roman" w:cs="Times New Roman"/>
                <w:sz w:val="20"/>
                <w:szCs w:val="20"/>
              </w:rPr>
            </w:pPr>
          </w:p>
        </w:tc>
        <w:tc>
          <w:tcPr>
            <w:tcW w:w="709" w:type="dxa"/>
            <w:vMerge/>
            <w:shd w:val="clear" w:color="auto" w:fill="FFFFFF"/>
          </w:tcPr>
          <w:p w:rsidR="00012D3C" w:rsidRPr="001A4795" w:rsidRDefault="00012D3C" w:rsidP="002D7C15">
            <w:pPr>
              <w:rPr>
                <w:rFonts w:ascii="Times New Roman" w:hAnsi="Times New Roman" w:cs="Times New Roman"/>
                <w:sz w:val="20"/>
                <w:szCs w:val="20"/>
              </w:rPr>
            </w:pPr>
          </w:p>
        </w:tc>
        <w:tc>
          <w:tcPr>
            <w:tcW w:w="1484" w:type="dxa"/>
            <w:vMerge/>
            <w:shd w:val="clear" w:color="auto" w:fill="FFFFFF"/>
          </w:tcPr>
          <w:p w:rsidR="00012D3C" w:rsidRPr="001A4795" w:rsidRDefault="00012D3C" w:rsidP="002D7C15">
            <w:pPr>
              <w:rPr>
                <w:rFonts w:ascii="Times New Roman" w:hAnsi="Times New Roman" w:cs="Times New Roman"/>
                <w:sz w:val="20"/>
                <w:szCs w:val="20"/>
              </w:rPr>
            </w:pPr>
          </w:p>
        </w:tc>
        <w:tc>
          <w:tcPr>
            <w:tcW w:w="643" w:type="dxa"/>
            <w:shd w:val="clear" w:color="auto" w:fill="FFFFFF"/>
            <w:textDirection w:val="btLr"/>
            <w:vAlign w:val="center"/>
          </w:tcPr>
          <w:p w:rsidR="00012D3C" w:rsidRPr="001A4795" w:rsidRDefault="00012D3C" w:rsidP="002D7C15">
            <w:pPr>
              <w:pStyle w:val="21"/>
              <w:shd w:val="clear" w:color="auto" w:fill="auto"/>
              <w:spacing w:after="0" w:line="240" w:lineRule="auto"/>
              <w:ind w:left="113" w:right="113" w:firstLine="0"/>
              <w:jc w:val="center"/>
              <w:rPr>
                <w:sz w:val="20"/>
                <w:szCs w:val="20"/>
              </w:rPr>
            </w:pPr>
            <w:r>
              <w:rPr>
                <w:sz w:val="20"/>
                <w:szCs w:val="20"/>
              </w:rPr>
              <w:t>к</w:t>
            </w:r>
            <w:r w:rsidRPr="001A4795">
              <w:rPr>
                <w:sz w:val="20"/>
                <w:szCs w:val="20"/>
              </w:rPr>
              <w:t>ол</w:t>
            </w:r>
            <w:r>
              <w:rPr>
                <w:sz w:val="20"/>
                <w:szCs w:val="20"/>
              </w:rPr>
              <w:t>-</w:t>
            </w:r>
            <w:r w:rsidRPr="001A4795">
              <w:rPr>
                <w:sz w:val="20"/>
                <w:szCs w:val="20"/>
              </w:rPr>
              <w:t>во</w:t>
            </w:r>
          </w:p>
        </w:tc>
        <w:tc>
          <w:tcPr>
            <w:tcW w:w="850" w:type="dxa"/>
            <w:shd w:val="clear" w:color="auto" w:fill="FFFFFF"/>
            <w:textDirection w:val="btLr"/>
            <w:vAlign w:val="center"/>
          </w:tcPr>
          <w:p w:rsidR="00012D3C" w:rsidRPr="001A4795" w:rsidRDefault="00012D3C" w:rsidP="002D7C15">
            <w:pPr>
              <w:pStyle w:val="21"/>
              <w:shd w:val="clear" w:color="auto" w:fill="auto"/>
              <w:spacing w:after="0" w:line="230" w:lineRule="exact"/>
              <w:ind w:right="113" w:hanging="7"/>
              <w:jc w:val="center"/>
              <w:rPr>
                <w:sz w:val="20"/>
                <w:szCs w:val="20"/>
              </w:rPr>
            </w:pPr>
            <w:r w:rsidRPr="001A4795">
              <w:rPr>
                <w:sz w:val="20"/>
                <w:szCs w:val="20"/>
              </w:rPr>
              <w:t>срок эксплуатации (месяцев)</w:t>
            </w:r>
          </w:p>
        </w:tc>
        <w:tc>
          <w:tcPr>
            <w:tcW w:w="709" w:type="dxa"/>
            <w:shd w:val="clear" w:color="auto" w:fill="FFFFFF"/>
            <w:textDirection w:val="btLr"/>
            <w:vAlign w:val="center"/>
          </w:tcPr>
          <w:p w:rsidR="00012D3C" w:rsidRPr="001A4795" w:rsidRDefault="00012D3C" w:rsidP="002D7C15">
            <w:pPr>
              <w:pStyle w:val="21"/>
              <w:shd w:val="clear" w:color="auto" w:fill="auto"/>
              <w:spacing w:after="0" w:line="240" w:lineRule="auto"/>
              <w:ind w:left="113" w:right="113" w:firstLine="0"/>
              <w:jc w:val="center"/>
              <w:rPr>
                <w:sz w:val="20"/>
                <w:szCs w:val="20"/>
              </w:rPr>
            </w:pPr>
            <w:r>
              <w:rPr>
                <w:sz w:val="20"/>
                <w:szCs w:val="20"/>
              </w:rPr>
              <w:t>к</w:t>
            </w:r>
            <w:r w:rsidRPr="001A4795">
              <w:rPr>
                <w:sz w:val="20"/>
                <w:szCs w:val="20"/>
              </w:rPr>
              <w:t>ол-во</w:t>
            </w:r>
          </w:p>
        </w:tc>
        <w:tc>
          <w:tcPr>
            <w:tcW w:w="851" w:type="dxa"/>
            <w:shd w:val="clear" w:color="auto" w:fill="FFFFFF"/>
            <w:textDirection w:val="btLr"/>
            <w:vAlign w:val="center"/>
          </w:tcPr>
          <w:p w:rsidR="00012D3C" w:rsidRPr="001A4795" w:rsidRDefault="00012D3C" w:rsidP="002D7C15">
            <w:pPr>
              <w:pStyle w:val="21"/>
              <w:shd w:val="clear" w:color="auto" w:fill="auto"/>
              <w:spacing w:after="0" w:line="230" w:lineRule="exact"/>
              <w:ind w:right="113" w:hanging="13"/>
              <w:jc w:val="center"/>
              <w:rPr>
                <w:sz w:val="20"/>
                <w:szCs w:val="20"/>
              </w:rPr>
            </w:pPr>
            <w:r w:rsidRPr="001A4795">
              <w:rPr>
                <w:sz w:val="20"/>
                <w:szCs w:val="20"/>
              </w:rPr>
              <w:t>срок эксплуатации (месяцев)</w:t>
            </w:r>
          </w:p>
        </w:tc>
        <w:tc>
          <w:tcPr>
            <w:tcW w:w="566" w:type="dxa"/>
            <w:shd w:val="clear" w:color="auto" w:fill="FFFFFF"/>
            <w:textDirection w:val="btLr"/>
            <w:vAlign w:val="center"/>
          </w:tcPr>
          <w:p w:rsidR="00012D3C" w:rsidRPr="001A4795" w:rsidRDefault="00012D3C" w:rsidP="002D7C15">
            <w:pPr>
              <w:pStyle w:val="21"/>
              <w:shd w:val="clear" w:color="auto" w:fill="auto"/>
              <w:spacing w:after="0" w:line="240" w:lineRule="auto"/>
              <w:ind w:left="113" w:right="113" w:firstLine="0"/>
              <w:jc w:val="center"/>
              <w:rPr>
                <w:sz w:val="20"/>
                <w:szCs w:val="20"/>
              </w:rPr>
            </w:pPr>
            <w:r>
              <w:rPr>
                <w:sz w:val="20"/>
                <w:szCs w:val="20"/>
              </w:rPr>
              <w:t>к</w:t>
            </w:r>
            <w:r w:rsidRPr="001A4795">
              <w:rPr>
                <w:sz w:val="20"/>
                <w:szCs w:val="20"/>
              </w:rPr>
              <w:t>ол-во</w:t>
            </w:r>
          </w:p>
        </w:tc>
        <w:tc>
          <w:tcPr>
            <w:tcW w:w="1276" w:type="dxa"/>
            <w:shd w:val="clear" w:color="auto" w:fill="FFFFFF"/>
            <w:textDirection w:val="btLr"/>
            <w:vAlign w:val="center"/>
          </w:tcPr>
          <w:p w:rsidR="00012D3C" w:rsidRPr="001A4795" w:rsidRDefault="00012D3C" w:rsidP="002D7C15">
            <w:pPr>
              <w:pStyle w:val="21"/>
              <w:shd w:val="clear" w:color="auto" w:fill="auto"/>
              <w:spacing w:after="0" w:line="230" w:lineRule="exact"/>
              <w:ind w:right="113" w:hanging="10"/>
              <w:jc w:val="center"/>
              <w:rPr>
                <w:sz w:val="20"/>
                <w:szCs w:val="20"/>
              </w:rPr>
            </w:pPr>
            <w:r w:rsidRPr="001A4795">
              <w:rPr>
                <w:sz w:val="20"/>
                <w:szCs w:val="20"/>
              </w:rPr>
              <w:t>срок эксплуатации (месяцев)</w:t>
            </w:r>
          </w:p>
        </w:tc>
        <w:tc>
          <w:tcPr>
            <w:tcW w:w="709" w:type="dxa"/>
            <w:shd w:val="clear" w:color="auto" w:fill="FFFFFF"/>
            <w:textDirection w:val="btLr"/>
            <w:vAlign w:val="center"/>
          </w:tcPr>
          <w:p w:rsidR="00012D3C" w:rsidRPr="001A4795" w:rsidRDefault="00012D3C" w:rsidP="002D7C15">
            <w:pPr>
              <w:pStyle w:val="21"/>
              <w:shd w:val="clear" w:color="auto" w:fill="auto"/>
              <w:spacing w:after="0" w:line="240" w:lineRule="auto"/>
              <w:ind w:left="113" w:right="113" w:firstLine="0"/>
              <w:jc w:val="center"/>
              <w:rPr>
                <w:sz w:val="20"/>
                <w:szCs w:val="20"/>
              </w:rPr>
            </w:pPr>
            <w:r>
              <w:rPr>
                <w:sz w:val="20"/>
                <w:szCs w:val="20"/>
              </w:rPr>
              <w:t>к</w:t>
            </w:r>
            <w:r w:rsidRPr="001A4795">
              <w:rPr>
                <w:sz w:val="20"/>
                <w:szCs w:val="20"/>
              </w:rPr>
              <w:t>ол-во</w:t>
            </w:r>
          </w:p>
        </w:tc>
        <w:tc>
          <w:tcPr>
            <w:tcW w:w="992" w:type="dxa"/>
            <w:shd w:val="clear" w:color="auto" w:fill="FFFFFF"/>
            <w:textDirection w:val="btLr"/>
            <w:vAlign w:val="center"/>
          </w:tcPr>
          <w:p w:rsidR="00012D3C" w:rsidRPr="001A4795" w:rsidRDefault="00012D3C" w:rsidP="002D7C15">
            <w:pPr>
              <w:pStyle w:val="21"/>
              <w:shd w:val="clear" w:color="auto" w:fill="auto"/>
              <w:spacing w:after="0" w:line="230" w:lineRule="exact"/>
              <w:ind w:left="113" w:right="113" w:firstLine="0"/>
              <w:jc w:val="center"/>
              <w:rPr>
                <w:sz w:val="20"/>
                <w:szCs w:val="20"/>
              </w:rPr>
            </w:pPr>
            <w:r w:rsidRPr="001A4795">
              <w:rPr>
                <w:sz w:val="20"/>
                <w:szCs w:val="20"/>
              </w:rPr>
              <w:t>сро</w:t>
            </w:r>
            <w:r>
              <w:rPr>
                <w:sz w:val="20"/>
                <w:szCs w:val="20"/>
              </w:rPr>
              <w:t>к</w:t>
            </w:r>
            <w:r w:rsidRPr="001A4795">
              <w:rPr>
                <w:sz w:val="20"/>
                <w:szCs w:val="20"/>
              </w:rPr>
              <w:t xml:space="preserve"> эксплуат</w:t>
            </w:r>
            <w:r>
              <w:rPr>
                <w:sz w:val="20"/>
                <w:szCs w:val="20"/>
              </w:rPr>
              <w:t>ации</w:t>
            </w:r>
            <w:r w:rsidRPr="001A4795">
              <w:rPr>
                <w:sz w:val="20"/>
                <w:szCs w:val="20"/>
              </w:rPr>
              <w:t xml:space="preserve"> (месяц</w:t>
            </w:r>
            <w:r>
              <w:rPr>
                <w:sz w:val="20"/>
                <w:szCs w:val="20"/>
              </w:rPr>
              <w:t>ев)</w:t>
            </w:r>
          </w:p>
        </w:tc>
      </w:tr>
      <w:tr w:rsidR="002D7C15" w:rsidRPr="001A4795" w:rsidTr="00B33C94">
        <w:trPr>
          <w:trHeight w:val="470"/>
        </w:trPr>
        <w:tc>
          <w:tcPr>
            <w:tcW w:w="294" w:type="dxa"/>
            <w:shd w:val="clear" w:color="auto" w:fill="FFFFFF"/>
          </w:tcPr>
          <w:p w:rsidR="00012D3C" w:rsidRPr="001A4795" w:rsidRDefault="00012D3C" w:rsidP="002D7C15">
            <w:pPr>
              <w:pStyle w:val="21"/>
              <w:shd w:val="clear" w:color="auto" w:fill="auto"/>
              <w:spacing w:after="0" w:line="240" w:lineRule="auto"/>
              <w:ind w:firstLine="0"/>
              <w:rPr>
                <w:sz w:val="20"/>
                <w:szCs w:val="20"/>
              </w:rPr>
            </w:pPr>
            <w:r w:rsidRPr="001A4795">
              <w:rPr>
                <w:sz w:val="20"/>
                <w:szCs w:val="20"/>
              </w:rPr>
              <w:t>1</w:t>
            </w:r>
          </w:p>
        </w:tc>
        <w:tc>
          <w:tcPr>
            <w:tcW w:w="1275" w:type="dxa"/>
            <w:shd w:val="clear" w:color="auto" w:fill="FFFFFF"/>
          </w:tcPr>
          <w:p w:rsidR="00012D3C" w:rsidRPr="001A4795" w:rsidRDefault="00012D3C" w:rsidP="002D7C15">
            <w:pPr>
              <w:pStyle w:val="21"/>
              <w:shd w:val="clear" w:color="auto" w:fill="auto"/>
              <w:spacing w:after="0" w:line="240" w:lineRule="exact"/>
              <w:ind w:firstLine="0"/>
              <w:rPr>
                <w:sz w:val="20"/>
                <w:szCs w:val="20"/>
              </w:rPr>
            </w:pPr>
            <w:r w:rsidRPr="001A4795">
              <w:rPr>
                <w:sz w:val="20"/>
                <w:szCs w:val="20"/>
              </w:rPr>
              <w:t>Кроссовки гандбольные</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пар</w:t>
            </w:r>
          </w:p>
        </w:tc>
        <w:tc>
          <w:tcPr>
            <w:tcW w:w="1484"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на занимающегося</w:t>
            </w:r>
          </w:p>
        </w:tc>
        <w:tc>
          <w:tcPr>
            <w:tcW w:w="643"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w:t>
            </w:r>
          </w:p>
        </w:tc>
        <w:tc>
          <w:tcPr>
            <w:tcW w:w="850" w:type="dxa"/>
            <w:shd w:val="clear" w:color="auto" w:fill="FFFFFF"/>
          </w:tcPr>
          <w:p w:rsidR="00012D3C" w:rsidRPr="001A4795" w:rsidRDefault="00012D3C" w:rsidP="002D7C15">
            <w:pPr>
              <w:pStyle w:val="21"/>
              <w:shd w:val="clear" w:color="auto" w:fill="auto"/>
              <w:spacing w:after="0" w:line="240" w:lineRule="auto"/>
              <w:ind w:hanging="7"/>
              <w:jc w:val="center"/>
              <w:rPr>
                <w:sz w:val="20"/>
                <w:szCs w:val="20"/>
              </w:rPr>
            </w:pPr>
            <w:r w:rsidRPr="001A4795">
              <w:rPr>
                <w:sz w:val="20"/>
                <w:szCs w:val="20"/>
              </w:rPr>
              <w:t>-</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2</w:t>
            </w:r>
          </w:p>
        </w:tc>
        <w:tc>
          <w:tcPr>
            <w:tcW w:w="851" w:type="dxa"/>
            <w:shd w:val="clear" w:color="auto" w:fill="FFFFFF"/>
          </w:tcPr>
          <w:p w:rsidR="00012D3C" w:rsidRPr="001A4795" w:rsidRDefault="00012D3C" w:rsidP="002D7C15">
            <w:pPr>
              <w:pStyle w:val="21"/>
              <w:shd w:val="clear" w:color="auto" w:fill="auto"/>
              <w:spacing w:after="0" w:line="240" w:lineRule="auto"/>
              <w:ind w:hanging="6"/>
              <w:jc w:val="center"/>
              <w:rPr>
                <w:sz w:val="20"/>
                <w:szCs w:val="20"/>
              </w:rPr>
            </w:pPr>
            <w:r w:rsidRPr="001A4795">
              <w:rPr>
                <w:sz w:val="20"/>
                <w:szCs w:val="20"/>
              </w:rPr>
              <w:t>12</w:t>
            </w:r>
          </w:p>
        </w:tc>
        <w:tc>
          <w:tcPr>
            <w:tcW w:w="566"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2</w:t>
            </w:r>
          </w:p>
        </w:tc>
        <w:tc>
          <w:tcPr>
            <w:tcW w:w="1276" w:type="dxa"/>
            <w:shd w:val="clear" w:color="auto" w:fill="FFFFFF"/>
          </w:tcPr>
          <w:p w:rsidR="00012D3C" w:rsidRPr="001A4795" w:rsidRDefault="00012D3C" w:rsidP="002D7C15">
            <w:pPr>
              <w:pStyle w:val="21"/>
              <w:shd w:val="clear" w:color="auto" w:fill="auto"/>
              <w:spacing w:after="0" w:line="240" w:lineRule="auto"/>
              <w:ind w:hanging="10"/>
              <w:jc w:val="center"/>
              <w:rPr>
                <w:sz w:val="20"/>
                <w:szCs w:val="20"/>
              </w:rPr>
            </w:pPr>
            <w:r w:rsidRPr="001A4795">
              <w:rPr>
                <w:sz w:val="20"/>
                <w:szCs w:val="20"/>
              </w:rPr>
              <w:t>6</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2</w:t>
            </w:r>
          </w:p>
        </w:tc>
        <w:tc>
          <w:tcPr>
            <w:tcW w:w="992"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6</w:t>
            </w:r>
          </w:p>
        </w:tc>
      </w:tr>
      <w:tr w:rsidR="002D7C15" w:rsidRPr="001A4795" w:rsidTr="00B33C94">
        <w:trPr>
          <w:trHeight w:val="347"/>
        </w:trPr>
        <w:tc>
          <w:tcPr>
            <w:tcW w:w="294" w:type="dxa"/>
            <w:shd w:val="clear" w:color="auto" w:fill="FFFFFF"/>
          </w:tcPr>
          <w:p w:rsidR="00012D3C" w:rsidRPr="001A4795" w:rsidRDefault="00012D3C" w:rsidP="002D7C15">
            <w:pPr>
              <w:pStyle w:val="21"/>
              <w:shd w:val="clear" w:color="auto" w:fill="auto"/>
              <w:spacing w:after="0" w:line="240" w:lineRule="auto"/>
              <w:ind w:firstLine="0"/>
              <w:rPr>
                <w:sz w:val="20"/>
                <w:szCs w:val="20"/>
              </w:rPr>
            </w:pPr>
            <w:r w:rsidRPr="001A4795">
              <w:rPr>
                <w:sz w:val="20"/>
                <w:szCs w:val="20"/>
              </w:rPr>
              <w:t>2</w:t>
            </w:r>
          </w:p>
        </w:tc>
        <w:tc>
          <w:tcPr>
            <w:tcW w:w="1275" w:type="dxa"/>
            <w:shd w:val="clear" w:color="auto" w:fill="FFFFFF"/>
          </w:tcPr>
          <w:p w:rsidR="00012D3C" w:rsidRPr="001A4795" w:rsidRDefault="00012D3C" w:rsidP="002D7C15">
            <w:pPr>
              <w:pStyle w:val="21"/>
              <w:shd w:val="clear" w:color="auto" w:fill="auto"/>
              <w:spacing w:after="0" w:line="226" w:lineRule="exact"/>
              <w:ind w:firstLine="0"/>
              <w:rPr>
                <w:sz w:val="20"/>
                <w:szCs w:val="20"/>
              </w:rPr>
            </w:pPr>
            <w:r w:rsidRPr="001A4795">
              <w:rPr>
                <w:sz w:val="20"/>
                <w:szCs w:val="20"/>
              </w:rPr>
              <w:t>Рейтузы для вратаря</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пар</w:t>
            </w:r>
          </w:p>
        </w:tc>
        <w:tc>
          <w:tcPr>
            <w:tcW w:w="1484" w:type="dxa"/>
            <w:shd w:val="clear" w:color="auto" w:fill="FFFFFF"/>
          </w:tcPr>
          <w:p w:rsidR="00012D3C" w:rsidRPr="001A4795" w:rsidRDefault="00012D3C" w:rsidP="002D7C15">
            <w:pPr>
              <w:pStyle w:val="21"/>
              <w:shd w:val="clear" w:color="auto" w:fill="auto"/>
              <w:spacing w:after="0" w:line="173" w:lineRule="exact"/>
              <w:ind w:firstLine="0"/>
              <w:jc w:val="center"/>
              <w:rPr>
                <w:sz w:val="20"/>
                <w:szCs w:val="20"/>
              </w:rPr>
            </w:pPr>
            <w:r w:rsidRPr="001A4795">
              <w:rPr>
                <w:sz w:val="20"/>
                <w:szCs w:val="20"/>
              </w:rPr>
              <w:t>на занимающегося вратаря</w:t>
            </w:r>
          </w:p>
        </w:tc>
        <w:tc>
          <w:tcPr>
            <w:tcW w:w="643"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w:t>
            </w:r>
          </w:p>
        </w:tc>
        <w:tc>
          <w:tcPr>
            <w:tcW w:w="850" w:type="dxa"/>
            <w:shd w:val="clear" w:color="auto" w:fill="FFFFFF"/>
          </w:tcPr>
          <w:p w:rsidR="00012D3C" w:rsidRPr="001A4795" w:rsidRDefault="00012D3C" w:rsidP="002D7C15">
            <w:pPr>
              <w:pStyle w:val="21"/>
              <w:shd w:val="clear" w:color="auto" w:fill="auto"/>
              <w:spacing w:after="0" w:line="240" w:lineRule="auto"/>
              <w:ind w:hanging="7"/>
              <w:jc w:val="center"/>
              <w:rPr>
                <w:sz w:val="20"/>
                <w:szCs w:val="20"/>
              </w:rPr>
            </w:pPr>
            <w:r w:rsidRPr="001A4795">
              <w:rPr>
                <w:sz w:val="20"/>
                <w:szCs w:val="20"/>
              </w:rPr>
              <w:t>-</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1</w:t>
            </w:r>
          </w:p>
        </w:tc>
        <w:tc>
          <w:tcPr>
            <w:tcW w:w="851" w:type="dxa"/>
            <w:shd w:val="clear" w:color="auto" w:fill="FFFFFF"/>
          </w:tcPr>
          <w:p w:rsidR="00012D3C" w:rsidRPr="001A4795" w:rsidRDefault="00012D3C" w:rsidP="002D7C15">
            <w:pPr>
              <w:pStyle w:val="21"/>
              <w:shd w:val="clear" w:color="auto" w:fill="auto"/>
              <w:spacing w:after="0" w:line="240" w:lineRule="auto"/>
              <w:ind w:hanging="6"/>
              <w:jc w:val="center"/>
              <w:rPr>
                <w:sz w:val="20"/>
                <w:szCs w:val="20"/>
              </w:rPr>
            </w:pPr>
            <w:r w:rsidRPr="001A4795">
              <w:rPr>
                <w:sz w:val="20"/>
                <w:szCs w:val="20"/>
              </w:rPr>
              <w:t>12</w:t>
            </w:r>
          </w:p>
        </w:tc>
        <w:tc>
          <w:tcPr>
            <w:tcW w:w="566"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1</w:t>
            </w:r>
          </w:p>
        </w:tc>
        <w:tc>
          <w:tcPr>
            <w:tcW w:w="1276" w:type="dxa"/>
            <w:shd w:val="clear" w:color="auto" w:fill="FFFFFF"/>
          </w:tcPr>
          <w:p w:rsidR="00012D3C" w:rsidRPr="001A4795" w:rsidRDefault="00012D3C" w:rsidP="002D7C15">
            <w:pPr>
              <w:pStyle w:val="21"/>
              <w:shd w:val="clear" w:color="auto" w:fill="auto"/>
              <w:spacing w:after="0" w:line="240" w:lineRule="auto"/>
              <w:ind w:hanging="10"/>
              <w:jc w:val="center"/>
              <w:rPr>
                <w:sz w:val="20"/>
                <w:szCs w:val="20"/>
              </w:rPr>
            </w:pPr>
            <w:r w:rsidRPr="001A4795">
              <w:rPr>
                <w:sz w:val="20"/>
                <w:szCs w:val="20"/>
              </w:rPr>
              <w:t>12</w:t>
            </w:r>
          </w:p>
        </w:tc>
        <w:tc>
          <w:tcPr>
            <w:tcW w:w="709" w:type="dxa"/>
            <w:shd w:val="clear" w:color="auto" w:fill="FFFFFF"/>
          </w:tcPr>
          <w:p w:rsidR="00012D3C" w:rsidRPr="001A4795" w:rsidRDefault="00012D3C" w:rsidP="002D7C15">
            <w:pPr>
              <w:pStyle w:val="21"/>
              <w:shd w:val="clear" w:color="auto" w:fill="auto"/>
              <w:spacing w:after="240" w:line="240" w:lineRule="auto"/>
              <w:ind w:firstLine="0"/>
              <w:jc w:val="center"/>
              <w:rPr>
                <w:sz w:val="20"/>
                <w:szCs w:val="20"/>
              </w:rPr>
            </w:pPr>
            <w:r w:rsidRPr="001A4795">
              <w:rPr>
                <w:sz w:val="20"/>
                <w:szCs w:val="20"/>
              </w:rPr>
              <w:t>1</w:t>
            </w:r>
          </w:p>
        </w:tc>
        <w:tc>
          <w:tcPr>
            <w:tcW w:w="992" w:type="dxa"/>
            <w:shd w:val="clear" w:color="auto" w:fill="FFFFFF"/>
          </w:tcPr>
          <w:p w:rsidR="00012D3C" w:rsidRPr="001A4795" w:rsidRDefault="00012D3C" w:rsidP="002D7C15">
            <w:pPr>
              <w:pStyle w:val="21"/>
              <w:shd w:val="clear" w:color="auto" w:fill="auto"/>
              <w:spacing w:after="240" w:line="240" w:lineRule="auto"/>
              <w:ind w:firstLine="0"/>
              <w:jc w:val="center"/>
              <w:rPr>
                <w:sz w:val="20"/>
                <w:szCs w:val="20"/>
              </w:rPr>
            </w:pPr>
            <w:r w:rsidRPr="001A4795">
              <w:rPr>
                <w:sz w:val="20"/>
                <w:szCs w:val="20"/>
              </w:rPr>
              <w:t>12</w:t>
            </w:r>
          </w:p>
        </w:tc>
      </w:tr>
      <w:tr w:rsidR="002D7C15" w:rsidRPr="001A4795" w:rsidTr="00B33C94">
        <w:trPr>
          <w:trHeight w:val="470"/>
        </w:trPr>
        <w:tc>
          <w:tcPr>
            <w:tcW w:w="294" w:type="dxa"/>
            <w:shd w:val="clear" w:color="auto" w:fill="FFFFFF"/>
          </w:tcPr>
          <w:p w:rsidR="00012D3C" w:rsidRPr="001A4795" w:rsidRDefault="00012D3C" w:rsidP="002D7C15">
            <w:pPr>
              <w:pStyle w:val="21"/>
              <w:shd w:val="clear" w:color="auto" w:fill="auto"/>
              <w:spacing w:after="0" w:line="240" w:lineRule="auto"/>
              <w:ind w:firstLine="0"/>
              <w:rPr>
                <w:sz w:val="20"/>
                <w:szCs w:val="20"/>
              </w:rPr>
            </w:pPr>
            <w:r w:rsidRPr="001A4795">
              <w:rPr>
                <w:sz w:val="20"/>
                <w:szCs w:val="20"/>
              </w:rPr>
              <w:t>3</w:t>
            </w:r>
          </w:p>
        </w:tc>
        <w:tc>
          <w:tcPr>
            <w:tcW w:w="1275" w:type="dxa"/>
            <w:shd w:val="clear" w:color="auto" w:fill="FFFFFF"/>
          </w:tcPr>
          <w:p w:rsidR="00012D3C" w:rsidRPr="001A4795" w:rsidRDefault="00012D3C" w:rsidP="002D7C15">
            <w:pPr>
              <w:pStyle w:val="21"/>
              <w:shd w:val="clear" w:color="auto" w:fill="auto"/>
              <w:spacing w:after="0" w:line="230" w:lineRule="exact"/>
              <w:ind w:firstLine="0"/>
              <w:rPr>
                <w:sz w:val="20"/>
                <w:szCs w:val="20"/>
              </w:rPr>
            </w:pPr>
            <w:r w:rsidRPr="001A4795">
              <w:rPr>
                <w:sz w:val="20"/>
                <w:szCs w:val="20"/>
              </w:rPr>
              <w:t>Свитер для вратаря</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штук</w:t>
            </w:r>
          </w:p>
        </w:tc>
        <w:tc>
          <w:tcPr>
            <w:tcW w:w="1484" w:type="dxa"/>
            <w:shd w:val="clear" w:color="auto" w:fill="FFFFFF"/>
          </w:tcPr>
          <w:p w:rsidR="00012D3C" w:rsidRPr="001A4795" w:rsidRDefault="00012D3C" w:rsidP="002D7C15">
            <w:pPr>
              <w:pStyle w:val="21"/>
              <w:shd w:val="clear" w:color="auto" w:fill="auto"/>
              <w:spacing w:after="0" w:line="173" w:lineRule="exact"/>
              <w:ind w:firstLine="0"/>
              <w:jc w:val="center"/>
              <w:rPr>
                <w:sz w:val="20"/>
                <w:szCs w:val="20"/>
              </w:rPr>
            </w:pPr>
            <w:r w:rsidRPr="001A4795">
              <w:rPr>
                <w:sz w:val="20"/>
                <w:szCs w:val="20"/>
              </w:rPr>
              <w:t>на занимающегося вратаря</w:t>
            </w:r>
          </w:p>
        </w:tc>
        <w:tc>
          <w:tcPr>
            <w:tcW w:w="643"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w:t>
            </w:r>
          </w:p>
        </w:tc>
        <w:tc>
          <w:tcPr>
            <w:tcW w:w="850" w:type="dxa"/>
            <w:shd w:val="clear" w:color="auto" w:fill="FFFFFF"/>
          </w:tcPr>
          <w:p w:rsidR="00012D3C" w:rsidRPr="001A4795" w:rsidRDefault="00012D3C" w:rsidP="002D7C15">
            <w:pPr>
              <w:pStyle w:val="21"/>
              <w:shd w:val="clear" w:color="auto" w:fill="auto"/>
              <w:spacing w:after="0" w:line="240" w:lineRule="auto"/>
              <w:ind w:hanging="7"/>
              <w:jc w:val="center"/>
              <w:rPr>
                <w:sz w:val="20"/>
                <w:szCs w:val="20"/>
              </w:rPr>
            </w:pPr>
            <w:r w:rsidRPr="001A4795">
              <w:rPr>
                <w:sz w:val="20"/>
                <w:szCs w:val="20"/>
              </w:rPr>
              <w:t>-</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2</w:t>
            </w:r>
          </w:p>
        </w:tc>
        <w:tc>
          <w:tcPr>
            <w:tcW w:w="851" w:type="dxa"/>
            <w:shd w:val="clear" w:color="auto" w:fill="FFFFFF"/>
          </w:tcPr>
          <w:p w:rsidR="00012D3C" w:rsidRPr="001A4795" w:rsidRDefault="00012D3C" w:rsidP="002D7C15">
            <w:pPr>
              <w:pStyle w:val="21"/>
              <w:shd w:val="clear" w:color="auto" w:fill="auto"/>
              <w:spacing w:after="0" w:line="240" w:lineRule="auto"/>
              <w:ind w:hanging="6"/>
              <w:jc w:val="center"/>
              <w:rPr>
                <w:sz w:val="20"/>
                <w:szCs w:val="20"/>
              </w:rPr>
            </w:pPr>
            <w:r w:rsidRPr="001A4795">
              <w:rPr>
                <w:sz w:val="20"/>
                <w:szCs w:val="20"/>
              </w:rPr>
              <w:t>12</w:t>
            </w:r>
          </w:p>
        </w:tc>
        <w:tc>
          <w:tcPr>
            <w:tcW w:w="566"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2</w:t>
            </w:r>
          </w:p>
        </w:tc>
        <w:tc>
          <w:tcPr>
            <w:tcW w:w="1276" w:type="dxa"/>
            <w:shd w:val="clear" w:color="auto" w:fill="FFFFFF"/>
          </w:tcPr>
          <w:p w:rsidR="00012D3C" w:rsidRPr="001A4795" w:rsidRDefault="00012D3C" w:rsidP="002D7C15">
            <w:pPr>
              <w:pStyle w:val="21"/>
              <w:shd w:val="clear" w:color="auto" w:fill="auto"/>
              <w:spacing w:after="0" w:line="240" w:lineRule="auto"/>
              <w:ind w:hanging="10"/>
              <w:jc w:val="center"/>
              <w:rPr>
                <w:sz w:val="20"/>
                <w:szCs w:val="20"/>
              </w:rPr>
            </w:pPr>
            <w:r w:rsidRPr="001A4795">
              <w:rPr>
                <w:sz w:val="20"/>
                <w:szCs w:val="20"/>
              </w:rPr>
              <w:t>6</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2</w:t>
            </w:r>
          </w:p>
        </w:tc>
        <w:tc>
          <w:tcPr>
            <w:tcW w:w="992"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6</w:t>
            </w:r>
          </w:p>
        </w:tc>
      </w:tr>
      <w:tr w:rsidR="002D7C15" w:rsidRPr="001A4795" w:rsidTr="00B33C94">
        <w:trPr>
          <w:trHeight w:val="475"/>
        </w:trPr>
        <w:tc>
          <w:tcPr>
            <w:tcW w:w="294" w:type="dxa"/>
            <w:shd w:val="clear" w:color="auto" w:fill="FFFFFF"/>
          </w:tcPr>
          <w:p w:rsidR="00012D3C" w:rsidRPr="001A4795" w:rsidRDefault="00012D3C" w:rsidP="002D7C15">
            <w:pPr>
              <w:pStyle w:val="21"/>
              <w:shd w:val="clear" w:color="auto" w:fill="auto"/>
              <w:spacing w:after="0" w:line="240" w:lineRule="auto"/>
              <w:ind w:firstLine="0"/>
              <w:rPr>
                <w:sz w:val="20"/>
                <w:szCs w:val="20"/>
              </w:rPr>
            </w:pPr>
            <w:r w:rsidRPr="001A4795">
              <w:rPr>
                <w:sz w:val="20"/>
                <w:szCs w:val="20"/>
              </w:rPr>
              <w:t>4</w:t>
            </w:r>
          </w:p>
        </w:tc>
        <w:tc>
          <w:tcPr>
            <w:tcW w:w="1275" w:type="dxa"/>
            <w:shd w:val="clear" w:color="auto" w:fill="FFFFFF"/>
          </w:tcPr>
          <w:p w:rsidR="00012D3C" w:rsidRPr="001A4795" w:rsidRDefault="00012D3C" w:rsidP="002D7C15">
            <w:pPr>
              <w:pStyle w:val="21"/>
              <w:shd w:val="clear" w:color="auto" w:fill="auto"/>
              <w:spacing w:after="0" w:line="240" w:lineRule="auto"/>
              <w:ind w:firstLine="0"/>
              <w:rPr>
                <w:sz w:val="20"/>
                <w:szCs w:val="20"/>
              </w:rPr>
            </w:pPr>
            <w:r w:rsidRPr="001A4795">
              <w:rPr>
                <w:sz w:val="20"/>
                <w:szCs w:val="20"/>
              </w:rPr>
              <w:t>Трусы</w:t>
            </w:r>
          </w:p>
          <w:p w:rsidR="00012D3C" w:rsidRPr="001A4795" w:rsidRDefault="00012D3C" w:rsidP="002D7C15">
            <w:pPr>
              <w:pStyle w:val="21"/>
              <w:shd w:val="clear" w:color="auto" w:fill="auto"/>
              <w:spacing w:after="0" w:line="240" w:lineRule="auto"/>
              <w:ind w:firstLine="0"/>
              <w:rPr>
                <w:sz w:val="20"/>
                <w:szCs w:val="20"/>
              </w:rPr>
            </w:pPr>
            <w:r w:rsidRPr="001A4795">
              <w:rPr>
                <w:sz w:val="20"/>
                <w:szCs w:val="20"/>
              </w:rPr>
              <w:t>гандбольные</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пар</w:t>
            </w:r>
          </w:p>
        </w:tc>
        <w:tc>
          <w:tcPr>
            <w:tcW w:w="1484"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на занимающегося</w:t>
            </w:r>
          </w:p>
        </w:tc>
        <w:tc>
          <w:tcPr>
            <w:tcW w:w="643"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w:t>
            </w:r>
          </w:p>
        </w:tc>
        <w:tc>
          <w:tcPr>
            <w:tcW w:w="850" w:type="dxa"/>
            <w:shd w:val="clear" w:color="auto" w:fill="FFFFFF"/>
          </w:tcPr>
          <w:p w:rsidR="00012D3C" w:rsidRPr="001A4795" w:rsidRDefault="00012D3C" w:rsidP="002D7C15">
            <w:pPr>
              <w:pStyle w:val="21"/>
              <w:shd w:val="clear" w:color="auto" w:fill="auto"/>
              <w:spacing w:after="0" w:line="240" w:lineRule="auto"/>
              <w:ind w:hanging="7"/>
              <w:jc w:val="center"/>
              <w:rPr>
                <w:sz w:val="20"/>
                <w:szCs w:val="20"/>
              </w:rPr>
            </w:pPr>
            <w:r w:rsidRPr="001A4795">
              <w:rPr>
                <w:sz w:val="20"/>
                <w:szCs w:val="20"/>
              </w:rPr>
              <w:t>-</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2</w:t>
            </w:r>
          </w:p>
        </w:tc>
        <w:tc>
          <w:tcPr>
            <w:tcW w:w="851" w:type="dxa"/>
            <w:shd w:val="clear" w:color="auto" w:fill="FFFFFF"/>
          </w:tcPr>
          <w:p w:rsidR="00012D3C" w:rsidRPr="001A4795" w:rsidRDefault="00012D3C" w:rsidP="002D7C15">
            <w:pPr>
              <w:pStyle w:val="21"/>
              <w:shd w:val="clear" w:color="auto" w:fill="auto"/>
              <w:spacing w:after="0" w:line="240" w:lineRule="auto"/>
              <w:ind w:hanging="6"/>
              <w:jc w:val="center"/>
              <w:rPr>
                <w:sz w:val="20"/>
                <w:szCs w:val="20"/>
              </w:rPr>
            </w:pPr>
            <w:r w:rsidRPr="001A4795">
              <w:rPr>
                <w:sz w:val="20"/>
                <w:szCs w:val="20"/>
              </w:rPr>
              <w:t>6</w:t>
            </w:r>
          </w:p>
        </w:tc>
        <w:tc>
          <w:tcPr>
            <w:tcW w:w="566"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2</w:t>
            </w:r>
          </w:p>
        </w:tc>
        <w:tc>
          <w:tcPr>
            <w:tcW w:w="1276" w:type="dxa"/>
            <w:shd w:val="clear" w:color="auto" w:fill="FFFFFF"/>
          </w:tcPr>
          <w:p w:rsidR="00012D3C" w:rsidRPr="001A4795" w:rsidRDefault="00012D3C" w:rsidP="002D7C15">
            <w:pPr>
              <w:pStyle w:val="21"/>
              <w:shd w:val="clear" w:color="auto" w:fill="auto"/>
              <w:spacing w:after="0" w:line="240" w:lineRule="auto"/>
              <w:ind w:hanging="10"/>
              <w:jc w:val="center"/>
              <w:rPr>
                <w:sz w:val="20"/>
                <w:szCs w:val="20"/>
              </w:rPr>
            </w:pPr>
            <w:r w:rsidRPr="001A4795">
              <w:rPr>
                <w:sz w:val="20"/>
                <w:szCs w:val="20"/>
              </w:rPr>
              <w:t>6</w:t>
            </w:r>
          </w:p>
        </w:tc>
        <w:tc>
          <w:tcPr>
            <w:tcW w:w="709"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2</w:t>
            </w:r>
          </w:p>
        </w:tc>
        <w:tc>
          <w:tcPr>
            <w:tcW w:w="992" w:type="dxa"/>
            <w:shd w:val="clear" w:color="auto" w:fill="FFFFFF"/>
          </w:tcPr>
          <w:p w:rsidR="00012D3C" w:rsidRPr="001A4795" w:rsidRDefault="00012D3C" w:rsidP="002D7C15">
            <w:pPr>
              <w:pStyle w:val="21"/>
              <w:shd w:val="clear" w:color="auto" w:fill="auto"/>
              <w:spacing w:after="0" w:line="240" w:lineRule="auto"/>
              <w:ind w:firstLine="0"/>
              <w:jc w:val="center"/>
              <w:rPr>
                <w:sz w:val="20"/>
                <w:szCs w:val="20"/>
              </w:rPr>
            </w:pPr>
            <w:r w:rsidRPr="001A4795">
              <w:rPr>
                <w:sz w:val="20"/>
                <w:szCs w:val="20"/>
              </w:rPr>
              <w:t>6</w:t>
            </w:r>
          </w:p>
        </w:tc>
      </w:tr>
      <w:tr w:rsidR="002D7C15" w:rsidRPr="001A4795" w:rsidTr="00B33C94">
        <w:trPr>
          <w:trHeight w:val="475"/>
        </w:trPr>
        <w:tc>
          <w:tcPr>
            <w:tcW w:w="294" w:type="dxa"/>
            <w:shd w:val="clear" w:color="auto" w:fill="FFFFFF"/>
          </w:tcPr>
          <w:p w:rsidR="002D7C15" w:rsidRPr="001A4795" w:rsidRDefault="002D7C15" w:rsidP="002D7C15">
            <w:pPr>
              <w:pStyle w:val="21"/>
              <w:shd w:val="clear" w:color="auto" w:fill="auto"/>
              <w:spacing w:after="0" w:line="240" w:lineRule="auto"/>
              <w:ind w:firstLine="0"/>
              <w:rPr>
                <w:sz w:val="20"/>
                <w:szCs w:val="20"/>
              </w:rPr>
            </w:pPr>
            <w:r w:rsidRPr="001A4795">
              <w:rPr>
                <w:sz w:val="20"/>
                <w:szCs w:val="20"/>
              </w:rPr>
              <w:t>5</w:t>
            </w:r>
          </w:p>
        </w:tc>
        <w:tc>
          <w:tcPr>
            <w:tcW w:w="1275" w:type="dxa"/>
            <w:shd w:val="clear" w:color="auto" w:fill="FFFFFF"/>
          </w:tcPr>
          <w:p w:rsidR="002D7C15" w:rsidRPr="001A4795" w:rsidRDefault="002D7C15" w:rsidP="002D7C15">
            <w:pPr>
              <w:pStyle w:val="21"/>
              <w:shd w:val="clear" w:color="auto" w:fill="auto"/>
              <w:spacing w:after="0" w:line="240" w:lineRule="exact"/>
              <w:ind w:firstLine="0"/>
              <w:rPr>
                <w:sz w:val="20"/>
                <w:szCs w:val="20"/>
              </w:rPr>
            </w:pPr>
            <w:r w:rsidRPr="001A4795">
              <w:rPr>
                <w:sz w:val="20"/>
                <w:szCs w:val="20"/>
              </w:rPr>
              <w:t>Футболка гандбольная</w:t>
            </w:r>
          </w:p>
        </w:tc>
        <w:tc>
          <w:tcPr>
            <w:tcW w:w="709" w:type="dxa"/>
            <w:shd w:val="clear" w:color="auto" w:fill="FFFFFF"/>
          </w:tcPr>
          <w:p w:rsidR="002D7C15" w:rsidRPr="001A4795" w:rsidRDefault="002D7C15" w:rsidP="002D7C15">
            <w:pPr>
              <w:pStyle w:val="21"/>
              <w:shd w:val="clear" w:color="auto" w:fill="auto"/>
              <w:spacing w:after="0" w:line="240" w:lineRule="auto"/>
              <w:ind w:firstLine="0"/>
              <w:jc w:val="center"/>
              <w:rPr>
                <w:sz w:val="20"/>
                <w:szCs w:val="20"/>
              </w:rPr>
            </w:pPr>
            <w:r w:rsidRPr="001A4795">
              <w:rPr>
                <w:sz w:val="20"/>
                <w:szCs w:val="20"/>
              </w:rPr>
              <w:t>штук</w:t>
            </w:r>
          </w:p>
        </w:tc>
        <w:tc>
          <w:tcPr>
            <w:tcW w:w="1484" w:type="dxa"/>
            <w:shd w:val="clear" w:color="auto" w:fill="FFFFFF"/>
          </w:tcPr>
          <w:p w:rsidR="002D7C15" w:rsidRPr="001A4795" w:rsidRDefault="002D7C15" w:rsidP="002D7C15">
            <w:pPr>
              <w:pStyle w:val="21"/>
              <w:shd w:val="clear" w:color="auto" w:fill="auto"/>
              <w:spacing w:after="0" w:line="240" w:lineRule="auto"/>
              <w:ind w:firstLine="0"/>
              <w:jc w:val="center"/>
              <w:rPr>
                <w:sz w:val="20"/>
                <w:szCs w:val="20"/>
              </w:rPr>
            </w:pPr>
            <w:r w:rsidRPr="001A4795">
              <w:rPr>
                <w:sz w:val="20"/>
                <w:szCs w:val="20"/>
              </w:rPr>
              <w:t>на занимающегося</w:t>
            </w:r>
          </w:p>
        </w:tc>
        <w:tc>
          <w:tcPr>
            <w:tcW w:w="643" w:type="dxa"/>
            <w:shd w:val="clear" w:color="auto" w:fill="FFFFFF"/>
          </w:tcPr>
          <w:p w:rsidR="002D7C15" w:rsidRPr="001A4795" w:rsidRDefault="002D7C15" w:rsidP="002D7C15">
            <w:pPr>
              <w:pStyle w:val="21"/>
              <w:shd w:val="clear" w:color="auto" w:fill="auto"/>
              <w:spacing w:after="0" w:line="240" w:lineRule="auto"/>
              <w:ind w:firstLine="0"/>
              <w:jc w:val="center"/>
              <w:rPr>
                <w:sz w:val="20"/>
                <w:szCs w:val="20"/>
              </w:rPr>
            </w:pPr>
            <w:r w:rsidRPr="001A4795">
              <w:rPr>
                <w:sz w:val="20"/>
                <w:szCs w:val="20"/>
              </w:rPr>
              <w:t>-</w:t>
            </w:r>
          </w:p>
        </w:tc>
        <w:tc>
          <w:tcPr>
            <w:tcW w:w="850" w:type="dxa"/>
            <w:shd w:val="clear" w:color="auto" w:fill="FFFFFF"/>
          </w:tcPr>
          <w:p w:rsidR="002D7C15" w:rsidRPr="001A4795" w:rsidRDefault="002D7C15" w:rsidP="002D7C15">
            <w:pPr>
              <w:pStyle w:val="21"/>
              <w:shd w:val="clear" w:color="auto" w:fill="auto"/>
              <w:spacing w:after="0" w:line="240" w:lineRule="auto"/>
              <w:ind w:hanging="7"/>
              <w:jc w:val="center"/>
              <w:rPr>
                <w:sz w:val="20"/>
                <w:szCs w:val="20"/>
              </w:rPr>
            </w:pPr>
            <w:r w:rsidRPr="001A4795">
              <w:rPr>
                <w:sz w:val="20"/>
                <w:szCs w:val="20"/>
              </w:rPr>
              <w:t>-</w:t>
            </w:r>
          </w:p>
        </w:tc>
        <w:tc>
          <w:tcPr>
            <w:tcW w:w="709" w:type="dxa"/>
            <w:shd w:val="clear" w:color="auto" w:fill="FFFFFF"/>
          </w:tcPr>
          <w:p w:rsidR="002D7C15" w:rsidRPr="001A4795" w:rsidRDefault="002D7C15" w:rsidP="002D7C15">
            <w:pPr>
              <w:pStyle w:val="21"/>
              <w:shd w:val="clear" w:color="auto" w:fill="auto"/>
              <w:spacing w:after="0" w:line="240" w:lineRule="auto"/>
              <w:ind w:firstLine="0"/>
              <w:jc w:val="center"/>
              <w:rPr>
                <w:sz w:val="20"/>
                <w:szCs w:val="20"/>
              </w:rPr>
            </w:pPr>
            <w:r w:rsidRPr="001A4795">
              <w:rPr>
                <w:sz w:val="20"/>
                <w:szCs w:val="20"/>
              </w:rPr>
              <w:t>2</w:t>
            </w:r>
          </w:p>
        </w:tc>
        <w:tc>
          <w:tcPr>
            <w:tcW w:w="851" w:type="dxa"/>
            <w:shd w:val="clear" w:color="auto" w:fill="FFFFFF"/>
          </w:tcPr>
          <w:p w:rsidR="002D7C15" w:rsidRPr="001A4795" w:rsidRDefault="002D7C15" w:rsidP="002D7C15">
            <w:pPr>
              <w:pStyle w:val="21"/>
              <w:shd w:val="clear" w:color="auto" w:fill="auto"/>
              <w:spacing w:after="0" w:line="240" w:lineRule="auto"/>
              <w:ind w:hanging="6"/>
              <w:jc w:val="center"/>
              <w:rPr>
                <w:sz w:val="20"/>
                <w:szCs w:val="20"/>
              </w:rPr>
            </w:pPr>
            <w:r w:rsidRPr="001A4795">
              <w:rPr>
                <w:sz w:val="20"/>
                <w:szCs w:val="20"/>
              </w:rPr>
              <w:t>12</w:t>
            </w:r>
          </w:p>
        </w:tc>
        <w:tc>
          <w:tcPr>
            <w:tcW w:w="566" w:type="dxa"/>
            <w:shd w:val="clear" w:color="auto" w:fill="FFFFFF"/>
          </w:tcPr>
          <w:p w:rsidR="002D7C15" w:rsidRPr="001A4795" w:rsidRDefault="002D7C15" w:rsidP="002D7C15">
            <w:pPr>
              <w:pStyle w:val="21"/>
              <w:shd w:val="clear" w:color="auto" w:fill="auto"/>
              <w:spacing w:after="0" w:line="240" w:lineRule="auto"/>
              <w:ind w:firstLine="0"/>
              <w:jc w:val="center"/>
              <w:rPr>
                <w:sz w:val="20"/>
                <w:szCs w:val="20"/>
              </w:rPr>
            </w:pPr>
            <w:r w:rsidRPr="001A4795">
              <w:rPr>
                <w:sz w:val="20"/>
                <w:szCs w:val="20"/>
              </w:rPr>
              <w:t>2</w:t>
            </w:r>
          </w:p>
        </w:tc>
        <w:tc>
          <w:tcPr>
            <w:tcW w:w="1276" w:type="dxa"/>
            <w:shd w:val="clear" w:color="auto" w:fill="FFFFFF"/>
          </w:tcPr>
          <w:p w:rsidR="002D7C15" w:rsidRPr="001A4795" w:rsidRDefault="002D7C15" w:rsidP="002D7C15">
            <w:pPr>
              <w:pStyle w:val="21"/>
              <w:shd w:val="clear" w:color="auto" w:fill="auto"/>
              <w:spacing w:after="0" w:line="240" w:lineRule="auto"/>
              <w:ind w:hanging="10"/>
              <w:jc w:val="center"/>
              <w:rPr>
                <w:sz w:val="20"/>
                <w:szCs w:val="20"/>
              </w:rPr>
            </w:pPr>
            <w:r w:rsidRPr="001A4795">
              <w:rPr>
                <w:sz w:val="20"/>
                <w:szCs w:val="20"/>
              </w:rPr>
              <w:t>12</w:t>
            </w:r>
          </w:p>
        </w:tc>
        <w:tc>
          <w:tcPr>
            <w:tcW w:w="709" w:type="dxa"/>
            <w:shd w:val="clear" w:color="auto" w:fill="FFFFFF"/>
          </w:tcPr>
          <w:p w:rsidR="002D7C15" w:rsidRPr="001A4795" w:rsidRDefault="002D7C15" w:rsidP="002D7C15">
            <w:pPr>
              <w:pStyle w:val="21"/>
              <w:shd w:val="clear" w:color="auto" w:fill="auto"/>
              <w:spacing w:after="0" w:line="240" w:lineRule="auto"/>
              <w:ind w:firstLine="0"/>
              <w:jc w:val="center"/>
              <w:rPr>
                <w:sz w:val="20"/>
                <w:szCs w:val="20"/>
              </w:rPr>
            </w:pPr>
            <w:r w:rsidRPr="001A4795">
              <w:rPr>
                <w:sz w:val="20"/>
                <w:szCs w:val="20"/>
              </w:rPr>
              <w:t>2</w:t>
            </w:r>
          </w:p>
        </w:tc>
        <w:tc>
          <w:tcPr>
            <w:tcW w:w="992" w:type="dxa"/>
            <w:shd w:val="clear" w:color="auto" w:fill="FFFFFF"/>
          </w:tcPr>
          <w:p w:rsidR="002D7C15" w:rsidRPr="001A4795" w:rsidRDefault="002D7C15" w:rsidP="002D7C15">
            <w:pPr>
              <w:pStyle w:val="21"/>
              <w:shd w:val="clear" w:color="auto" w:fill="auto"/>
              <w:spacing w:after="0" w:line="240" w:lineRule="auto"/>
              <w:ind w:firstLine="0"/>
              <w:jc w:val="center"/>
              <w:rPr>
                <w:sz w:val="20"/>
                <w:szCs w:val="20"/>
              </w:rPr>
            </w:pPr>
            <w:r w:rsidRPr="001A4795">
              <w:rPr>
                <w:sz w:val="20"/>
                <w:szCs w:val="20"/>
              </w:rPr>
              <w:t>12</w:t>
            </w:r>
          </w:p>
        </w:tc>
      </w:tr>
    </w:tbl>
    <w:p w:rsidR="00CF70B6" w:rsidRDefault="00CF70B6" w:rsidP="00D76791">
      <w:pPr>
        <w:pStyle w:val="24"/>
        <w:keepNext/>
        <w:keepLines/>
        <w:shd w:val="clear" w:color="auto" w:fill="auto"/>
        <w:spacing w:after="0" w:line="274" w:lineRule="exact"/>
        <w:ind w:firstLine="0"/>
        <w:rPr>
          <w:sz w:val="24"/>
          <w:szCs w:val="24"/>
        </w:rPr>
      </w:pPr>
      <w:bookmarkStart w:id="8" w:name="bookmark10"/>
    </w:p>
    <w:p w:rsidR="008A18DE" w:rsidRPr="00D76791" w:rsidRDefault="008A18DE" w:rsidP="00D76791">
      <w:pPr>
        <w:pStyle w:val="24"/>
        <w:keepNext/>
        <w:keepLines/>
        <w:shd w:val="clear" w:color="auto" w:fill="auto"/>
        <w:spacing w:after="0" w:line="274" w:lineRule="exact"/>
        <w:ind w:firstLine="0"/>
        <w:rPr>
          <w:sz w:val="24"/>
          <w:szCs w:val="24"/>
        </w:rPr>
      </w:pPr>
      <w:r w:rsidRPr="00D76791">
        <w:rPr>
          <w:sz w:val="24"/>
          <w:szCs w:val="24"/>
        </w:rPr>
        <w:t>2.9. Требования к количественному и качественному составу групп подготовки</w:t>
      </w:r>
      <w:bookmarkEnd w:id="8"/>
      <w:r w:rsidR="00CF70B6">
        <w:rPr>
          <w:sz w:val="24"/>
          <w:szCs w:val="24"/>
        </w:rPr>
        <w:t>.</w:t>
      </w:r>
    </w:p>
    <w:p w:rsidR="008A18DE" w:rsidRPr="00D76791" w:rsidRDefault="008A18DE" w:rsidP="00823A44">
      <w:pPr>
        <w:pStyle w:val="21"/>
        <w:shd w:val="clear" w:color="auto" w:fill="auto"/>
        <w:tabs>
          <w:tab w:val="left" w:pos="9497"/>
        </w:tabs>
        <w:spacing w:after="125" w:line="274" w:lineRule="exact"/>
        <w:ind w:right="-1" w:firstLine="740"/>
        <w:jc w:val="both"/>
        <w:rPr>
          <w:sz w:val="24"/>
          <w:szCs w:val="24"/>
        </w:rPr>
      </w:pPr>
      <w:r w:rsidRPr="00D76791">
        <w:rPr>
          <w:sz w:val="24"/>
          <w:szCs w:val="24"/>
        </w:rPr>
        <w:t xml:space="preserve">Количественный и качественный состав тренировочных групп </w:t>
      </w:r>
      <w:r w:rsidR="00CF70B6">
        <w:rPr>
          <w:sz w:val="24"/>
          <w:szCs w:val="24"/>
        </w:rPr>
        <w:t>р</w:t>
      </w:r>
      <w:r w:rsidRPr="00D76791">
        <w:rPr>
          <w:sz w:val="24"/>
          <w:szCs w:val="24"/>
        </w:rPr>
        <w:t>егламентируется федеральным стандартом спортивной подготовки по виду спорта гандбол и настоящей программой.</w:t>
      </w:r>
    </w:p>
    <w:tbl>
      <w:tblPr>
        <w:tblW w:w="0" w:type="auto"/>
        <w:jc w:val="center"/>
        <w:tblLayout w:type="fixed"/>
        <w:tblCellMar>
          <w:left w:w="10" w:type="dxa"/>
          <w:right w:w="10" w:type="dxa"/>
        </w:tblCellMar>
        <w:tblLook w:val="0000" w:firstRow="0" w:lastRow="0" w:firstColumn="0" w:lastColumn="0" w:noHBand="0" w:noVBand="0"/>
      </w:tblPr>
      <w:tblGrid>
        <w:gridCol w:w="1891"/>
        <w:gridCol w:w="1627"/>
        <w:gridCol w:w="1277"/>
        <w:gridCol w:w="1416"/>
        <w:gridCol w:w="1138"/>
        <w:gridCol w:w="1272"/>
        <w:gridCol w:w="1162"/>
      </w:tblGrid>
      <w:tr w:rsidR="008A18DE" w:rsidRPr="00611D5E" w:rsidTr="008A18DE">
        <w:trPr>
          <w:trHeight w:val="269"/>
          <w:jc w:val="center"/>
        </w:trPr>
        <w:tc>
          <w:tcPr>
            <w:tcW w:w="1891" w:type="dxa"/>
            <w:vMerge w:val="restart"/>
            <w:tcBorders>
              <w:top w:val="single" w:sz="4" w:space="0" w:color="auto"/>
              <w:left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30" w:lineRule="exact"/>
              <w:ind w:firstLine="0"/>
              <w:jc w:val="center"/>
              <w:rPr>
                <w:sz w:val="20"/>
                <w:szCs w:val="20"/>
              </w:rPr>
            </w:pPr>
            <w:r w:rsidRPr="00611D5E">
              <w:rPr>
                <w:sz w:val="20"/>
                <w:szCs w:val="20"/>
              </w:rPr>
              <w:t>Характеристики состава групп подготовки</w:t>
            </w:r>
          </w:p>
        </w:tc>
        <w:tc>
          <w:tcPr>
            <w:tcW w:w="7892" w:type="dxa"/>
            <w:gridSpan w:val="6"/>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Этапы и годы подготовки</w:t>
            </w:r>
          </w:p>
        </w:tc>
      </w:tr>
      <w:tr w:rsidR="008A18DE" w:rsidRPr="00611D5E" w:rsidTr="008A18DE">
        <w:trPr>
          <w:trHeight w:val="240"/>
          <w:jc w:val="center"/>
        </w:trPr>
        <w:tc>
          <w:tcPr>
            <w:tcW w:w="1891" w:type="dxa"/>
            <w:vMerge/>
            <w:tcBorders>
              <w:left w:val="single" w:sz="4" w:space="0" w:color="auto"/>
              <w:right w:val="single" w:sz="4" w:space="0" w:color="auto"/>
            </w:tcBorders>
            <w:shd w:val="clear" w:color="auto" w:fill="FFFFFF"/>
          </w:tcPr>
          <w:p w:rsidR="008A18DE" w:rsidRPr="00611D5E" w:rsidRDefault="008A18DE" w:rsidP="00B33C94">
            <w:pPr>
              <w:framePr w:wrap="notBeside" w:vAnchor="text" w:hAnchor="text" w:xAlign="center" w:y="1"/>
              <w:jc w:val="center"/>
              <w:rPr>
                <w:rFonts w:ascii="Times New Roman" w:hAnsi="Times New Roman" w:cs="Times New Roman"/>
                <w:color w:val="auto"/>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B33C94"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НП</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Т</w:t>
            </w:r>
          </w:p>
        </w:tc>
        <w:tc>
          <w:tcPr>
            <w:tcW w:w="1272" w:type="dxa"/>
            <w:vMerge w:val="restart"/>
            <w:tcBorders>
              <w:top w:val="single" w:sz="4" w:space="0" w:color="auto"/>
              <w:left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ССМ</w:t>
            </w:r>
          </w:p>
        </w:tc>
        <w:tc>
          <w:tcPr>
            <w:tcW w:w="1162" w:type="dxa"/>
            <w:vMerge w:val="restart"/>
            <w:tcBorders>
              <w:top w:val="single" w:sz="4" w:space="0" w:color="auto"/>
              <w:left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ВСМ</w:t>
            </w:r>
          </w:p>
        </w:tc>
      </w:tr>
      <w:tr w:rsidR="008A18DE" w:rsidRPr="00611D5E" w:rsidTr="008A18DE">
        <w:trPr>
          <w:trHeight w:val="470"/>
          <w:jc w:val="center"/>
        </w:trPr>
        <w:tc>
          <w:tcPr>
            <w:tcW w:w="1891" w:type="dxa"/>
            <w:vMerge/>
            <w:tcBorders>
              <w:left w:val="single" w:sz="4" w:space="0" w:color="auto"/>
              <w:bottom w:val="single" w:sz="4" w:space="0" w:color="auto"/>
              <w:right w:val="single" w:sz="4" w:space="0" w:color="auto"/>
            </w:tcBorders>
            <w:shd w:val="clear" w:color="auto" w:fill="FFFFFF"/>
          </w:tcPr>
          <w:p w:rsidR="008A18DE" w:rsidRPr="00611D5E" w:rsidRDefault="008A18DE" w:rsidP="00B33C94">
            <w:pPr>
              <w:framePr w:wrap="notBeside" w:vAnchor="text" w:hAnchor="text" w:xAlign="center" w:y="1"/>
              <w:jc w:val="center"/>
              <w:rPr>
                <w:rFonts w:ascii="Times New Roman" w:hAnsi="Times New Roman" w:cs="Times New Roman"/>
                <w:color w:val="auto"/>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B33C94" w:rsidP="00B33C94">
            <w:pPr>
              <w:pStyle w:val="21"/>
              <w:framePr w:wrap="notBeside" w:vAnchor="text" w:hAnchor="text" w:xAlign="center" w:y="1"/>
              <w:shd w:val="clear" w:color="auto" w:fill="auto"/>
              <w:spacing w:after="0" w:line="240" w:lineRule="exact"/>
              <w:ind w:firstLine="0"/>
              <w:jc w:val="center"/>
              <w:rPr>
                <w:sz w:val="20"/>
                <w:szCs w:val="20"/>
              </w:rPr>
            </w:pPr>
            <w:r w:rsidRPr="00611D5E">
              <w:rPr>
                <w:sz w:val="20"/>
                <w:szCs w:val="20"/>
              </w:rPr>
              <w:t>весь период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B33C94"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1-</w:t>
            </w:r>
            <w:r w:rsidR="008A18DE" w:rsidRPr="00611D5E">
              <w:rPr>
                <w:sz w:val="20"/>
                <w:szCs w:val="20"/>
              </w:rPr>
              <w:t>2 год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B33C94"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3-</w:t>
            </w:r>
            <w:r w:rsidR="008A18DE" w:rsidRPr="00611D5E">
              <w:rPr>
                <w:sz w:val="20"/>
                <w:szCs w:val="20"/>
              </w:rPr>
              <w:t>4 год</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5 год</w:t>
            </w:r>
          </w:p>
        </w:tc>
        <w:tc>
          <w:tcPr>
            <w:tcW w:w="1272" w:type="dxa"/>
            <w:vMerge/>
            <w:tcBorders>
              <w:left w:val="single" w:sz="4" w:space="0" w:color="auto"/>
              <w:bottom w:val="single" w:sz="4" w:space="0" w:color="auto"/>
              <w:right w:val="single" w:sz="4" w:space="0" w:color="auto"/>
            </w:tcBorders>
            <w:shd w:val="clear" w:color="auto" w:fill="FFFFFF"/>
          </w:tcPr>
          <w:p w:rsidR="008A18DE" w:rsidRPr="00611D5E" w:rsidRDefault="008A18DE" w:rsidP="00B33C94">
            <w:pPr>
              <w:framePr w:wrap="notBeside" w:vAnchor="text" w:hAnchor="text" w:xAlign="center" w:y="1"/>
              <w:jc w:val="center"/>
              <w:rPr>
                <w:rFonts w:ascii="Times New Roman" w:hAnsi="Times New Roman" w:cs="Times New Roman"/>
                <w:color w:val="auto"/>
                <w:sz w:val="20"/>
                <w:szCs w:val="20"/>
              </w:rPr>
            </w:pPr>
          </w:p>
        </w:tc>
        <w:tc>
          <w:tcPr>
            <w:tcW w:w="1162" w:type="dxa"/>
            <w:vMerge/>
            <w:tcBorders>
              <w:left w:val="single" w:sz="4" w:space="0" w:color="auto"/>
              <w:bottom w:val="single" w:sz="4" w:space="0" w:color="auto"/>
              <w:right w:val="single" w:sz="4" w:space="0" w:color="auto"/>
            </w:tcBorders>
            <w:shd w:val="clear" w:color="auto" w:fill="FFFFFF"/>
          </w:tcPr>
          <w:p w:rsidR="008A18DE" w:rsidRPr="00611D5E" w:rsidRDefault="008A18DE" w:rsidP="00B33C94">
            <w:pPr>
              <w:framePr w:wrap="notBeside" w:vAnchor="text" w:hAnchor="text" w:xAlign="center" w:y="1"/>
              <w:jc w:val="center"/>
              <w:rPr>
                <w:rFonts w:ascii="Times New Roman" w:hAnsi="Times New Roman" w:cs="Times New Roman"/>
                <w:color w:val="auto"/>
                <w:sz w:val="20"/>
                <w:szCs w:val="20"/>
              </w:rPr>
            </w:pPr>
          </w:p>
        </w:tc>
      </w:tr>
      <w:tr w:rsidR="008A18DE" w:rsidRPr="00611D5E" w:rsidTr="008A18DE">
        <w:trPr>
          <w:trHeight w:val="466"/>
          <w:jc w:val="center"/>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exact"/>
              <w:ind w:firstLine="0"/>
              <w:jc w:val="center"/>
              <w:rPr>
                <w:sz w:val="20"/>
                <w:szCs w:val="20"/>
              </w:rPr>
            </w:pPr>
            <w:r w:rsidRPr="00611D5E">
              <w:rPr>
                <w:sz w:val="20"/>
                <w:szCs w:val="20"/>
              </w:rPr>
              <w:t>Минимальная численность</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auto"/>
              <w:ind w:firstLine="0"/>
              <w:jc w:val="center"/>
              <w:rPr>
                <w:sz w:val="20"/>
                <w:szCs w:val="20"/>
              </w:rPr>
            </w:pPr>
            <w:r w:rsidRPr="00611D5E">
              <w:rPr>
                <w:rStyle w:val="100"/>
                <w:sz w:val="20"/>
                <w:szCs w:val="20"/>
              </w:rPr>
              <w:t>10-12</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8 - 10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auto"/>
              <w:ind w:firstLine="0"/>
              <w:jc w:val="center"/>
              <w:rPr>
                <w:sz w:val="20"/>
                <w:szCs w:val="20"/>
              </w:rPr>
            </w:pPr>
            <w:r w:rsidRPr="00611D5E">
              <w:rPr>
                <w:rStyle w:val="100"/>
                <w:sz w:val="20"/>
                <w:szCs w:val="20"/>
              </w:rPr>
              <w:t>2-5</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40" w:lineRule="auto"/>
              <w:ind w:firstLine="0"/>
              <w:jc w:val="center"/>
              <w:rPr>
                <w:sz w:val="20"/>
                <w:szCs w:val="20"/>
              </w:rPr>
            </w:pPr>
            <w:r w:rsidRPr="00611D5E">
              <w:rPr>
                <w:sz w:val="20"/>
                <w:szCs w:val="20"/>
              </w:rPr>
              <w:t>1 -3</w:t>
            </w:r>
          </w:p>
        </w:tc>
      </w:tr>
      <w:tr w:rsidR="008A18DE" w:rsidRPr="00611D5E" w:rsidTr="008A18DE">
        <w:trPr>
          <w:trHeight w:val="720"/>
          <w:jc w:val="center"/>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26" w:lineRule="exact"/>
              <w:ind w:firstLine="0"/>
              <w:jc w:val="center"/>
              <w:rPr>
                <w:sz w:val="20"/>
                <w:szCs w:val="20"/>
              </w:rPr>
            </w:pPr>
            <w:r w:rsidRPr="00611D5E">
              <w:rPr>
                <w:sz w:val="20"/>
                <w:szCs w:val="20"/>
              </w:rPr>
              <w:t>Спортивная</w:t>
            </w:r>
          </w:p>
          <w:p w:rsidR="008A18DE" w:rsidRPr="00611D5E" w:rsidRDefault="008A18DE" w:rsidP="00B33C94">
            <w:pPr>
              <w:pStyle w:val="21"/>
              <w:framePr w:wrap="notBeside" w:vAnchor="text" w:hAnchor="text" w:xAlign="center" w:y="1"/>
              <w:shd w:val="clear" w:color="auto" w:fill="auto"/>
              <w:spacing w:after="0" w:line="226" w:lineRule="exact"/>
              <w:ind w:firstLine="0"/>
              <w:jc w:val="center"/>
              <w:rPr>
                <w:sz w:val="20"/>
                <w:szCs w:val="20"/>
              </w:rPr>
            </w:pPr>
            <w:r w:rsidRPr="00611D5E">
              <w:rPr>
                <w:sz w:val="20"/>
                <w:szCs w:val="20"/>
              </w:rPr>
              <w:t>квалификация</w:t>
            </w:r>
          </w:p>
          <w:p w:rsidR="008A18DE" w:rsidRPr="00611D5E" w:rsidRDefault="008A18DE" w:rsidP="00B33C94">
            <w:pPr>
              <w:pStyle w:val="21"/>
              <w:framePr w:wrap="notBeside" w:vAnchor="text" w:hAnchor="text" w:xAlign="center" w:y="1"/>
              <w:shd w:val="clear" w:color="auto" w:fill="auto"/>
              <w:spacing w:after="0" w:line="226" w:lineRule="exact"/>
              <w:ind w:firstLine="0"/>
              <w:jc w:val="center"/>
              <w:rPr>
                <w:sz w:val="20"/>
                <w:szCs w:val="20"/>
              </w:rPr>
            </w:pPr>
            <w:r w:rsidRPr="00611D5E">
              <w:rPr>
                <w:sz w:val="20"/>
                <w:szCs w:val="20"/>
              </w:rPr>
              <w:t>занимающихся</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framePr w:wrap="notBeside" w:vAnchor="text" w:hAnchor="text" w:xAlign="center" w:y="1"/>
              <w:jc w:val="center"/>
              <w:rPr>
                <w:rFonts w:ascii="Times New Roman" w:hAnsi="Times New Roman" w:cs="Times New Roman"/>
                <w:color w:val="auto"/>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B33C94" w:rsidP="00B33C94">
            <w:pPr>
              <w:pStyle w:val="21"/>
              <w:framePr w:wrap="notBeside" w:vAnchor="text" w:hAnchor="text" w:xAlign="center" w:y="1"/>
              <w:shd w:val="clear" w:color="auto" w:fill="auto"/>
              <w:spacing w:after="0" w:line="245" w:lineRule="exact"/>
              <w:ind w:firstLine="0"/>
              <w:jc w:val="center"/>
              <w:rPr>
                <w:sz w:val="20"/>
                <w:szCs w:val="20"/>
              </w:rPr>
            </w:pPr>
            <w:r w:rsidRPr="00611D5E">
              <w:rPr>
                <w:sz w:val="20"/>
                <w:szCs w:val="20"/>
              </w:rPr>
              <w:t>ю</w:t>
            </w:r>
            <w:r w:rsidR="008A18DE" w:rsidRPr="00611D5E">
              <w:rPr>
                <w:sz w:val="20"/>
                <w:szCs w:val="20"/>
              </w:rPr>
              <w:t>ношеский разряд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35" w:lineRule="exact"/>
              <w:ind w:firstLine="0"/>
              <w:jc w:val="center"/>
              <w:rPr>
                <w:sz w:val="20"/>
                <w:szCs w:val="20"/>
              </w:rPr>
            </w:pPr>
            <w:r w:rsidRPr="00611D5E">
              <w:rPr>
                <w:sz w:val="20"/>
                <w:szCs w:val="20"/>
              </w:rPr>
              <w:t>3</w:t>
            </w:r>
          </w:p>
          <w:p w:rsidR="008A18DE" w:rsidRPr="00611D5E" w:rsidRDefault="008A18DE" w:rsidP="00B33C94">
            <w:pPr>
              <w:pStyle w:val="21"/>
              <w:framePr w:wrap="notBeside" w:vAnchor="text" w:hAnchor="text" w:xAlign="center" w:y="1"/>
              <w:shd w:val="clear" w:color="auto" w:fill="auto"/>
              <w:spacing w:after="0" w:line="235" w:lineRule="exact"/>
              <w:ind w:firstLine="0"/>
              <w:jc w:val="center"/>
              <w:rPr>
                <w:sz w:val="20"/>
                <w:szCs w:val="20"/>
              </w:rPr>
            </w:pPr>
            <w:r w:rsidRPr="00611D5E">
              <w:rPr>
                <w:sz w:val="20"/>
                <w:szCs w:val="20"/>
              </w:rPr>
              <w:t>спортивный разряд</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26" w:lineRule="exact"/>
              <w:ind w:firstLine="0"/>
              <w:jc w:val="center"/>
              <w:rPr>
                <w:sz w:val="20"/>
                <w:szCs w:val="20"/>
              </w:rPr>
            </w:pPr>
            <w:r w:rsidRPr="00611D5E">
              <w:rPr>
                <w:sz w:val="20"/>
                <w:szCs w:val="20"/>
              </w:rPr>
              <w:t>2</w:t>
            </w:r>
          </w:p>
          <w:p w:rsidR="00611D5E" w:rsidRPr="00611D5E" w:rsidRDefault="00611D5E" w:rsidP="00B33C94">
            <w:pPr>
              <w:pStyle w:val="21"/>
              <w:framePr w:wrap="notBeside" w:vAnchor="text" w:hAnchor="text" w:xAlign="center" w:y="1"/>
              <w:shd w:val="clear" w:color="auto" w:fill="auto"/>
              <w:spacing w:after="0" w:line="226" w:lineRule="exact"/>
              <w:ind w:firstLine="0"/>
              <w:jc w:val="center"/>
              <w:rPr>
                <w:sz w:val="20"/>
                <w:szCs w:val="20"/>
              </w:rPr>
            </w:pPr>
            <w:r w:rsidRPr="00611D5E">
              <w:rPr>
                <w:sz w:val="20"/>
                <w:szCs w:val="20"/>
              </w:rPr>
              <w:t>спортивный разряд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8A18DE" w:rsidP="00B33C94">
            <w:pPr>
              <w:pStyle w:val="21"/>
              <w:framePr w:wrap="notBeside" w:vAnchor="text" w:hAnchor="text" w:xAlign="center" w:y="1"/>
              <w:shd w:val="clear" w:color="auto" w:fill="auto"/>
              <w:spacing w:after="0" w:line="235" w:lineRule="exact"/>
              <w:ind w:firstLine="0"/>
              <w:jc w:val="center"/>
              <w:rPr>
                <w:sz w:val="20"/>
                <w:szCs w:val="20"/>
              </w:rPr>
            </w:pPr>
            <w:r w:rsidRPr="00611D5E">
              <w:rPr>
                <w:sz w:val="20"/>
                <w:szCs w:val="20"/>
              </w:rPr>
              <w:t>1</w:t>
            </w:r>
          </w:p>
          <w:p w:rsidR="008A18DE" w:rsidRPr="00611D5E" w:rsidRDefault="008A18DE" w:rsidP="00B33C94">
            <w:pPr>
              <w:pStyle w:val="21"/>
              <w:framePr w:wrap="notBeside" w:vAnchor="text" w:hAnchor="text" w:xAlign="center" w:y="1"/>
              <w:shd w:val="clear" w:color="auto" w:fill="auto"/>
              <w:spacing w:after="0" w:line="235" w:lineRule="exact"/>
              <w:ind w:firstLine="0"/>
              <w:jc w:val="center"/>
              <w:rPr>
                <w:sz w:val="20"/>
                <w:szCs w:val="20"/>
              </w:rPr>
            </w:pPr>
            <w:r w:rsidRPr="00611D5E">
              <w:rPr>
                <w:sz w:val="20"/>
                <w:szCs w:val="20"/>
              </w:rPr>
              <w:t>спортивный разряд</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8A18DE" w:rsidRPr="00611D5E" w:rsidRDefault="00611D5E" w:rsidP="00B33C94">
            <w:pPr>
              <w:pStyle w:val="21"/>
              <w:framePr w:wrap="notBeside" w:vAnchor="text" w:hAnchor="text" w:xAlign="center" w:y="1"/>
              <w:shd w:val="clear" w:color="auto" w:fill="auto"/>
              <w:spacing w:after="0" w:line="230" w:lineRule="exact"/>
              <w:ind w:firstLine="0"/>
              <w:jc w:val="center"/>
              <w:rPr>
                <w:sz w:val="20"/>
                <w:szCs w:val="20"/>
              </w:rPr>
            </w:pPr>
            <w:r w:rsidRPr="00611D5E">
              <w:rPr>
                <w:sz w:val="20"/>
                <w:szCs w:val="20"/>
              </w:rPr>
              <w:t>к</w:t>
            </w:r>
            <w:r w:rsidR="008A18DE" w:rsidRPr="00611D5E">
              <w:rPr>
                <w:sz w:val="20"/>
                <w:szCs w:val="20"/>
              </w:rPr>
              <w:t>андидат в</w:t>
            </w:r>
          </w:p>
          <w:p w:rsidR="008A18DE" w:rsidRPr="00611D5E" w:rsidRDefault="008A18DE" w:rsidP="00B33C94">
            <w:pPr>
              <w:pStyle w:val="21"/>
              <w:framePr w:wrap="notBeside" w:vAnchor="text" w:hAnchor="text" w:xAlign="center" w:y="1"/>
              <w:shd w:val="clear" w:color="auto" w:fill="auto"/>
              <w:spacing w:after="0" w:line="230" w:lineRule="exact"/>
              <w:ind w:firstLine="0"/>
              <w:jc w:val="center"/>
              <w:rPr>
                <w:sz w:val="20"/>
                <w:szCs w:val="20"/>
              </w:rPr>
            </w:pPr>
            <w:r w:rsidRPr="00611D5E">
              <w:rPr>
                <w:sz w:val="20"/>
                <w:szCs w:val="20"/>
              </w:rPr>
              <w:t>мастера</w:t>
            </w:r>
          </w:p>
        </w:tc>
      </w:tr>
    </w:tbl>
    <w:p w:rsidR="008A18DE" w:rsidRPr="00D76791" w:rsidRDefault="008A18DE" w:rsidP="00D76791">
      <w:pPr>
        <w:rPr>
          <w:rFonts w:ascii="Times New Roman" w:hAnsi="Times New Roman" w:cs="Times New Roman"/>
        </w:rPr>
      </w:pPr>
    </w:p>
    <w:p w:rsidR="008A18DE" w:rsidRPr="00D76791" w:rsidRDefault="008A18DE" w:rsidP="00823A44">
      <w:pPr>
        <w:pStyle w:val="24"/>
        <w:keepNext/>
        <w:keepLines/>
        <w:shd w:val="clear" w:color="auto" w:fill="auto"/>
        <w:spacing w:after="0" w:line="274" w:lineRule="exact"/>
        <w:ind w:firstLine="0"/>
        <w:jc w:val="both"/>
        <w:rPr>
          <w:sz w:val="24"/>
          <w:szCs w:val="24"/>
        </w:rPr>
      </w:pPr>
      <w:bookmarkStart w:id="9" w:name="bookmark11"/>
      <w:r w:rsidRPr="00D76791">
        <w:rPr>
          <w:sz w:val="24"/>
          <w:szCs w:val="24"/>
        </w:rPr>
        <w:lastRenderedPageBreak/>
        <w:t>Объем индивидуальной спортивной</w:t>
      </w:r>
      <w:bookmarkEnd w:id="9"/>
      <w:r w:rsidR="00CF70B6">
        <w:rPr>
          <w:sz w:val="24"/>
          <w:szCs w:val="24"/>
        </w:rPr>
        <w:t xml:space="preserve"> подготовки.</w:t>
      </w:r>
    </w:p>
    <w:p w:rsidR="008A18DE" w:rsidRPr="00D76791" w:rsidRDefault="008A18DE" w:rsidP="00823A44">
      <w:pPr>
        <w:pStyle w:val="21"/>
        <w:shd w:val="clear" w:color="auto" w:fill="auto"/>
        <w:spacing w:after="0" w:line="274" w:lineRule="exact"/>
        <w:ind w:firstLine="740"/>
        <w:jc w:val="both"/>
        <w:rPr>
          <w:sz w:val="24"/>
          <w:szCs w:val="24"/>
        </w:rPr>
      </w:pPr>
      <w:r w:rsidRPr="00D76791">
        <w:rPr>
          <w:sz w:val="24"/>
          <w:szCs w:val="24"/>
        </w:rPr>
        <w:t xml:space="preserve">Одним из компонентов спортивной подготовки служат индивидуальные занятия, в ходе которых двигательные задания, рекомендованные тренером, выполняются спортсменом самостоятельно без контроля наставника. Как правило, это комплексы упражнений, для </w:t>
      </w:r>
      <w:r w:rsidR="00CF70B6">
        <w:rPr>
          <w:sz w:val="24"/>
          <w:szCs w:val="24"/>
        </w:rPr>
        <w:t>устране</w:t>
      </w:r>
      <w:r w:rsidRPr="00D76791">
        <w:rPr>
          <w:sz w:val="24"/>
          <w:szCs w:val="24"/>
        </w:rPr>
        <w:t>ния слабых сто</w:t>
      </w:r>
      <w:r w:rsidR="00CF70B6">
        <w:rPr>
          <w:sz w:val="24"/>
          <w:szCs w:val="24"/>
        </w:rPr>
        <w:t xml:space="preserve">рон подготовленности спортсмена. Они </w:t>
      </w:r>
      <w:r w:rsidRPr="00D76791">
        <w:rPr>
          <w:sz w:val="24"/>
          <w:szCs w:val="24"/>
        </w:rPr>
        <w:t>ориентированные на функциональные обязанности, выполняемые им в составе команды.</w:t>
      </w:r>
    </w:p>
    <w:p w:rsidR="008A18DE" w:rsidRPr="00D76791" w:rsidRDefault="008A18DE" w:rsidP="00823A44">
      <w:pPr>
        <w:pStyle w:val="21"/>
        <w:shd w:val="clear" w:color="auto" w:fill="auto"/>
        <w:spacing w:after="0" w:line="274" w:lineRule="exact"/>
        <w:ind w:firstLine="740"/>
        <w:jc w:val="both"/>
        <w:rPr>
          <w:sz w:val="24"/>
          <w:szCs w:val="24"/>
        </w:rPr>
      </w:pPr>
      <w:r w:rsidRPr="00D76791">
        <w:rPr>
          <w:sz w:val="24"/>
          <w:szCs w:val="24"/>
        </w:rPr>
        <w:t>В соответствии с поставленными целями и задачами выделяют следующие формы индивидуальной (самостоятельной) подготовки:</w:t>
      </w:r>
    </w:p>
    <w:p w:rsidR="008A18DE" w:rsidRPr="00D76791" w:rsidRDefault="00CF70B6" w:rsidP="00823A44">
      <w:pPr>
        <w:pStyle w:val="21"/>
        <w:shd w:val="clear" w:color="auto" w:fill="auto"/>
        <w:tabs>
          <w:tab w:val="left" w:pos="1522"/>
        </w:tabs>
        <w:spacing w:after="0" w:line="274" w:lineRule="exact"/>
        <w:ind w:left="740" w:firstLine="0"/>
        <w:jc w:val="both"/>
        <w:rPr>
          <w:sz w:val="24"/>
          <w:szCs w:val="24"/>
        </w:rPr>
      </w:pPr>
      <w:r>
        <w:rPr>
          <w:sz w:val="24"/>
          <w:szCs w:val="24"/>
        </w:rPr>
        <w:t xml:space="preserve">- </w:t>
      </w:r>
      <w:r w:rsidR="008A18DE" w:rsidRPr="00D76791">
        <w:rPr>
          <w:sz w:val="24"/>
          <w:szCs w:val="24"/>
        </w:rPr>
        <w:t>изучение теоретического материала по профилю спортивной подготовки;</w:t>
      </w:r>
    </w:p>
    <w:p w:rsidR="008A18DE" w:rsidRPr="00D76791" w:rsidRDefault="00CF70B6" w:rsidP="00823A44">
      <w:pPr>
        <w:pStyle w:val="21"/>
        <w:shd w:val="clear" w:color="auto" w:fill="auto"/>
        <w:tabs>
          <w:tab w:val="left" w:pos="1513"/>
        </w:tabs>
        <w:spacing w:after="0" w:line="274" w:lineRule="exact"/>
        <w:ind w:left="740" w:firstLine="0"/>
        <w:jc w:val="both"/>
        <w:rPr>
          <w:sz w:val="24"/>
          <w:szCs w:val="24"/>
        </w:rPr>
      </w:pPr>
      <w:r>
        <w:rPr>
          <w:sz w:val="24"/>
          <w:szCs w:val="24"/>
        </w:rPr>
        <w:t xml:space="preserve">- </w:t>
      </w:r>
      <w:r w:rsidR="008A18DE" w:rsidRPr="00D76791">
        <w:rPr>
          <w:sz w:val="24"/>
          <w:szCs w:val="24"/>
        </w:rPr>
        <w:t>утренняя гигиеническая гимнастика;</w:t>
      </w:r>
    </w:p>
    <w:p w:rsidR="008A18DE" w:rsidRPr="00D76791" w:rsidRDefault="00CF70B6" w:rsidP="00823A44">
      <w:pPr>
        <w:pStyle w:val="21"/>
        <w:shd w:val="clear" w:color="auto" w:fill="auto"/>
        <w:tabs>
          <w:tab w:val="left" w:pos="1513"/>
        </w:tabs>
        <w:spacing w:after="0" w:line="274" w:lineRule="exact"/>
        <w:ind w:left="740" w:firstLine="0"/>
        <w:jc w:val="both"/>
        <w:rPr>
          <w:sz w:val="24"/>
          <w:szCs w:val="24"/>
        </w:rPr>
      </w:pPr>
      <w:r>
        <w:rPr>
          <w:sz w:val="24"/>
          <w:szCs w:val="24"/>
        </w:rPr>
        <w:t xml:space="preserve">- </w:t>
      </w:r>
      <w:r w:rsidR="008A18DE" w:rsidRPr="00D76791">
        <w:rPr>
          <w:sz w:val="24"/>
          <w:szCs w:val="24"/>
        </w:rPr>
        <w:t>упражнения в течение дня;</w:t>
      </w:r>
    </w:p>
    <w:p w:rsidR="008A18DE" w:rsidRPr="00D76791" w:rsidRDefault="00CF70B6" w:rsidP="00823A44">
      <w:pPr>
        <w:pStyle w:val="21"/>
        <w:shd w:val="clear" w:color="auto" w:fill="auto"/>
        <w:tabs>
          <w:tab w:val="left" w:pos="1522"/>
        </w:tabs>
        <w:spacing w:after="0" w:line="274" w:lineRule="exact"/>
        <w:ind w:left="740" w:firstLine="0"/>
        <w:jc w:val="both"/>
        <w:rPr>
          <w:sz w:val="24"/>
          <w:szCs w:val="24"/>
        </w:rPr>
      </w:pPr>
      <w:r>
        <w:rPr>
          <w:sz w:val="24"/>
          <w:szCs w:val="24"/>
        </w:rPr>
        <w:t xml:space="preserve">- </w:t>
      </w:r>
      <w:r w:rsidR="008A18DE" w:rsidRPr="00D76791">
        <w:rPr>
          <w:sz w:val="24"/>
          <w:szCs w:val="24"/>
        </w:rPr>
        <w:t>самостоятельные тренировочные занятия.</w:t>
      </w:r>
      <w:r w:rsidR="006E2507">
        <w:rPr>
          <w:sz w:val="24"/>
          <w:szCs w:val="24"/>
        </w:rPr>
        <w:t xml:space="preserve"> </w:t>
      </w:r>
    </w:p>
    <w:p w:rsidR="008A18DE" w:rsidRPr="00D76791" w:rsidRDefault="008A18DE" w:rsidP="00823A44">
      <w:pPr>
        <w:pStyle w:val="21"/>
        <w:shd w:val="clear" w:color="auto" w:fill="auto"/>
        <w:spacing w:after="0" w:line="274" w:lineRule="exact"/>
        <w:ind w:firstLine="740"/>
        <w:jc w:val="both"/>
        <w:rPr>
          <w:sz w:val="24"/>
          <w:szCs w:val="24"/>
        </w:rPr>
      </w:pPr>
      <w:r w:rsidRPr="00D76791">
        <w:rPr>
          <w:sz w:val="24"/>
          <w:szCs w:val="24"/>
        </w:rPr>
        <w:t>Утренняя гигиеническая гимнастика включается в распорядок дня в утренние часы после пробуждения от сна. Ее продолжительность 15 -20 минут. В комплексы утренней гигиенической гимнастики следует включать упражнения для всех групп мышц на гибкость и дыхательные упражнения.</w:t>
      </w:r>
    </w:p>
    <w:p w:rsidR="008A18DE" w:rsidRDefault="008A18DE" w:rsidP="00823A44">
      <w:pPr>
        <w:pStyle w:val="21"/>
        <w:shd w:val="clear" w:color="auto" w:fill="auto"/>
        <w:spacing w:after="125" w:line="274" w:lineRule="exact"/>
        <w:ind w:firstLine="740"/>
        <w:jc w:val="both"/>
        <w:rPr>
          <w:sz w:val="24"/>
          <w:szCs w:val="24"/>
        </w:rPr>
      </w:pPr>
      <w:r w:rsidRPr="00D76791">
        <w:rPr>
          <w:sz w:val="24"/>
          <w:szCs w:val="24"/>
        </w:rPr>
        <w:t xml:space="preserve">Самостоятельные тренировочные занятия направлены на </w:t>
      </w:r>
      <w:r w:rsidR="00CF70B6">
        <w:rPr>
          <w:sz w:val="24"/>
          <w:szCs w:val="24"/>
        </w:rPr>
        <w:t>развити</w:t>
      </w:r>
      <w:r w:rsidRPr="00D76791">
        <w:rPr>
          <w:sz w:val="24"/>
          <w:szCs w:val="24"/>
        </w:rPr>
        <w:t>е сла</w:t>
      </w:r>
      <w:r w:rsidR="009B53E2">
        <w:rPr>
          <w:sz w:val="24"/>
          <w:szCs w:val="24"/>
        </w:rPr>
        <w:t xml:space="preserve">бых сторон в </w:t>
      </w:r>
      <w:r w:rsidRPr="00D76791">
        <w:rPr>
          <w:sz w:val="24"/>
          <w:szCs w:val="24"/>
        </w:rPr>
        <w:t xml:space="preserve"> подготов</w:t>
      </w:r>
      <w:r w:rsidR="009B53E2">
        <w:rPr>
          <w:sz w:val="24"/>
          <w:szCs w:val="24"/>
        </w:rPr>
        <w:t>ке</w:t>
      </w:r>
      <w:r w:rsidRPr="00D76791">
        <w:rPr>
          <w:sz w:val="24"/>
          <w:szCs w:val="24"/>
        </w:rPr>
        <w:t xml:space="preserve"> спортсмена. Их содержание и продолжительность заблаговременно определяется и корректируется тренером. Значение таких занятий возрастает с ростом спортивного мастерства занимающихся. Особую роль индивидуальные занятия играют в подготовке голкипера.</w:t>
      </w:r>
    </w:p>
    <w:p w:rsidR="009B53E2" w:rsidRPr="00D76791" w:rsidRDefault="009B53E2" w:rsidP="00823A44">
      <w:pPr>
        <w:pStyle w:val="21"/>
        <w:shd w:val="clear" w:color="auto" w:fill="auto"/>
        <w:spacing w:after="125" w:line="274" w:lineRule="exact"/>
        <w:ind w:right="440" w:firstLine="740"/>
        <w:jc w:val="both"/>
        <w:rPr>
          <w:sz w:val="24"/>
          <w:szCs w:val="24"/>
        </w:rPr>
      </w:pPr>
      <w:r>
        <w:rPr>
          <w:sz w:val="24"/>
          <w:szCs w:val="24"/>
        </w:rPr>
        <w:t xml:space="preserve">Объем индивидуальной подготовки на различных этапах подготовки </w:t>
      </w:r>
    </w:p>
    <w:tbl>
      <w:tblPr>
        <w:tblW w:w="0" w:type="auto"/>
        <w:tblLayout w:type="fixed"/>
        <w:tblCellMar>
          <w:left w:w="10" w:type="dxa"/>
          <w:right w:w="10" w:type="dxa"/>
        </w:tblCellMar>
        <w:tblLook w:val="0000" w:firstRow="0" w:lastRow="0" w:firstColumn="0" w:lastColumn="0" w:noHBand="0" w:noVBand="0"/>
      </w:tblPr>
      <w:tblGrid>
        <w:gridCol w:w="2347"/>
        <w:gridCol w:w="3010"/>
        <w:gridCol w:w="4162"/>
      </w:tblGrid>
      <w:tr w:rsidR="008A18DE" w:rsidRPr="009B53E2" w:rsidTr="009B53E2">
        <w:trPr>
          <w:trHeight w:val="552"/>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Этап подготовки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I од подготовки</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Объем индивидуальной работы</w:t>
            </w:r>
            <w:r w:rsidR="009B53E2">
              <w:rPr>
                <w:sz w:val="20"/>
                <w:szCs w:val="20"/>
              </w:rPr>
              <w:t xml:space="preserve"> (%)</w:t>
            </w:r>
          </w:p>
        </w:tc>
      </w:tr>
      <w:tr w:rsidR="008A18DE" w:rsidRPr="009B53E2" w:rsidTr="009B53E2">
        <w:trPr>
          <w:trHeight w:val="322"/>
        </w:trPr>
        <w:tc>
          <w:tcPr>
            <w:tcW w:w="2347" w:type="dxa"/>
            <w:vMerge w:val="restart"/>
            <w:tcBorders>
              <w:top w:val="single" w:sz="4" w:space="0" w:color="auto"/>
              <w:left w:val="single" w:sz="4" w:space="0" w:color="auto"/>
              <w:right w:val="single" w:sz="4" w:space="0" w:color="auto"/>
            </w:tcBorders>
            <w:shd w:val="clear" w:color="auto" w:fill="FFFFFF"/>
          </w:tcPr>
          <w:p w:rsidR="008A18DE" w:rsidRPr="009B53E2" w:rsidRDefault="009B53E2" w:rsidP="009B53E2">
            <w:pPr>
              <w:pStyle w:val="21"/>
              <w:framePr w:wrap="notBeside" w:vAnchor="text" w:hAnchor="text" w:xAlign="center" w:y="1"/>
              <w:shd w:val="clear" w:color="auto" w:fill="auto"/>
              <w:spacing w:after="0" w:line="240" w:lineRule="auto"/>
              <w:ind w:firstLine="0"/>
              <w:jc w:val="center"/>
              <w:rPr>
                <w:sz w:val="20"/>
                <w:szCs w:val="20"/>
              </w:rPr>
            </w:pPr>
            <w:r>
              <w:rPr>
                <w:sz w:val="20"/>
                <w:szCs w:val="20"/>
              </w:rPr>
              <w:t>НП</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9B53E2" w:rsidP="009B53E2">
            <w:pPr>
              <w:pStyle w:val="21"/>
              <w:framePr w:wrap="notBeside" w:vAnchor="text" w:hAnchor="text" w:xAlign="center" w:y="1"/>
              <w:shd w:val="clear" w:color="auto" w:fill="auto"/>
              <w:spacing w:after="0" w:line="240" w:lineRule="auto"/>
              <w:ind w:firstLine="0"/>
              <w:jc w:val="center"/>
              <w:rPr>
                <w:sz w:val="20"/>
                <w:szCs w:val="20"/>
              </w:rPr>
            </w:pPr>
            <w:r>
              <w:rPr>
                <w:sz w:val="20"/>
                <w:szCs w:val="20"/>
              </w:rPr>
              <w:t>до</w:t>
            </w:r>
            <w:r w:rsidR="008A18DE" w:rsidRPr="009B53E2">
              <w:rPr>
                <w:sz w:val="20"/>
                <w:szCs w:val="20"/>
              </w:rPr>
              <w:t xml:space="preserve"> год</w:t>
            </w:r>
            <w:r>
              <w:rPr>
                <w:sz w:val="20"/>
                <w:szCs w:val="20"/>
              </w:rPr>
              <w:t>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10</w:t>
            </w:r>
          </w:p>
        </w:tc>
      </w:tr>
      <w:tr w:rsidR="008A18DE" w:rsidRPr="009B53E2" w:rsidTr="009B53E2">
        <w:trPr>
          <w:trHeight w:val="288"/>
        </w:trPr>
        <w:tc>
          <w:tcPr>
            <w:tcW w:w="2347" w:type="dxa"/>
            <w:vMerge/>
            <w:tcBorders>
              <w:left w:val="single" w:sz="4" w:space="0" w:color="auto"/>
              <w:bottom w:val="single" w:sz="4" w:space="0" w:color="auto"/>
              <w:right w:val="single" w:sz="4" w:space="0" w:color="auto"/>
            </w:tcBorders>
            <w:shd w:val="clear" w:color="auto" w:fill="FFFFFF"/>
          </w:tcPr>
          <w:p w:rsidR="008A18DE" w:rsidRPr="009B53E2" w:rsidRDefault="008A18DE" w:rsidP="009B53E2">
            <w:pPr>
              <w:framePr w:wrap="notBeside" w:vAnchor="text" w:hAnchor="text" w:xAlign="center" w:y="1"/>
              <w:jc w:val="center"/>
              <w:rPr>
                <w:rFonts w:ascii="Times New Roman" w:hAnsi="Times New Roman" w:cs="Times New Roman"/>
                <w:sz w:val="20"/>
                <w:szCs w:val="20"/>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9B53E2" w:rsidP="009B53E2">
            <w:pPr>
              <w:pStyle w:val="21"/>
              <w:framePr w:wrap="notBeside" w:vAnchor="text" w:hAnchor="text" w:xAlign="center" w:y="1"/>
              <w:shd w:val="clear" w:color="auto" w:fill="auto"/>
              <w:spacing w:after="0" w:line="240" w:lineRule="auto"/>
              <w:ind w:firstLine="0"/>
              <w:jc w:val="center"/>
              <w:rPr>
                <w:sz w:val="20"/>
                <w:szCs w:val="20"/>
              </w:rPr>
            </w:pPr>
            <w:r>
              <w:rPr>
                <w:sz w:val="20"/>
                <w:szCs w:val="20"/>
              </w:rPr>
              <w:t>с</w:t>
            </w:r>
            <w:r w:rsidR="008A18DE" w:rsidRPr="009B53E2">
              <w:rPr>
                <w:sz w:val="20"/>
                <w:szCs w:val="20"/>
              </w:rPr>
              <w:t>выше года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15</w:t>
            </w:r>
          </w:p>
        </w:tc>
      </w:tr>
      <w:tr w:rsidR="008A18DE" w:rsidRPr="009B53E2" w:rsidTr="009B53E2">
        <w:trPr>
          <w:trHeight w:val="245"/>
        </w:trPr>
        <w:tc>
          <w:tcPr>
            <w:tcW w:w="2347" w:type="dxa"/>
            <w:vMerge w:val="restart"/>
            <w:tcBorders>
              <w:top w:val="single" w:sz="4" w:space="0" w:color="auto"/>
              <w:left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ТЭ</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9B53E2" w:rsidP="009B53E2">
            <w:pPr>
              <w:pStyle w:val="21"/>
              <w:framePr w:wrap="notBeside" w:vAnchor="text" w:hAnchor="text" w:xAlign="center" w:y="1"/>
              <w:shd w:val="clear" w:color="auto" w:fill="auto"/>
              <w:spacing w:after="0" w:line="240" w:lineRule="auto"/>
              <w:ind w:firstLine="0"/>
              <w:jc w:val="center"/>
              <w:rPr>
                <w:sz w:val="20"/>
                <w:szCs w:val="20"/>
              </w:rPr>
            </w:pPr>
            <w:r>
              <w:rPr>
                <w:sz w:val="20"/>
                <w:szCs w:val="20"/>
              </w:rPr>
              <w:t>д</w:t>
            </w:r>
            <w:r w:rsidR="008A18DE" w:rsidRPr="009B53E2">
              <w:rPr>
                <w:sz w:val="20"/>
                <w:szCs w:val="20"/>
              </w:rPr>
              <w:t xml:space="preserve">о </w:t>
            </w:r>
            <w:r>
              <w:rPr>
                <w:sz w:val="20"/>
                <w:szCs w:val="20"/>
              </w:rPr>
              <w:t>двух</w:t>
            </w:r>
            <w:r w:rsidR="008A18DE" w:rsidRPr="009B53E2">
              <w:rPr>
                <w:sz w:val="20"/>
                <w:szCs w:val="20"/>
              </w:rPr>
              <w:t xml:space="preserve"> лет</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20</w:t>
            </w:r>
          </w:p>
        </w:tc>
      </w:tr>
      <w:tr w:rsidR="008A18DE" w:rsidRPr="009B53E2" w:rsidTr="009B53E2">
        <w:trPr>
          <w:trHeight w:val="269"/>
        </w:trPr>
        <w:tc>
          <w:tcPr>
            <w:tcW w:w="2347" w:type="dxa"/>
            <w:vMerge/>
            <w:tcBorders>
              <w:left w:val="single" w:sz="4" w:space="0" w:color="auto"/>
              <w:bottom w:val="single" w:sz="4" w:space="0" w:color="auto"/>
              <w:right w:val="single" w:sz="4" w:space="0" w:color="auto"/>
            </w:tcBorders>
            <w:shd w:val="clear" w:color="auto" w:fill="FFFFFF"/>
          </w:tcPr>
          <w:p w:rsidR="008A18DE" w:rsidRPr="009B53E2" w:rsidRDefault="008A18DE" w:rsidP="009B53E2">
            <w:pPr>
              <w:framePr w:wrap="notBeside" w:vAnchor="text" w:hAnchor="text" w:xAlign="center" w:y="1"/>
              <w:jc w:val="center"/>
              <w:rPr>
                <w:rFonts w:ascii="Times New Roman" w:hAnsi="Times New Roman" w:cs="Times New Roman"/>
                <w:sz w:val="20"/>
                <w:szCs w:val="20"/>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9B53E2" w:rsidP="009B53E2">
            <w:pPr>
              <w:pStyle w:val="21"/>
              <w:framePr w:wrap="notBeside" w:vAnchor="text" w:hAnchor="text" w:xAlign="center" w:y="1"/>
              <w:shd w:val="clear" w:color="auto" w:fill="auto"/>
              <w:spacing w:after="0" w:line="240" w:lineRule="auto"/>
              <w:ind w:firstLine="0"/>
              <w:jc w:val="center"/>
              <w:rPr>
                <w:sz w:val="20"/>
                <w:szCs w:val="20"/>
              </w:rPr>
            </w:pPr>
            <w:r>
              <w:rPr>
                <w:sz w:val="20"/>
                <w:szCs w:val="20"/>
              </w:rPr>
              <w:t>с</w:t>
            </w:r>
            <w:r w:rsidR="008A18DE" w:rsidRPr="009B53E2">
              <w:rPr>
                <w:sz w:val="20"/>
                <w:szCs w:val="20"/>
              </w:rPr>
              <w:t xml:space="preserve">выше </w:t>
            </w:r>
            <w:r>
              <w:rPr>
                <w:sz w:val="20"/>
                <w:szCs w:val="20"/>
              </w:rPr>
              <w:t>двух</w:t>
            </w:r>
            <w:r w:rsidR="008A18DE" w:rsidRPr="009B53E2">
              <w:rPr>
                <w:sz w:val="20"/>
                <w:szCs w:val="20"/>
              </w:rPr>
              <w:t xml:space="preserve"> лет</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25</w:t>
            </w:r>
          </w:p>
        </w:tc>
      </w:tr>
      <w:tr w:rsidR="008A18DE" w:rsidRPr="009B53E2" w:rsidTr="009B53E2">
        <w:trPr>
          <w:trHeight w:val="240"/>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ССМ</w:t>
            </w:r>
          </w:p>
        </w:tc>
        <w:tc>
          <w:tcPr>
            <w:tcW w:w="3010" w:type="dxa"/>
            <w:vMerge w:val="restart"/>
            <w:tcBorders>
              <w:top w:val="single" w:sz="4" w:space="0" w:color="auto"/>
              <w:left w:val="single" w:sz="4" w:space="0" w:color="auto"/>
              <w:right w:val="single" w:sz="4" w:space="0" w:color="auto"/>
            </w:tcBorders>
            <w:shd w:val="clear" w:color="auto" w:fill="FFFFFF"/>
          </w:tcPr>
          <w:p w:rsidR="008A18DE" w:rsidRPr="009B53E2" w:rsidRDefault="009B53E2" w:rsidP="009B53E2">
            <w:pPr>
              <w:pStyle w:val="21"/>
              <w:framePr w:wrap="notBeside" w:vAnchor="text" w:hAnchor="text" w:xAlign="center" w:y="1"/>
              <w:shd w:val="clear" w:color="auto" w:fill="auto"/>
              <w:spacing w:after="0" w:line="240" w:lineRule="auto"/>
              <w:ind w:firstLine="0"/>
              <w:jc w:val="center"/>
              <w:rPr>
                <w:sz w:val="20"/>
                <w:szCs w:val="20"/>
              </w:rPr>
            </w:pPr>
            <w:r>
              <w:rPr>
                <w:sz w:val="20"/>
                <w:szCs w:val="20"/>
              </w:rPr>
              <w:t>в</w:t>
            </w:r>
            <w:r w:rsidR="008A18DE" w:rsidRPr="009B53E2">
              <w:rPr>
                <w:sz w:val="20"/>
                <w:szCs w:val="20"/>
              </w:rPr>
              <w:t>есь период</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30</w:t>
            </w:r>
          </w:p>
        </w:tc>
      </w:tr>
      <w:tr w:rsidR="008A18DE" w:rsidRPr="009B53E2" w:rsidTr="009B53E2">
        <w:trPr>
          <w:trHeight w:val="264"/>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ВСМ</w:t>
            </w:r>
          </w:p>
        </w:tc>
        <w:tc>
          <w:tcPr>
            <w:tcW w:w="3010" w:type="dxa"/>
            <w:vMerge/>
            <w:tcBorders>
              <w:left w:val="single" w:sz="4" w:space="0" w:color="auto"/>
              <w:bottom w:val="single" w:sz="4" w:space="0" w:color="auto"/>
              <w:right w:val="single" w:sz="4" w:space="0" w:color="auto"/>
            </w:tcBorders>
            <w:shd w:val="clear" w:color="auto" w:fill="FFFFFF"/>
          </w:tcPr>
          <w:p w:rsidR="008A18DE" w:rsidRPr="009B53E2" w:rsidRDefault="008A18DE" w:rsidP="009B53E2">
            <w:pPr>
              <w:framePr w:wrap="notBeside" w:vAnchor="text" w:hAnchor="text" w:xAlign="center" w:y="1"/>
              <w:jc w:val="center"/>
              <w:rPr>
                <w:rFonts w:ascii="Times New Roman" w:hAnsi="Times New Roman" w:cs="Times New Roman"/>
                <w:sz w:val="20"/>
                <w:szCs w:val="2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8A18DE" w:rsidRPr="009B53E2" w:rsidRDefault="008A18DE" w:rsidP="009B53E2">
            <w:pPr>
              <w:pStyle w:val="21"/>
              <w:framePr w:wrap="notBeside" w:vAnchor="text" w:hAnchor="text" w:xAlign="center" w:y="1"/>
              <w:shd w:val="clear" w:color="auto" w:fill="auto"/>
              <w:spacing w:after="0" w:line="240" w:lineRule="auto"/>
              <w:ind w:firstLine="0"/>
              <w:jc w:val="center"/>
              <w:rPr>
                <w:sz w:val="20"/>
                <w:szCs w:val="20"/>
              </w:rPr>
            </w:pPr>
            <w:r w:rsidRPr="009B53E2">
              <w:rPr>
                <w:sz w:val="20"/>
                <w:szCs w:val="20"/>
              </w:rPr>
              <w:t>30</w:t>
            </w:r>
          </w:p>
        </w:tc>
      </w:tr>
    </w:tbl>
    <w:p w:rsidR="008A18DE" w:rsidRPr="00D76791" w:rsidRDefault="008A18DE" w:rsidP="00D76791">
      <w:pPr>
        <w:rPr>
          <w:rFonts w:ascii="Times New Roman" w:hAnsi="Times New Roman" w:cs="Times New Roman"/>
        </w:rPr>
      </w:pPr>
    </w:p>
    <w:p w:rsidR="008A18DE" w:rsidRPr="00D76791" w:rsidRDefault="008A18DE" w:rsidP="00823A44">
      <w:pPr>
        <w:pStyle w:val="24"/>
        <w:keepNext/>
        <w:keepLines/>
        <w:shd w:val="clear" w:color="auto" w:fill="auto"/>
        <w:tabs>
          <w:tab w:val="left" w:pos="9639"/>
        </w:tabs>
        <w:spacing w:after="0" w:line="274" w:lineRule="exact"/>
        <w:ind w:firstLine="740"/>
        <w:jc w:val="both"/>
        <w:rPr>
          <w:sz w:val="24"/>
          <w:szCs w:val="24"/>
        </w:rPr>
      </w:pPr>
      <w:bookmarkStart w:id="10" w:name="bookmark12"/>
      <w:r w:rsidRPr="00D76791">
        <w:rPr>
          <w:sz w:val="24"/>
          <w:szCs w:val="24"/>
        </w:rPr>
        <w:t>Структура годичного цикла (название и продолжительность периодов, этапов,</w:t>
      </w:r>
      <w:bookmarkEnd w:id="10"/>
    </w:p>
    <w:p w:rsidR="008A18DE" w:rsidRPr="00D76791" w:rsidRDefault="008A18DE" w:rsidP="00823A44">
      <w:pPr>
        <w:pStyle w:val="24"/>
        <w:keepNext/>
        <w:keepLines/>
        <w:shd w:val="clear" w:color="auto" w:fill="auto"/>
        <w:tabs>
          <w:tab w:val="left" w:pos="9639"/>
        </w:tabs>
        <w:spacing w:after="0" w:line="274" w:lineRule="exact"/>
        <w:ind w:firstLine="0"/>
        <w:jc w:val="both"/>
        <w:rPr>
          <w:sz w:val="24"/>
          <w:szCs w:val="24"/>
        </w:rPr>
      </w:pPr>
      <w:bookmarkStart w:id="11" w:name="bookmark13"/>
      <w:proofErr w:type="spellStart"/>
      <w:r w:rsidRPr="00D76791">
        <w:rPr>
          <w:sz w:val="24"/>
          <w:szCs w:val="24"/>
        </w:rPr>
        <w:t>мезоциклов</w:t>
      </w:r>
      <w:proofErr w:type="spellEnd"/>
      <w:r w:rsidRPr="00D76791">
        <w:rPr>
          <w:sz w:val="24"/>
          <w:szCs w:val="24"/>
        </w:rPr>
        <w:t>)</w:t>
      </w:r>
      <w:bookmarkEnd w:id="11"/>
      <w:r w:rsidR="009B53E2">
        <w:rPr>
          <w:sz w:val="24"/>
          <w:szCs w:val="24"/>
        </w:rPr>
        <w:t>.</w:t>
      </w:r>
    </w:p>
    <w:p w:rsidR="008A18DE" w:rsidRPr="00D76791" w:rsidRDefault="008A18DE" w:rsidP="00823A44">
      <w:pPr>
        <w:pStyle w:val="21"/>
        <w:shd w:val="clear" w:color="auto" w:fill="auto"/>
        <w:tabs>
          <w:tab w:val="left" w:pos="9639"/>
        </w:tabs>
        <w:spacing w:after="0" w:line="274" w:lineRule="exact"/>
        <w:ind w:firstLine="740"/>
        <w:jc w:val="both"/>
        <w:rPr>
          <w:sz w:val="24"/>
          <w:szCs w:val="24"/>
        </w:rPr>
      </w:pPr>
      <w:r w:rsidRPr="00D76791">
        <w:rPr>
          <w:sz w:val="24"/>
          <w:szCs w:val="24"/>
        </w:rPr>
        <w:t>В соответствии с числом основных соревнований, предусмотренных календарны</w:t>
      </w:r>
      <w:r w:rsidR="009B53E2">
        <w:rPr>
          <w:sz w:val="24"/>
          <w:szCs w:val="24"/>
        </w:rPr>
        <w:t>м планом спортивных мероприятий</w:t>
      </w:r>
      <w:r w:rsidRPr="00D76791">
        <w:rPr>
          <w:sz w:val="24"/>
          <w:szCs w:val="24"/>
        </w:rPr>
        <w:t>, подготовка на всех этапах строится на основе двух макроциклов, каждый продолжительностью около полугода. Их структуру определяют три периода: подготовительный, соревновательный и переходный.</w:t>
      </w:r>
    </w:p>
    <w:p w:rsidR="008A18DE" w:rsidRPr="00D76791" w:rsidRDefault="008A18DE" w:rsidP="00823A44">
      <w:pPr>
        <w:pStyle w:val="21"/>
        <w:shd w:val="clear" w:color="auto" w:fill="auto"/>
        <w:spacing w:after="0" w:line="274" w:lineRule="exact"/>
        <w:ind w:right="20" w:firstLine="700"/>
        <w:jc w:val="both"/>
        <w:rPr>
          <w:sz w:val="24"/>
          <w:szCs w:val="24"/>
        </w:rPr>
      </w:pPr>
      <w:r w:rsidRPr="00D76791">
        <w:rPr>
          <w:sz w:val="24"/>
          <w:szCs w:val="24"/>
        </w:rPr>
        <w:t xml:space="preserve">Подготовительный период направлен на создание физических, психических и технических предпосылок для последующей более специализированной тренировки. Он, как правило, делится на два этапа. Соотношение их продолжительности в значительной мере зависит от длительности макроцикла и квалификации спортсмена. Например, при </w:t>
      </w:r>
      <w:proofErr w:type="spellStart"/>
      <w:r w:rsidRPr="00D76791">
        <w:rPr>
          <w:sz w:val="24"/>
          <w:szCs w:val="24"/>
        </w:rPr>
        <w:t>двухцикловом</w:t>
      </w:r>
      <w:proofErr w:type="spellEnd"/>
      <w:r w:rsidRPr="00D76791">
        <w:rPr>
          <w:sz w:val="24"/>
          <w:szCs w:val="24"/>
        </w:rPr>
        <w:t xml:space="preserve"> планировании ("сдвоенный" цикл) первый макроцикл характеризуется более продолжительным базовым этапом и относительно кратковременным специально- подготовительным; во втором макроцикле соотношение противоположное. При подготовке спортсменов высокой квалификации в спортивных играх при </w:t>
      </w:r>
      <w:proofErr w:type="spellStart"/>
      <w:r w:rsidRPr="00D76791">
        <w:rPr>
          <w:sz w:val="24"/>
          <w:szCs w:val="24"/>
        </w:rPr>
        <w:t>одноцикловом</w:t>
      </w:r>
      <w:proofErr w:type="spellEnd"/>
      <w:r w:rsidRPr="00D76791">
        <w:rPr>
          <w:sz w:val="24"/>
          <w:szCs w:val="24"/>
        </w:rPr>
        <w:t xml:space="preserve"> планировании длительность подготовительного периода очень короткая и большую часть его занимает базовый этап.</w:t>
      </w:r>
    </w:p>
    <w:p w:rsidR="008A18DE" w:rsidRPr="00D76791" w:rsidRDefault="008A18DE" w:rsidP="00823A44">
      <w:pPr>
        <w:pStyle w:val="21"/>
        <w:shd w:val="clear" w:color="auto" w:fill="auto"/>
        <w:spacing w:after="0" w:line="274" w:lineRule="exact"/>
        <w:ind w:right="20" w:firstLine="700"/>
        <w:jc w:val="both"/>
        <w:rPr>
          <w:sz w:val="24"/>
          <w:szCs w:val="24"/>
        </w:rPr>
      </w:pPr>
      <w:r w:rsidRPr="00D76791">
        <w:rPr>
          <w:sz w:val="24"/>
          <w:szCs w:val="24"/>
        </w:rPr>
        <w:t xml:space="preserve">Основные задачи </w:t>
      </w:r>
      <w:proofErr w:type="spellStart"/>
      <w:r w:rsidRPr="00D76791">
        <w:rPr>
          <w:sz w:val="24"/>
          <w:szCs w:val="24"/>
        </w:rPr>
        <w:t>общеподготовительного</w:t>
      </w:r>
      <w:proofErr w:type="spellEnd"/>
      <w:r w:rsidRPr="00D76791">
        <w:rPr>
          <w:sz w:val="24"/>
          <w:szCs w:val="24"/>
        </w:rPr>
        <w:t xml:space="preserve"> (базового)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данном виде спорта, изучение новых сложных тактических взаимодействий и построений. Длительность этого этапа зависит от числа соревновательных периодов в годичном цикле и составляет, как правило, 6-9 недель. </w:t>
      </w:r>
      <w:r w:rsidR="00823A44">
        <w:rPr>
          <w:sz w:val="24"/>
          <w:szCs w:val="24"/>
        </w:rPr>
        <w:t xml:space="preserve">     </w:t>
      </w:r>
      <w:r w:rsidRPr="00D76791">
        <w:rPr>
          <w:sz w:val="24"/>
          <w:szCs w:val="24"/>
        </w:rPr>
        <w:lastRenderedPageBreak/>
        <w:t>Приоритетное название этапа - "базовый", хотя в практике встречаются и другие его наименования.</w:t>
      </w:r>
    </w:p>
    <w:p w:rsidR="009B53E2" w:rsidRDefault="008A18DE" w:rsidP="00823A44">
      <w:pPr>
        <w:pStyle w:val="21"/>
        <w:shd w:val="clear" w:color="auto" w:fill="auto"/>
        <w:spacing w:after="0" w:line="274" w:lineRule="exact"/>
        <w:ind w:right="20" w:firstLine="700"/>
        <w:jc w:val="both"/>
        <w:rPr>
          <w:sz w:val="24"/>
          <w:szCs w:val="24"/>
        </w:rPr>
      </w:pPr>
      <w:r w:rsidRPr="00D76791">
        <w:rPr>
          <w:sz w:val="24"/>
          <w:szCs w:val="24"/>
        </w:rPr>
        <w:t xml:space="preserve">Этап состоит из двух, в отдельных случаях - из трех </w:t>
      </w:r>
      <w:proofErr w:type="spellStart"/>
      <w:r w:rsidRPr="00D76791">
        <w:rPr>
          <w:sz w:val="24"/>
          <w:szCs w:val="24"/>
        </w:rPr>
        <w:t>мезоциклов</w:t>
      </w:r>
      <w:proofErr w:type="spellEnd"/>
      <w:r w:rsidRPr="00D76791">
        <w:rPr>
          <w:sz w:val="24"/>
          <w:szCs w:val="24"/>
        </w:rPr>
        <w:t xml:space="preserve">. </w:t>
      </w:r>
    </w:p>
    <w:p w:rsidR="009B53E2" w:rsidRDefault="008A18DE" w:rsidP="00823A44">
      <w:pPr>
        <w:pStyle w:val="21"/>
        <w:shd w:val="clear" w:color="auto" w:fill="auto"/>
        <w:spacing w:after="0" w:line="274" w:lineRule="exact"/>
        <w:ind w:right="20" w:firstLine="0"/>
        <w:jc w:val="both"/>
        <w:rPr>
          <w:sz w:val="24"/>
          <w:szCs w:val="24"/>
        </w:rPr>
      </w:pPr>
      <w:r w:rsidRPr="00D76791">
        <w:rPr>
          <w:sz w:val="24"/>
          <w:szCs w:val="24"/>
        </w:rPr>
        <w:t xml:space="preserve">Первый - длительность 2-3 микроцикла - втягивающий, тесно связан с предыдущим переходным периодом и является подготовительным к выполнению высоких по объему тренировочных нагрузок. </w:t>
      </w:r>
    </w:p>
    <w:p w:rsidR="008A18DE" w:rsidRPr="00D76791" w:rsidRDefault="008A18DE" w:rsidP="00823A44">
      <w:pPr>
        <w:pStyle w:val="21"/>
        <w:shd w:val="clear" w:color="auto" w:fill="auto"/>
        <w:spacing w:after="0" w:line="274" w:lineRule="exact"/>
        <w:ind w:right="20" w:firstLine="0"/>
        <w:jc w:val="both"/>
        <w:rPr>
          <w:sz w:val="24"/>
          <w:szCs w:val="24"/>
        </w:rPr>
      </w:pPr>
      <w:r w:rsidRPr="00D76791">
        <w:rPr>
          <w:sz w:val="24"/>
          <w:szCs w:val="24"/>
        </w:rPr>
        <w:t xml:space="preserve">Второй </w:t>
      </w:r>
      <w:proofErr w:type="spellStart"/>
      <w:r w:rsidRPr="00D76791">
        <w:rPr>
          <w:sz w:val="24"/>
          <w:szCs w:val="24"/>
        </w:rPr>
        <w:t>мезоцикл</w:t>
      </w:r>
      <w:proofErr w:type="spellEnd"/>
      <w:r w:rsidRPr="00D76791">
        <w:rPr>
          <w:sz w:val="24"/>
          <w:szCs w:val="24"/>
        </w:rPr>
        <w:t xml:space="preserve"> имеет длительность 3 -6 недельных микроцикла и направлен на решение главных задач этапа. В этом </w:t>
      </w:r>
      <w:proofErr w:type="spellStart"/>
      <w:r w:rsidRPr="00D76791">
        <w:rPr>
          <w:sz w:val="24"/>
          <w:szCs w:val="24"/>
        </w:rPr>
        <w:t>мезоцикле</w:t>
      </w:r>
      <w:proofErr w:type="spellEnd"/>
      <w:r w:rsidRPr="00D76791">
        <w:rPr>
          <w:sz w:val="24"/>
          <w:szCs w:val="24"/>
        </w:rPr>
        <w:t xml:space="preserve">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макроцикла обычно проводится 2 базовых </w:t>
      </w:r>
      <w:proofErr w:type="spellStart"/>
      <w:r w:rsidRPr="00D76791">
        <w:rPr>
          <w:sz w:val="24"/>
          <w:szCs w:val="24"/>
        </w:rPr>
        <w:t>мезоцикла</w:t>
      </w:r>
      <w:proofErr w:type="spellEnd"/>
      <w:r w:rsidRPr="00D76791">
        <w:rPr>
          <w:sz w:val="24"/>
          <w:szCs w:val="24"/>
        </w:rPr>
        <w:t xml:space="preserve"> продолжительностью 3 -4 микроцикла каждый. При использовании </w:t>
      </w:r>
      <w:proofErr w:type="spellStart"/>
      <w:r w:rsidRPr="00D76791">
        <w:rPr>
          <w:sz w:val="24"/>
          <w:szCs w:val="24"/>
        </w:rPr>
        <w:t>двухцикловой</w:t>
      </w:r>
      <w:proofErr w:type="spellEnd"/>
      <w:r w:rsidRPr="00D76791">
        <w:rPr>
          <w:sz w:val="24"/>
          <w:szCs w:val="24"/>
        </w:rPr>
        <w:t xml:space="preserve"> структуры уровень нагрузок по объему постепенно повышается в течение 8 -10 недель. В дальнейшем он стабилизируется, а интенсивность повышается. Желательно это повышение проводить за счет включения новых средств тренировки и методов их выполнения.</w:t>
      </w:r>
    </w:p>
    <w:p w:rsidR="008A18DE" w:rsidRPr="00D76791" w:rsidRDefault="008A18DE" w:rsidP="00823A44">
      <w:pPr>
        <w:pStyle w:val="21"/>
        <w:shd w:val="clear" w:color="auto" w:fill="auto"/>
        <w:spacing w:after="0" w:line="274" w:lineRule="exact"/>
        <w:ind w:right="20" w:firstLine="700"/>
        <w:jc w:val="both"/>
        <w:rPr>
          <w:sz w:val="24"/>
          <w:szCs w:val="24"/>
        </w:rPr>
      </w:pPr>
      <w:r w:rsidRPr="00D76791">
        <w:rPr>
          <w:sz w:val="24"/>
          <w:szCs w:val="24"/>
        </w:rPr>
        <w:t xml:space="preserve">В конце каждого </w:t>
      </w:r>
      <w:proofErr w:type="spellStart"/>
      <w:r w:rsidRPr="00D76791">
        <w:rPr>
          <w:sz w:val="24"/>
          <w:szCs w:val="24"/>
        </w:rPr>
        <w:t>мезоцикла</w:t>
      </w:r>
      <w:proofErr w:type="spellEnd"/>
      <w:r w:rsidRPr="00D76791">
        <w:rPr>
          <w:sz w:val="24"/>
          <w:szCs w:val="24"/>
        </w:rPr>
        <w:t xml:space="preserve"> (кроме втягивающего) необходимо использование упражнений соревновательной направленности и специальных тестов в качестве средств контроля за ходом подготовки.</w:t>
      </w:r>
    </w:p>
    <w:p w:rsidR="008A18DE" w:rsidRPr="00D76791" w:rsidRDefault="008A18DE" w:rsidP="00823A44">
      <w:pPr>
        <w:pStyle w:val="21"/>
        <w:shd w:val="clear" w:color="auto" w:fill="auto"/>
        <w:spacing w:after="0" w:line="274" w:lineRule="exact"/>
        <w:ind w:right="20" w:firstLine="700"/>
        <w:jc w:val="both"/>
        <w:rPr>
          <w:sz w:val="24"/>
          <w:szCs w:val="24"/>
        </w:rPr>
      </w:pPr>
      <w:r w:rsidRPr="00D76791">
        <w:rPr>
          <w:sz w:val="24"/>
          <w:szCs w:val="24"/>
        </w:rPr>
        <w:t xml:space="preserve">Специально-подготовительный этап направлен на синтезирование (применительно к специфике соревновательной деятельности) качеств и навыков спортсменов, достигнутых на предыдущих этапах. Данный этап, как правило, состоит из одного </w:t>
      </w:r>
      <w:proofErr w:type="spellStart"/>
      <w:r w:rsidRPr="00D76791">
        <w:rPr>
          <w:sz w:val="24"/>
          <w:szCs w:val="24"/>
        </w:rPr>
        <w:t>мезоцикла</w:t>
      </w:r>
      <w:proofErr w:type="spellEnd"/>
      <w:r w:rsidRPr="00D76791">
        <w:rPr>
          <w:sz w:val="24"/>
          <w:szCs w:val="24"/>
        </w:rPr>
        <w:t>, включающего 4 микроцикла. 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w:t>
      </w:r>
    </w:p>
    <w:p w:rsidR="008A18DE" w:rsidRPr="00D76791" w:rsidRDefault="008A18DE" w:rsidP="00823A44">
      <w:pPr>
        <w:pStyle w:val="21"/>
        <w:shd w:val="clear" w:color="auto" w:fill="auto"/>
        <w:spacing w:after="0" w:line="274" w:lineRule="exact"/>
        <w:ind w:right="20" w:firstLine="700"/>
        <w:jc w:val="both"/>
        <w:rPr>
          <w:sz w:val="24"/>
          <w:szCs w:val="24"/>
        </w:rPr>
      </w:pPr>
      <w:r w:rsidRPr="00D76791">
        <w:rPr>
          <w:sz w:val="24"/>
          <w:szCs w:val="24"/>
        </w:rPr>
        <w:t>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Организацию процесса специальной подготовки в соревновательном периоде осуществляют в соответствии с календарем состязаний.</w:t>
      </w:r>
    </w:p>
    <w:p w:rsidR="008A18DE" w:rsidRPr="00D76791" w:rsidRDefault="008A18DE" w:rsidP="00823A44">
      <w:pPr>
        <w:pStyle w:val="21"/>
        <w:shd w:val="clear" w:color="auto" w:fill="auto"/>
        <w:spacing w:after="0" w:line="274" w:lineRule="exact"/>
        <w:ind w:right="20" w:firstLine="700"/>
        <w:jc w:val="both"/>
        <w:rPr>
          <w:sz w:val="24"/>
          <w:szCs w:val="24"/>
        </w:rPr>
        <w:sectPr w:rsidR="008A18DE" w:rsidRPr="00D76791" w:rsidSect="00823A44">
          <w:type w:val="continuous"/>
          <w:pgSz w:w="11905" w:h="16837"/>
          <w:pgMar w:top="851" w:right="990" w:bottom="1276" w:left="1276" w:header="0" w:footer="3" w:gutter="0"/>
          <w:cols w:space="720"/>
          <w:noEndnote/>
          <w:docGrid w:linePitch="360"/>
        </w:sectPr>
      </w:pPr>
      <w:r w:rsidRPr="00D76791">
        <w:rPr>
          <w:sz w:val="24"/>
          <w:szCs w:val="24"/>
        </w:rPr>
        <w:t>К числу основных задач переходного периода относятся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w:t>
      </w:r>
      <w:r w:rsidRPr="00D76791">
        <w:rPr>
          <w:sz w:val="24"/>
          <w:szCs w:val="24"/>
        </w:rPr>
        <w:softHyphen/>
        <w:t>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 Продолжительность переходного периода колеблется обычно от 2 до 5 недель и зависит от этапа многолетней подготовки, на котором находится</w:t>
      </w:r>
    </w:p>
    <w:p w:rsidR="008A18DE" w:rsidRPr="00D76791" w:rsidRDefault="008A18DE" w:rsidP="00823A44">
      <w:pPr>
        <w:pStyle w:val="21"/>
        <w:shd w:val="clear" w:color="auto" w:fill="auto"/>
        <w:spacing w:after="0" w:line="274" w:lineRule="exact"/>
        <w:ind w:right="20" w:firstLine="0"/>
        <w:jc w:val="both"/>
        <w:rPr>
          <w:sz w:val="24"/>
          <w:szCs w:val="24"/>
        </w:rPr>
      </w:pPr>
      <w:r w:rsidRPr="00D76791">
        <w:rPr>
          <w:sz w:val="24"/>
          <w:szCs w:val="24"/>
        </w:rPr>
        <w:lastRenderedPageBreak/>
        <w:t>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8A18DE" w:rsidRPr="00D76791" w:rsidRDefault="008A18DE" w:rsidP="00823A44">
      <w:pPr>
        <w:pStyle w:val="21"/>
        <w:shd w:val="clear" w:color="auto" w:fill="auto"/>
        <w:spacing w:after="0" w:line="274" w:lineRule="exact"/>
        <w:ind w:right="20" w:firstLine="700"/>
        <w:jc w:val="both"/>
        <w:rPr>
          <w:sz w:val="24"/>
          <w:szCs w:val="24"/>
        </w:rPr>
      </w:pPr>
      <w:r w:rsidRPr="00D76791">
        <w:rPr>
          <w:sz w:val="24"/>
          <w:szCs w:val="24"/>
        </w:rPr>
        <w:t xml:space="preserve">Тренировка в переходном периоде характеризуется наименьшим суммарным объемом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w:t>
      </w:r>
      <w:proofErr w:type="spellStart"/>
      <w:r w:rsidRPr="00D76791">
        <w:rPr>
          <w:sz w:val="24"/>
          <w:szCs w:val="24"/>
        </w:rPr>
        <w:t>общеподготовительные</w:t>
      </w:r>
      <w:proofErr w:type="spellEnd"/>
      <w:r w:rsidRPr="00D76791">
        <w:rPr>
          <w:sz w:val="24"/>
          <w:szCs w:val="24"/>
        </w:rPr>
        <w:t xml:space="preserve"> упражнения.</w:t>
      </w:r>
    </w:p>
    <w:p w:rsidR="008A18DE" w:rsidRPr="00D76791" w:rsidRDefault="008A18DE" w:rsidP="00823A44">
      <w:pPr>
        <w:pStyle w:val="21"/>
        <w:shd w:val="clear" w:color="auto" w:fill="auto"/>
        <w:spacing w:after="0" w:line="274" w:lineRule="exact"/>
        <w:ind w:right="20" w:firstLine="700"/>
        <w:jc w:val="both"/>
        <w:rPr>
          <w:sz w:val="24"/>
          <w:szCs w:val="24"/>
        </w:rPr>
      </w:pPr>
      <w:r w:rsidRPr="00D76791">
        <w:rPr>
          <w:sz w:val="24"/>
          <w:szCs w:val="24"/>
        </w:rPr>
        <w:t xml:space="preserve">Тренировочный </w:t>
      </w:r>
      <w:proofErr w:type="spellStart"/>
      <w:r w:rsidRPr="00D76791">
        <w:rPr>
          <w:sz w:val="24"/>
          <w:szCs w:val="24"/>
        </w:rPr>
        <w:t>мезоцикл</w:t>
      </w:r>
      <w:proofErr w:type="spellEnd"/>
      <w:r w:rsidRPr="00D76791">
        <w:rPr>
          <w:sz w:val="24"/>
          <w:szCs w:val="24"/>
        </w:rPr>
        <w:t xml:space="preserve"> - этап тренировочного процесса, включающий от 2 до 6 микроциклов, направленный на решение определенных промежуточных задач подготовки. Построение тренировочного процесса на основе </w:t>
      </w:r>
      <w:proofErr w:type="spellStart"/>
      <w:r w:rsidRPr="00D76791">
        <w:rPr>
          <w:sz w:val="24"/>
          <w:szCs w:val="24"/>
        </w:rPr>
        <w:t>мезоциклов</w:t>
      </w:r>
      <w:proofErr w:type="spellEnd"/>
      <w:r w:rsidRPr="00D76791">
        <w:rPr>
          <w:sz w:val="24"/>
          <w:szCs w:val="24"/>
        </w:rPr>
        <w:t xml:space="preserve">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w:t>
      </w:r>
    </w:p>
    <w:p w:rsidR="008A18DE" w:rsidRPr="00D76791" w:rsidRDefault="008A18DE" w:rsidP="00823A44">
      <w:pPr>
        <w:pStyle w:val="21"/>
        <w:shd w:val="clear" w:color="auto" w:fill="auto"/>
        <w:spacing w:after="0" w:line="274" w:lineRule="exact"/>
        <w:ind w:right="20" w:firstLine="700"/>
        <w:jc w:val="both"/>
        <w:rPr>
          <w:sz w:val="24"/>
          <w:szCs w:val="24"/>
        </w:rPr>
      </w:pPr>
      <w:r w:rsidRPr="00D76791">
        <w:rPr>
          <w:sz w:val="24"/>
          <w:szCs w:val="24"/>
        </w:rPr>
        <w:lastRenderedPageBreak/>
        <w:t xml:space="preserve">Повышением или снижением тренировочных или соревновательных нагрузок в микроциклах, входящих в структуру </w:t>
      </w:r>
      <w:proofErr w:type="spellStart"/>
      <w:r w:rsidRPr="00D76791">
        <w:rPr>
          <w:sz w:val="24"/>
          <w:szCs w:val="24"/>
        </w:rPr>
        <w:t>мезоцикла</w:t>
      </w:r>
      <w:proofErr w:type="spellEnd"/>
      <w:r w:rsidRPr="00D76791">
        <w:rPr>
          <w:sz w:val="24"/>
          <w:szCs w:val="24"/>
        </w:rPr>
        <w:t xml:space="preserve">, в соответствии с содержанием тренировки, обеспечивается адаптация организма и повышается уровень подготовленности, в связи с чем и возникают средние волны - структурные основы </w:t>
      </w:r>
      <w:proofErr w:type="spellStart"/>
      <w:r w:rsidRPr="00D76791">
        <w:rPr>
          <w:sz w:val="24"/>
          <w:szCs w:val="24"/>
        </w:rPr>
        <w:t>мезоцикла</w:t>
      </w:r>
      <w:proofErr w:type="spellEnd"/>
      <w:r w:rsidRPr="00D76791">
        <w:rPr>
          <w:sz w:val="24"/>
          <w:szCs w:val="24"/>
        </w:rPr>
        <w:t>, что помогает спортсмену и тренеру решать главные и промежуточные задачи системы подготовки.</w:t>
      </w:r>
    </w:p>
    <w:p w:rsidR="006E2507" w:rsidRDefault="006E2507" w:rsidP="00823A44">
      <w:pPr>
        <w:pStyle w:val="21"/>
        <w:shd w:val="clear" w:color="auto" w:fill="auto"/>
        <w:spacing w:after="0" w:line="274" w:lineRule="exact"/>
        <w:ind w:firstLine="700"/>
        <w:jc w:val="both"/>
        <w:rPr>
          <w:sz w:val="24"/>
          <w:szCs w:val="24"/>
        </w:rPr>
      </w:pPr>
    </w:p>
    <w:p w:rsidR="008046A2" w:rsidRDefault="008A18DE" w:rsidP="00823A44">
      <w:pPr>
        <w:pStyle w:val="21"/>
        <w:shd w:val="clear" w:color="auto" w:fill="auto"/>
        <w:spacing w:after="0" w:line="274" w:lineRule="exact"/>
        <w:ind w:firstLine="700"/>
        <w:jc w:val="both"/>
        <w:rPr>
          <w:sz w:val="24"/>
          <w:szCs w:val="24"/>
        </w:rPr>
      </w:pPr>
      <w:r w:rsidRPr="00D76791">
        <w:rPr>
          <w:sz w:val="24"/>
          <w:szCs w:val="24"/>
        </w:rPr>
        <w:t xml:space="preserve">Типы </w:t>
      </w:r>
      <w:proofErr w:type="spellStart"/>
      <w:r w:rsidRPr="00D76791">
        <w:rPr>
          <w:sz w:val="24"/>
          <w:szCs w:val="24"/>
        </w:rPr>
        <w:t>мезоциклов</w:t>
      </w:r>
      <w:proofErr w:type="spellEnd"/>
      <w:r w:rsidRPr="00D76791">
        <w:rPr>
          <w:sz w:val="24"/>
          <w:szCs w:val="24"/>
        </w:rPr>
        <w:t>:</w:t>
      </w:r>
      <w:r w:rsidR="00702D27">
        <w:rPr>
          <w:sz w:val="24"/>
          <w:szCs w:val="24"/>
        </w:rPr>
        <w:tab/>
      </w:r>
    </w:p>
    <w:p w:rsidR="008A18DE" w:rsidRPr="00D76791" w:rsidRDefault="00567427" w:rsidP="00823A44">
      <w:pPr>
        <w:pStyle w:val="21"/>
        <w:shd w:val="clear" w:color="auto" w:fill="auto"/>
        <w:spacing w:after="0" w:line="274" w:lineRule="exact"/>
        <w:ind w:firstLine="700"/>
        <w:jc w:val="both"/>
        <w:rPr>
          <w:sz w:val="24"/>
          <w:szCs w:val="24"/>
        </w:rPr>
      </w:pPr>
      <w:r>
        <w:rPr>
          <w:sz w:val="24"/>
          <w:szCs w:val="24"/>
        </w:rPr>
        <w:t>1.</w:t>
      </w:r>
      <w:r w:rsidR="008A18DE" w:rsidRPr="00D76791">
        <w:rPr>
          <w:sz w:val="24"/>
          <w:szCs w:val="24"/>
        </w:rPr>
        <w:t xml:space="preserve">«Втягивающий» </w:t>
      </w:r>
      <w:proofErr w:type="spellStart"/>
      <w:r w:rsidR="008A18DE" w:rsidRPr="00D76791">
        <w:rPr>
          <w:sz w:val="24"/>
          <w:szCs w:val="24"/>
        </w:rPr>
        <w:t>мезоцикл</w:t>
      </w:r>
      <w:proofErr w:type="spellEnd"/>
      <w:r w:rsidR="008A18DE" w:rsidRPr="00D76791">
        <w:rPr>
          <w:sz w:val="24"/>
          <w:szCs w:val="24"/>
        </w:rPr>
        <w:t xml:space="preserve">: основной задачей является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w:t>
      </w:r>
      <w:proofErr w:type="spellStart"/>
      <w:r w:rsidR="008A18DE" w:rsidRPr="00D76791">
        <w:rPr>
          <w:sz w:val="24"/>
          <w:szCs w:val="24"/>
        </w:rPr>
        <w:t>мезоциклы</w:t>
      </w:r>
      <w:proofErr w:type="spellEnd"/>
      <w:r w:rsidR="008A18DE" w:rsidRPr="00D76791">
        <w:rPr>
          <w:sz w:val="24"/>
          <w:szCs w:val="24"/>
        </w:rPr>
        <w:t xml:space="preserve"> применяются в начале сезона, а также после вынужденных или запланированных перерывов в тренировочном процессе.</w:t>
      </w:r>
    </w:p>
    <w:p w:rsidR="008A18DE" w:rsidRPr="00D76791" w:rsidRDefault="00702D27" w:rsidP="00823A44">
      <w:pPr>
        <w:pStyle w:val="21"/>
        <w:shd w:val="clear" w:color="auto" w:fill="auto"/>
        <w:tabs>
          <w:tab w:val="left" w:pos="0"/>
        </w:tabs>
        <w:spacing w:after="0" w:line="274" w:lineRule="exact"/>
        <w:ind w:right="20" w:firstLine="0"/>
        <w:jc w:val="both"/>
        <w:rPr>
          <w:sz w:val="24"/>
          <w:szCs w:val="24"/>
        </w:rPr>
      </w:pPr>
      <w:r>
        <w:rPr>
          <w:sz w:val="24"/>
          <w:szCs w:val="24"/>
        </w:rPr>
        <w:tab/>
      </w:r>
      <w:r w:rsidR="00567427">
        <w:rPr>
          <w:sz w:val="24"/>
          <w:szCs w:val="24"/>
        </w:rPr>
        <w:t>2.</w:t>
      </w:r>
      <w:r w:rsidR="008A18DE" w:rsidRPr="00D76791">
        <w:rPr>
          <w:sz w:val="24"/>
          <w:szCs w:val="24"/>
        </w:rPr>
        <w:t xml:space="preserve">Базовый </w:t>
      </w:r>
      <w:proofErr w:type="spellStart"/>
      <w:r w:rsidR="008A18DE" w:rsidRPr="00D76791">
        <w:rPr>
          <w:sz w:val="24"/>
          <w:szCs w:val="24"/>
        </w:rPr>
        <w:t>мезоцикл</w:t>
      </w:r>
      <w:proofErr w:type="spellEnd"/>
      <w:r w:rsidR="008A18DE" w:rsidRPr="00D76791">
        <w:rPr>
          <w:sz w:val="24"/>
          <w:szCs w:val="24"/>
        </w:rPr>
        <w:t xml:space="preserve">: в нем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w:t>
      </w:r>
      <w:proofErr w:type="spellStart"/>
      <w:r w:rsidR="008A18DE" w:rsidRPr="00D76791">
        <w:rPr>
          <w:sz w:val="24"/>
          <w:szCs w:val="24"/>
        </w:rPr>
        <w:t>мезоциклы</w:t>
      </w:r>
      <w:proofErr w:type="spellEnd"/>
      <w:r w:rsidR="008A18DE" w:rsidRPr="00D76791">
        <w:rPr>
          <w:sz w:val="24"/>
          <w:szCs w:val="24"/>
        </w:rPr>
        <w:t xml:space="preserve"> составляют основу подготовительного периода, а в соревновательный включаются с целью восстановления утраченных в ходе стартов физических качеств и навыков.</w:t>
      </w:r>
    </w:p>
    <w:p w:rsidR="008A18DE" w:rsidRPr="00D76791" w:rsidRDefault="00702D27" w:rsidP="00823A44">
      <w:pPr>
        <w:pStyle w:val="21"/>
        <w:shd w:val="clear" w:color="auto" w:fill="auto"/>
        <w:tabs>
          <w:tab w:val="left" w:pos="0"/>
        </w:tabs>
        <w:spacing w:after="0" w:line="274" w:lineRule="exact"/>
        <w:ind w:right="20" w:firstLine="0"/>
        <w:jc w:val="both"/>
        <w:rPr>
          <w:sz w:val="24"/>
          <w:szCs w:val="24"/>
        </w:rPr>
      </w:pPr>
      <w:r>
        <w:rPr>
          <w:sz w:val="24"/>
          <w:szCs w:val="24"/>
        </w:rPr>
        <w:tab/>
      </w:r>
      <w:r w:rsidR="00567427">
        <w:rPr>
          <w:sz w:val="24"/>
          <w:szCs w:val="24"/>
        </w:rPr>
        <w:t>3.</w:t>
      </w:r>
      <w:r w:rsidR="008A18DE" w:rsidRPr="00D76791">
        <w:rPr>
          <w:sz w:val="24"/>
          <w:szCs w:val="24"/>
        </w:rPr>
        <w:t xml:space="preserve">Контрольно-подготовительный </w:t>
      </w:r>
      <w:proofErr w:type="spellStart"/>
      <w:r w:rsidR="008A18DE" w:rsidRPr="00D76791">
        <w:rPr>
          <w:sz w:val="24"/>
          <w:szCs w:val="24"/>
        </w:rPr>
        <w:t>мезоцикл</w:t>
      </w:r>
      <w:proofErr w:type="spellEnd"/>
      <w:r w:rsidR="008A18DE" w:rsidRPr="00D76791">
        <w:rPr>
          <w:sz w:val="24"/>
          <w:szCs w:val="24"/>
        </w:rPr>
        <w:t xml:space="preserve">: в нем синтезируются (применительно к специфике соревновательной деятельности) возможности спортсмена, достигнутые в предыдущих </w:t>
      </w:r>
      <w:proofErr w:type="spellStart"/>
      <w:r w:rsidR="008A18DE" w:rsidRPr="00D76791">
        <w:rPr>
          <w:sz w:val="24"/>
          <w:szCs w:val="24"/>
        </w:rPr>
        <w:t>мезоциклах</w:t>
      </w:r>
      <w:proofErr w:type="spellEnd"/>
      <w:r w:rsidR="008A18DE" w:rsidRPr="00D76791">
        <w:rPr>
          <w:sz w:val="24"/>
          <w:szCs w:val="24"/>
        </w:rPr>
        <w:t xml:space="preserve">, т.е. осуществляется комплексная подготовка. Характерной особенностью тренировочного процесса в этих </w:t>
      </w:r>
      <w:proofErr w:type="spellStart"/>
      <w:r w:rsidR="008A18DE" w:rsidRPr="00D76791">
        <w:rPr>
          <w:sz w:val="24"/>
          <w:szCs w:val="24"/>
        </w:rPr>
        <w:t>мезоциклах</w:t>
      </w:r>
      <w:proofErr w:type="spellEnd"/>
      <w:r w:rsidR="008A18DE" w:rsidRPr="00D76791">
        <w:rPr>
          <w:sz w:val="24"/>
          <w:szCs w:val="24"/>
        </w:rPr>
        <w:t xml:space="preserve"> является широкое применение соревновательных и специально-подготовительных упражнений, максимально приближенных к соревновательным. Эти </w:t>
      </w:r>
      <w:proofErr w:type="spellStart"/>
      <w:r w:rsidR="008A18DE" w:rsidRPr="00D76791">
        <w:rPr>
          <w:sz w:val="24"/>
          <w:szCs w:val="24"/>
        </w:rPr>
        <w:t>мезоциклы</w:t>
      </w:r>
      <w:proofErr w:type="spellEnd"/>
      <w:r w:rsidR="008A18DE" w:rsidRPr="00D76791">
        <w:rPr>
          <w:sz w:val="24"/>
          <w:szCs w:val="24"/>
        </w:rPr>
        <w:t xml:space="preserve"> характеризуются, как правило, высокой интенсивностью тренировочной нагрузки. Они используются во второй половине подготовительного периода и в соревновательном периоде.</w:t>
      </w:r>
    </w:p>
    <w:p w:rsidR="008A18DE" w:rsidRPr="00D76791" w:rsidRDefault="00702D27" w:rsidP="00823A44">
      <w:pPr>
        <w:pStyle w:val="21"/>
        <w:shd w:val="clear" w:color="auto" w:fill="auto"/>
        <w:tabs>
          <w:tab w:val="left" w:pos="0"/>
        </w:tabs>
        <w:spacing w:after="0" w:line="274" w:lineRule="exact"/>
        <w:ind w:right="20" w:firstLine="0"/>
        <w:jc w:val="both"/>
        <w:rPr>
          <w:sz w:val="24"/>
          <w:szCs w:val="24"/>
        </w:rPr>
      </w:pPr>
      <w:r>
        <w:rPr>
          <w:sz w:val="24"/>
          <w:szCs w:val="24"/>
        </w:rPr>
        <w:tab/>
      </w:r>
      <w:r w:rsidR="00567427">
        <w:rPr>
          <w:sz w:val="24"/>
          <w:szCs w:val="24"/>
        </w:rPr>
        <w:t>4.</w:t>
      </w:r>
      <w:r w:rsidR="008A18DE" w:rsidRPr="00D76791">
        <w:rPr>
          <w:sz w:val="24"/>
          <w:szCs w:val="24"/>
        </w:rPr>
        <w:t xml:space="preserve">Предсоревновательные (подводящие) </w:t>
      </w:r>
      <w:proofErr w:type="spellStart"/>
      <w:r w:rsidR="008A18DE" w:rsidRPr="00D76791">
        <w:rPr>
          <w:sz w:val="24"/>
          <w:szCs w:val="24"/>
        </w:rPr>
        <w:t>мезоциклы</w:t>
      </w:r>
      <w:proofErr w:type="spellEnd"/>
      <w:r w:rsidR="008A18DE" w:rsidRPr="00D76791">
        <w:rPr>
          <w:sz w:val="24"/>
          <w:szCs w:val="24"/>
        </w:rPr>
        <w:t xml:space="preserve">: предназначены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w:t>
      </w:r>
      <w:proofErr w:type="spellStart"/>
      <w:r w:rsidR="008A18DE" w:rsidRPr="00D76791">
        <w:rPr>
          <w:sz w:val="24"/>
          <w:szCs w:val="24"/>
        </w:rPr>
        <w:t>мезоциклах</w:t>
      </w:r>
      <w:proofErr w:type="spellEnd"/>
      <w:r w:rsidR="008A18DE" w:rsidRPr="00D76791">
        <w:rPr>
          <w:sz w:val="24"/>
          <w:szCs w:val="24"/>
        </w:rPr>
        <w:t xml:space="preserve"> занимает целенаправленная психическая и тактическая подготовка. Важное место отводится моделированию режима предстоящего соревнования. </w:t>
      </w:r>
      <w:proofErr w:type="spellStart"/>
      <w:r w:rsidR="008A18DE" w:rsidRPr="00D76791">
        <w:rPr>
          <w:sz w:val="24"/>
          <w:szCs w:val="24"/>
        </w:rPr>
        <w:t>Мезоцикл</w:t>
      </w:r>
      <w:proofErr w:type="spellEnd"/>
      <w:r w:rsidR="008A18DE" w:rsidRPr="00D76791">
        <w:rPr>
          <w:sz w:val="24"/>
          <w:szCs w:val="24"/>
        </w:rPr>
        <w:t xml:space="preserve"> характерен для этапа непосредственной подготовки к основным соревнованиям.</w:t>
      </w:r>
    </w:p>
    <w:p w:rsidR="008A18DE" w:rsidRPr="00D76791" w:rsidRDefault="00702D27" w:rsidP="00823A44">
      <w:pPr>
        <w:pStyle w:val="21"/>
        <w:shd w:val="clear" w:color="auto" w:fill="auto"/>
        <w:tabs>
          <w:tab w:val="left" w:pos="0"/>
        </w:tabs>
        <w:spacing w:after="0" w:line="274" w:lineRule="exact"/>
        <w:ind w:firstLine="0"/>
        <w:jc w:val="both"/>
        <w:rPr>
          <w:sz w:val="24"/>
          <w:szCs w:val="24"/>
        </w:rPr>
      </w:pPr>
      <w:r>
        <w:rPr>
          <w:sz w:val="24"/>
          <w:szCs w:val="24"/>
        </w:rPr>
        <w:tab/>
      </w:r>
      <w:r w:rsidR="00567427">
        <w:rPr>
          <w:sz w:val="24"/>
          <w:szCs w:val="24"/>
        </w:rPr>
        <w:t>5.</w:t>
      </w:r>
      <w:r w:rsidR="008A18DE" w:rsidRPr="00D76791">
        <w:rPr>
          <w:sz w:val="24"/>
          <w:szCs w:val="24"/>
        </w:rPr>
        <w:t xml:space="preserve">Соревновательный </w:t>
      </w:r>
      <w:proofErr w:type="spellStart"/>
      <w:r w:rsidR="008A18DE" w:rsidRPr="00D76791">
        <w:rPr>
          <w:sz w:val="24"/>
          <w:szCs w:val="24"/>
        </w:rPr>
        <w:t>мезоцикл</w:t>
      </w:r>
      <w:proofErr w:type="spellEnd"/>
      <w:r w:rsidR="008A18DE" w:rsidRPr="00D76791">
        <w:rPr>
          <w:sz w:val="24"/>
          <w:szCs w:val="24"/>
        </w:rPr>
        <w:t>. Его структура определяется спецификой вида</w:t>
      </w:r>
    </w:p>
    <w:p w:rsidR="008A18DE" w:rsidRPr="00D76791" w:rsidRDefault="008A18DE" w:rsidP="00D35602">
      <w:pPr>
        <w:pStyle w:val="21"/>
        <w:shd w:val="clear" w:color="auto" w:fill="auto"/>
        <w:spacing w:after="0" w:line="274" w:lineRule="exact"/>
        <w:ind w:right="-1" w:firstLine="0"/>
        <w:jc w:val="both"/>
        <w:rPr>
          <w:sz w:val="24"/>
          <w:szCs w:val="24"/>
        </w:rPr>
      </w:pPr>
      <w:r w:rsidRPr="00D76791">
        <w:rPr>
          <w:sz w:val="24"/>
          <w:szCs w:val="24"/>
        </w:rPr>
        <w:t>спорта, особенностями спортивного календаря, квалификацией и уровнем подготовленности</w:t>
      </w:r>
      <w:r w:rsidR="006E2507">
        <w:rPr>
          <w:sz w:val="24"/>
          <w:szCs w:val="24"/>
        </w:rPr>
        <w:t xml:space="preserve"> </w:t>
      </w:r>
      <w:r w:rsidRPr="00D76791">
        <w:rPr>
          <w:sz w:val="24"/>
          <w:szCs w:val="24"/>
        </w:rPr>
        <w:t xml:space="preserve">спортсмена. В большинстве видов спорта соревнования проводятся в течение всего года на протяжении от 5 до 10 месяцев. В течение этого времени может проводиться несколько соревновательных </w:t>
      </w:r>
      <w:proofErr w:type="spellStart"/>
      <w:r w:rsidRPr="00D76791">
        <w:rPr>
          <w:sz w:val="24"/>
          <w:szCs w:val="24"/>
        </w:rPr>
        <w:t>мезоциклов</w:t>
      </w:r>
      <w:proofErr w:type="spellEnd"/>
      <w:r w:rsidRPr="00D76791">
        <w:rPr>
          <w:sz w:val="24"/>
          <w:szCs w:val="24"/>
        </w:rPr>
        <w:t xml:space="preserve">. В простейших случаях </w:t>
      </w:r>
      <w:proofErr w:type="spellStart"/>
      <w:r w:rsidRPr="00D76791">
        <w:rPr>
          <w:sz w:val="24"/>
          <w:szCs w:val="24"/>
        </w:rPr>
        <w:t>мезоцикл</w:t>
      </w:r>
      <w:proofErr w:type="spellEnd"/>
      <w:r w:rsidRPr="00D76791">
        <w:rPr>
          <w:sz w:val="24"/>
          <w:szCs w:val="24"/>
        </w:rPr>
        <w:t xml:space="preserve"> данного типа состоит из одного подводящего и одного соревновательного микроцикла. В этих </w:t>
      </w:r>
      <w:proofErr w:type="spellStart"/>
      <w:r w:rsidRPr="00D76791">
        <w:rPr>
          <w:sz w:val="24"/>
          <w:szCs w:val="24"/>
        </w:rPr>
        <w:t>мезоциклах</w:t>
      </w:r>
      <w:proofErr w:type="spellEnd"/>
      <w:r w:rsidRPr="00D76791">
        <w:rPr>
          <w:sz w:val="24"/>
          <w:szCs w:val="24"/>
        </w:rPr>
        <w:t xml:space="preserve"> увеличен объем соревновательных упражнений.</w:t>
      </w:r>
    </w:p>
    <w:p w:rsidR="008A18DE" w:rsidRPr="00D76791" w:rsidRDefault="00567427" w:rsidP="00D35602">
      <w:pPr>
        <w:pStyle w:val="21"/>
        <w:shd w:val="clear" w:color="auto" w:fill="auto"/>
        <w:spacing w:after="0" w:line="274" w:lineRule="exact"/>
        <w:ind w:right="-1" w:firstLine="708"/>
        <w:jc w:val="both"/>
        <w:rPr>
          <w:sz w:val="24"/>
          <w:szCs w:val="24"/>
        </w:rPr>
      </w:pPr>
      <w:r>
        <w:rPr>
          <w:sz w:val="24"/>
          <w:szCs w:val="24"/>
        </w:rPr>
        <w:t>6.</w:t>
      </w:r>
      <w:r w:rsidR="008A18DE" w:rsidRPr="00D76791">
        <w:rPr>
          <w:sz w:val="24"/>
          <w:szCs w:val="24"/>
        </w:rPr>
        <w:t xml:space="preserve">Восстановительный </w:t>
      </w:r>
      <w:proofErr w:type="spellStart"/>
      <w:r w:rsidR="008A18DE" w:rsidRPr="00D76791">
        <w:rPr>
          <w:sz w:val="24"/>
          <w:szCs w:val="24"/>
        </w:rPr>
        <w:t>мезоцикл</w:t>
      </w:r>
      <w:proofErr w:type="spellEnd"/>
      <w:r w:rsidR="008A18DE" w:rsidRPr="00D76791">
        <w:rPr>
          <w:sz w:val="24"/>
          <w:szCs w:val="24"/>
        </w:rPr>
        <w:t>. Составляет основу переходного периода и организуется специально после напряженной серии соревнований. Объем соревновательных и специально-подготовительных упражнений значительно снижается.</w:t>
      </w:r>
    </w:p>
    <w:p w:rsidR="008A18DE" w:rsidRPr="00D76791" w:rsidRDefault="008A18DE" w:rsidP="00D35602">
      <w:pPr>
        <w:pStyle w:val="21"/>
        <w:shd w:val="clear" w:color="auto" w:fill="auto"/>
        <w:spacing w:after="0" w:line="274" w:lineRule="exact"/>
        <w:ind w:right="-1" w:firstLine="520"/>
        <w:jc w:val="both"/>
        <w:rPr>
          <w:sz w:val="24"/>
          <w:szCs w:val="24"/>
        </w:rPr>
      </w:pPr>
      <w:r w:rsidRPr="00D76791">
        <w:rPr>
          <w:sz w:val="24"/>
          <w:szCs w:val="24"/>
        </w:rPr>
        <w:t xml:space="preserve">Общий объем нагрузки в базовых </w:t>
      </w:r>
      <w:proofErr w:type="spellStart"/>
      <w:r w:rsidRPr="00D76791">
        <w:rPr>
          <w:sz w:val="24"/>
          <w:szCs w:val="24"/>
        </w:rPr>
        <w:t>мезоциклах</w:t>
      </w:r>
      <w:proofErr w:type="spellEnd"/>
      <w:r w:rsidRPr="00D76791">
        <w:rPr>
          <w:sz w:val="24"/>
          <w:szCs w:val="24"/>
        </w:rPr>
        <w:t xml:space="preserve"> может достигать 80 -100% от максимально запланированного в году для микроциклов, в контрольно- подготовительных и втягивающих - колебаться в пределах 60-90% от максимума, а в остальных - быть на уровне 40-80%.</w:t>
      </w:r>
    </w:p>
    <w:p w:rsidR="008A18DE" w:rsidRPr="00D76791" w:rsidRDefault="008A18DE" w:rsidP="00D35602">
      <w:pPr>
        <w:pStyle w:val="21"/>
        <w:shd w:val="clear" w:color="auto" w:fill="auto"/>
        <w:spacing w:after="0" w:line="274" w:lineRule="exact"/>
        <w:ind w:right="-1" w:firstLine="520"/>
        <w:jc w:val="both"/>
        <w:rPr>
          <w:sz w:val="24"/>
          <w:szCs w:val="24"/>
        </w:rPr>
      </w:pPr>
      <w:r w:rsidRPr="00D76791">
        <w:rPr>
          <w:sz w:val="24"/>
          <w:szCs w:val="24"/>
        </w:rPr>
        <w:t xml:space="preserve">Интенсивность нагрузки будет самой высокой в контрольно-подготовительных, предсоревновательных и соревновательных </w:t>
      </w:r>
      <w:proofErr w:type="spellStart"/>
      <w:r w:rsidRPr="00D76791">
        <w:rPr>
          <w:sz w:val="24"/>
          <w:szCs w:val="24"/>
        </w:rPr>
        <w:t>мезоциклах</w:t>
      </w:r>
      <w:proofErr w:type="spellEnd"/>
      <w:r w:rsidRPr="00D76791">
        <w:rPr>
          <w:sz w:val="24"/>
          <w:szCs w:val="24"/>
        </w:rPr>
        <w:t>.</w:t>
      </w:r>
    </w:p>
    <w:p w:rsidR="008A18DE" w:rsidRPr="00D76791" w:rsidRDefault="008A18DE" w:rsidP="00D35602">
      <w:pPr>
        <w:pStyle w:val="21"/>
        <w:shd w:val="clear" w:color="auto" w:fill="auto"/>
        <w:spacing w:after="0" w:line="274" w:lineRule="exact"/>
        <w:ind w:right="-1" w:firstLine="520"/>
        <w:jc w:val="both"/>
        <w:rPr>
          <w:sz w:val="24"/>
          <w:szCs w:val="24"/>
        </w:rPr>
      </w:pPr>
      <w:r w:rsidRPr="00D76791">
        <w:rPr>
          <w:sz w:val="24"/>
          <w:szCs w:val="24"/>
        </w:rPr>
        <w:lastRenderedPageBreak/>
        <w:t xml:space="preserve">Сочетание и суммарная нагрузка микроциклов в </w:t>
      </w:r>
      <w:proofErr w:type="spellStart"/>
      <w:r w:rsidRPr="00D76791">
        <w:rPr>
          <w:sz w:val="24"/>
          <w:szCs w:val="24"/>
        </w:rPr>
        <w:t>мезоциклах</w:t>
      </w:r>
      <w:proofErr w:type="spellEnd"/>
      <w:r w:rsidRPr="00D76791">
        <w:rPr>
          <w:sz w:val="24"/>
          <w:szCs w:val="24"/>
        </w:rPr>
        <w:t xml:space="preserve"> во многом зависят от этапа многолетней подготовки. Суммарная нагрузка, особенности сочетания микроциклов определяются также типом </w:t>
      </w:r>
      <w:proofErr w:type="spellStart"/>
      <w:r w:rsidRPr="00D76791">
        <w:rPr>
          <w:sz w:val="24"/>
          <w:szCs w:val="24"/>
        </w:rPr>
        <w:t>мезоцикла</w:t>
      </w:r>
      <w:proofErr w:type="spellEnd"/>
      <w:r w:rsidRPr="00D76791">
        <w:rPr>
          <w:sz w:val="24"/>
          <w:szCs w:val="24"/>
        </w:rPr>
        <w:t>.</w:t>
      </w:r>
    </w:p>
    <w:p w:rsidR="008A18DE" w:rsidRPr="00D76791" w:rsidRDefault="008A18DE" w:rsidP="00D35602">
      <w:pPr>
        <w:pStyle w:val="21"/>
        <w:shd w:val="clear" w:color="auto" w:fill="auto"/>
        <w:spacing w:after="0" w:line="274" w:lineRule="exact"/>
        <w:ind w:right="-1" w:firstLine="520"/>
        <w:jc w:val="both"/>
        <w:rPr>
          <w:sz w:val="24"/>
          <w:szCs w:val="24"/>
        </w:rPr>
      </w:pPr>
      <w:r w:rsidRPr="00D76791">
        <w:rPr>
          <w:sz w:val="24"/>
          <w:szCs w:val="24"/>
        </w:rPr>
        <w:t>На про</w:t>
      </w:r>
      <w:r w:rsidR="00702D27">
        <w:rPr>
          <w:sz w:val="24"/>
          <w:szCs w:val="24"/>
        </w:rPr>
        <w:t xml:space="preserve">тяжении всего периода обучения </w:t>
      </w:r>
      <w:r w:rsidRPr="00D76791">
        <w:rPr>
          <w:sz w:val="24"/>
          <w:szCs w:val="24"/>
        </w:rPr>
        <w:t>гандболисты проходят несколько этапов подготовки, на каждом из которых предусматривается решение определенных задач.</w:t>
      </w:r>
    </w:p>
    <w:p w:rsidR="008A18DE" w:rsidRPr="00D76791" w:rsidRDefault="008A18DE" w:rsidP="00D35602">
      <w:pPr>
        <w:pStyle w:val="21"/>
        <w:shd w:val="clear" w:color="auto" w:fill="auto"/>
        <w:spacing w:after="0" w:line="274" w:lineRule="exact"/>
        <w:ind w:right="-1" w:firstLine="280"/>
        <w:jc w:val="both"/>
        <w:rPr>
          <w:sz w:val="24"/>
          <w:szCs w:val="24"/>
        </w:rPr>
      </w:pPr>
      <w:r w:rsidRPr="00D76791">
        <w:rPr>
          <w:sz w:val="24"/>
          <w:szCs w:val="24"/>
        </w:rPr>
        <w:t>Общая направленность многолетней подготовки спортсменов от этапа к этапу следующая:</w:t>
      </w:r>
    </w:p>
    <w:p w:rsidR="008A18DE" w:rsidRPr="00D76791" w:rsidRDefault="00702D27" w:rsidP="00D35602">
      <w:pPr>
        <w:pStyle w:val="21"/>
        <w:shd w:val="clear" w:color="auto" w:fill="auto"/>
        <w:tabs>
          <w:tab w:val="left" w:pos="802"/>
        </w:tabs>
        <w:spacing w:after="0" w:line="274" w:lineRule="exact"/>
        <w:ind w:right="-1" w:firstLine="0"/>
        <w:jc w:val="both"/>
        <w:rPr>
          <w:sz w:val="24"/>
          <w:szCs w:val="24"/>
        </w:rPr>
      </w:pPr>
      <w:r>
        <w:rPr>
          <w:sz w:val="24"/>
          <w:szCs w:val="24"/>
        </w:rPr>
        <w:t xml:space="preserve">- </w:t>
      </w:r>
      <w:r w:rsidR="008A18DE" w:rsidRPr="00D76791">
        <w:rPr>
          <w:sz w:val="24"/>
          <w:szCs w:val="24"/>
        </w:rPr>
        <w:t>постепенный переход от обучения приемам игры и тактическим действиям к их совершенствованию на базе роста физических и психических возможностей;</w:t>
      </w:r>
    </w:p>
    <w:p w:rsidR="008A18DE" w:rsidRPr="00D76791" w:rsidRDefault="00702D27" w:rsidP="00D35602">
      <w:pPr>
        <w:pStyle w:val="21"/>
        <w:shd w:val="clear" w:color="auto" w:fill="auto"/>
        <w:tabs>
          <w:tab w:val="left" w:pos="802"/>
        </w:tabs>
        <w:spacing w:after="0" w:line="274" w:lineRule="exact"/>
        <w:ind w:right="-1" w:firstLine="0"/>
        <w:jc w:val="both"/>
        <w:rPr>
          <w:sz w:val="24"/>
          <w:szCs w:val="24"/>
        </w:rPr>
      </w:pPr>
      <w:r>
        <w:rPr>
          <w:sz w:val="24"/>
          <w:szCs w:val="24"/>
        </w:rPr>
        <w:t xml:space="preserve">- </w:t>
      </w:r>
      <w:r w:rsidR="008A18DE" w:rsidRPr="00D76791">
        <w:rPr>
          <w:sz w:val="24"/>
          <w:szCs w:val="24"/>
        </w:rPr>
        <w:t>планомерное прибавление вариативности выполнения приемов игры и широты взаимодействий с партнерами;</w:t>
      </w:r>
    </w:p>
    <w:p w:rsidR="008A18DE" w:rsidRPr="00D76791" w:rsidRDefault="00702D27" w:rsidP="00D35602">
      <w:pPr>
        <w:pStyle w:val="21"/>
        <w:shd w:val="clear" w:color="auto" w:fill="auto"/>
        <w:tabs>
          <w:tab w:val="left" w:pos="802"/>
        </w:tabs>
        <w:spacing w:after="0" w:line="274" w:lineRule="exact"/>
        <w:ind w:right="-1" w:firstLine="0"/>
        <w:jc w:val="both"/>
        <w:rPr>
          <w:sz w:val="24"/>
          <w:szCs w:val="24"/>
        </w:rPr>
      </w:pPr>
      <w:r>
        <w:rPr>
          <w:sz w:val="24"/>
          <w:szCs w:val="24"/>
        </w:rPr>
        <w:t xml:space="preserve">- </w:t>
      </w:r>
      <w:r w:rsidR="008A18DE" w:rsidRPr="00D76791">
        <w:rPr>
          <w:sz w:val="24"/>
          <w:szCs w:val="24"/>
        </w:rPr>
        <w:t>изменение приоритетности</w:t>
      </w:r>
      <w:r w:rsidR="006E2507">
        <w:rPr>
          <w:sz w:val="24"/>
          <w:szCs w:val="24"/>
        </w:rPr>
        <w:t xml:space="preserve"> с </w:t>
      </w:r>
      <w:proofErr w:type="spellStart"/>
      <w:r w:rsidR="006E2507">
        <w:rPr>
          <w:sz w:val="24"/>
          <w:szCs w:val="24"/>
        </w:rPr>
        <w:t>общ</w:t>
      </w:r>
      <w:r w:rsidR="008A18DE" w:rsidRPr="00D76791">
        <w:rPr>
          <w:sz w:val="24"/>
          <w:szCs w:val="24"/>
        </w:rPr>
        <w:t>еподготовительных</w:t>
      </w:r>
      <w:proofErr w:type="spellEnd"/>
      <w:r w:rsidR="008A18DE" w:rsidRPr="00D76791">
        <w:rPr>
          <w:sz w:val="24"/>
          <w:szCs w:val="24"/>
        </w:rPr>
        <w:t xml:space="preserve"> средств на специализированные;</w:t>
      </w:r>
    </w:p>
    <w:p w:rsidR="008A18DE" w:rsidRPr="00D76791" w:rsidRDefault="00702D27" w:rsidP="00D35602">
      <w:pPr>
        <w:pStyle w:val="21"/>
        <w:shd w:val="clear" w:color="auto" w:fill="auto"/>
        <w:tabs>
          <w:tab w:val="left" w:pos="792"/>
        </w:tabs>
        <w:spacing w:after="0" w:line="274" w:lineRule="exact"/>
        <w:ind w:right="-1" w:firstLine="0"/>
        <w:jc w:val="both"/>
        <w:rPr>
          <w:sz w:val="24"/>
          <w:szCs w:val="24"/>
        </w:rPr>
      </w:pPr>
      <w:r>
        <w:rPr>
          <w:sz w:val="24"/>
          <w:szCs w:val="24"/>
        </w:rPr>
        <w:t xml:space="preserve">- </w:t>
      </w:r>
      <w:r w:rsidR="008A18DE" w:rsidRPr="00D76791">
        <w:rPr>
          <w:sz w:val="24"/>
          <w:szCs w:val="24"/>
        </w:rPr>
        <w:t xml:space="preserve">увеличение </w:t>
      </w:r>
      <w:r w:rsidR="006E2507">
        <w:rPr>
          <w:sz w:val="24"/>
          <w:szCs w:val="24"/>
        </w:rPr>
        <w:t xml:space="preserve">доли </w:t>
      </w:r>
      <w:r w:rsidR="008A18DE" w:rsidRPr="00D76791">
        <w:rPr>
          <w:sz w:val="24"/>
          <w:szCs w:val="24"/>
        </w:rPr>
        <w:t>соревновательных упражнений в процессе подготовки;</w:t>
      </w:r>
    </w:p>
    <w:p w:rsidR="008A18DE" w:rsidRPr="00D76791" w:rsidRDefault="00702D27" w:rsidP="00D35602">
      <w:pPr>
        <w:pStyle w:val="21"/>
        <w:shd w:val="clear" w:color="auto" w:fill="auto"/>
        <w:tabs>
          <w:tab w:val="left" w:pos="797"/>
        </w:tabs>
        <w:spacing w:after="0" w:line="274" w:lineRule="exact"/>
        <w:ind w:right="-1" w:firstLine="0"/>
        <w:jc w:val="both"/>
        <w:rPr>
          <w:sz w:val="24"/>
          <w:szCs w:val="24"/>
        </w:rPr>
      </w:pPr>
      <w:r>
        <w:rPr>
          <w:sz w:val="24"/>
          <w:szCs w:val="24"/>
        </w:rPr>
        <w:t xml:space="preserve">- </w:t>
      </w:r>
      <w:r w:rsidR="008A18DE" w:rsidRPr="00D76791">
        <w:rPr>
          <w:sz w:val="24"/>
          <w:szCs w:val="24"/>
        </w:rPr>
        <w:t>рост объема тренировочных нагрузок;</w:t>
      </w:r>
    </w:p>
    <w:p w:rsidR="008A18DE" w:rsidRPr="00D76791" w:rsidRDefault="00702D27" w:rsidP="00D35602">
      <w:pPr>
        <w:pStyle w:val="21"/>
        <w:shd w:val="clear" w:color="auto" w:fill="auto"/>
        <w:tabs>
          <w:tab w:val="left" w:pos="806"/>
        </w:tabs>
        <w:spacing w:after="125" w:line="274" w:lineRule="exact"/>
        <w:ind w:right="-1" w:firstLine="0"/>
        <w:jc w:val="both"/>
        <w:rPr>
          <w:sz w:val="24"/>
          <w:szCs w:val="24"/>
        </w:rPr>
      </w:pPr>
      <w:r>
        <w:rPr>
          <w:sz w:val="24"/>
          <w:szCs w:val="24"/>
        </w:rPr>
        <w:t xml:space="preserve">- </w:t>
      </w:r>
      <w:r w:rsidR="008A18DE" w:rsidRPr="00D76791">
        <w:rPr>
          <w:sz w:val="24"/>
          <w:szCs w:val="24"/>
        </w:rPr>
        <w:t>повышение интенсивности занятий и, следовательно, более широкое использование восстановительных мероприятий для поддержания необходимой работоспособности и сохранения здоровья занимающихся.</w:t>
      </w:r>
    </w:p>
    <w:tbl>
      <w:tblPr>
        <w:tblW w:w="10133" w:type="dxa"/>
        <w:jc w:val="center"/>
        <w:tblLayout w:type="fixed"/>
        <w:tblCellMar>
          <w:left w:w="10" w:type="dxa"/>
          <w:right w:w="10" w:type="dxa"/>
        </w:tblCellMar>
        <w:tblLook w:val="0000" w:firstRow="0" w:lastRow="0" w:firstColumn="0" w:lastColumn="0" w:noHBand="0" w:noVBand="0"/>
      </w:tblPr>
      <w:tblGrid>
        <w:gridCol w:w="1790"/>
        <w:gridCol w:w="2189"/>
        <w:gridCol w:w="2117"/>
        <w:gridCol w:w="1997"/>
        <w:gridCol w:w="2040"/>
      </w:tblGrid>
      <w:tr w:rsidR="00567427" w:rsidRPr="00D76791" w:rsidTr="00B53D21">
        <w:trPr>
          <w:trHeight w:val="605"/>
          <w:jc w:val="center"/>
        </w:trPr>
        <w:tc>
          <w:tcPr>
            <w:tcW w:w="1790" w:type="dxa"/>
            <w:vMerge w:val="restart"/>
            <w:tcBorders>
              <w:top w:val="single" w:sz="4" w:space="0" w:color="auto"/>
              <w:left w:val="single" w:sz="4" w:space="0" w:color="auto"/>
              <w:right w:val="single" w:sz="4" w:space="0" w:color="auto"/>
            </w:tcBorders>
            <w:shd w:val="clear" w:color="auto" w:fill="FFFFFF"/>
          </w:tcPr>
          <w:p w:rsidR="00567427" w:rsidRPr="00D76791" w:rsidRDefault="00567427" w:rsidP="00702D27">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Мезо циклы</w:t>
            </w:r>
          </w:p>
        </w:tc>
        <w:tc>
          <w:tcPr>
            <w:tcW w:w="8343" w:type="dxa"/>
            <w:gridSpan w:val="4"/>
            <w:tcBorders>
              <w:top w:val="single" w:sz="4" w:space="0" w:color="auto"/>
              <w:left w:val="single" w:sz="4" w:space="0" w:color="auto"/>
              <w:bottom w:val="single" w:sz="4" w:space="0" w:color="auto"/>
              <w:right w:val="single" w:sz="4" w:space="0" w:color="auto"/>
            </w:tcBorders>
            <w:shd w:val="clear" w:color="auto" w:fill="FFFFFF"/>
          </w:tcPr>
          <w:p w:rsidR="00567427" w:rsidRPr="00D76791" w:rsidRDefault="00567427" w:rsidP="00567427">
            <w:pPr>
              <w:pStyle w:val="21"/>
              <w:framePr w:wrap="notBeside" w:vAnchor="text" w:hAnchor="text" w:xAlign="center" w:y="1"/>
              <w:shd w:val="clear" w:color="auto" w:fill="auto"/>
              <w:spacing w:after="0" w:line="240" w:lineRule="auto"/>
              <w:ind w:firstLine="0"/>
              <w:jc w:val="center"/>
              <w:rPr>
                <w:sz w:val="24"/>
                <w:szCs w:val="24"/>
              </w:rPr>
            </w:pPr>
            <w:r>
              <w:rPr>
                <w:sz w:val="24"/>
                <w:szCs w:val="24"/>
              </w:rPr>
              <w:t>Типы и уровень нагрузки</w:t>
            </w:r>
            <w:r w:rsidRPr="00D76791">
              <w:rPr>
                <w:sz w:val="24"/>
                <w:szCs w:val="24"/>
              </w:rPr>
              <w:t xml:space="preserve"> в микроцикле</w:t>
            </w:r>
          </w:p>
        </w:tc>
      </w:tr>
      <w:tr w:rsidR="008A18DE" w:rsidRPr="00702D27" w:rsidTr="00B53D21">
        <w:trPr>
          <w:trHeight w:val="336"/>
          <w:jc w:val="center"/>
        </w:trPr>
        <w:tc>
          <w:tcPr>
            <w:tcW w:w="1790" w:type="dxa"/>
            <w:vMerge/>
            <w:tcBorders>
              <w:left w:val="single" w:sz="4" w:space="0" w:color="auto"/>
              <w:bottom w:val="single" w:sz="4" w:space="0" w:color="auto"/>
              <w:right w:val="single" w:sz="4" w:space="0" w:color="auto"/>
            </w:tcBorders>
            <w:shd w:val="clear" w:color="auto" w:fill="FFFFFF"/>
          </w:tcPr>
          <w:p w:rsidR="008A18DE" w:rsidRPr="00702D27" w:rsidRDefault="008A18DE" w:rsidP="00702D27">
            <w:pPr>
              <w:framePr w:wrap="notBeside" w:vAnchor="text" w:hAnchor="text" w:xAlign="center" w:y="1"/>
              <w:jc w:val="center"/>
              <w:rPr>
                <w:rFonts w:ascii="Times New Roman" w:hAnsi="Times New Roman" w:cs="Times New Roman"/>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8A18DE" w:rsidRPr="00702D27" w:rsidRDefault="008A18DE" w:rsidP="00702D27">
            <w:pPr>
              <w:pStyle w:val="21"/>
              <w:framePr w:wrap="notBeside" w:vAnchor="text" w:hAnchor="text" w:xAlign="center" w:y="1"/>
              <w:shd w:val="clear" w:color="auto" w:fill="auto"/>
              <w:spacing w:after="0" w:line="240" w:lineRule="auto"/>
              <w:ind w:firstLine="0"/>
              <w:jc w:val="center"/>
              <w:rPr>
                <w:sz w:val="20"/>
                <w:szCs w:val="20"/>
              </w:rPr>
            </w:pPr>
            <w:r w:rsidRPr="00702D27">
              <w:rPr>
                <w:sz w:val="20"/>
                <w:szCs w:val="20"/>
              </w:rPr>
              <w:t>I</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8A18DE" w:rsidRPr="00702D27" w:rsidRDefault="008A18DE" w:rsidP="00702D27">
            <w:pPr>
              <w:pStyle w:val="21"/>
              <w:framePr w:wrap="notBeside" w:vAnchor="text" w:hAnchor="text" w:xAlign="center" w:y="1"/>
              <w:shd w:val="clear" w:color="auto" w:fill="auto"/>
              <w:spacing w:after="0" w:line="240" w:lineRule="auto"/>
              <w:ind w:firstLine="0"/>
              <w:jc w:val="center"/>
              <w:rPr>
                <w:sz w:val="20"/>
                <w:szCs w:val="20"/>
              </w:rPr>
            </w:pPr>
            <w:r w:rsidRPr="00702D27">
              <w:rPr>
                <w:sz w:val="20"/>
                <w:szCs w:val="20"/>
              </w:rPr>
              <w:t>II</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8A18DE" w:rsidRPr="00702D27" w:rsidRDefault="008A18DE" w:rsidP="00702D27">
            <w:pPr>
              <w:pStyle w:val="21"/>
              <w:framePr w:wrap="notBeside" w:vAnchor="text" w:hAnchor="text" w:xAlign="center" w:y="1"/>
              <w:shd w:val="clear" w:color="auto" w:fill="auto"/>
              <w:spacing w:after="0" w:line="240" w:lineRule="auto"/>
              <w:ind w:firstLine="0"/>
              <w:jc w:val="center"/>
              <w:rPr>
                <w:sz w:val="20"/>
                <w:szCs w:val="20"/>
              </w:rPr>
            </w:pPr>
            <w:r w:rsidRPr="00702D27">
              <w:rPr>
                <w:sz w:val="20"/>
                <w:szCs w:val="20"/>
              </w:rPr>
              <w:t>III</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8A18DE" w:rsidRPr="00702D27" w:rsidRDefault="008A18DE" w:rsidP="00702D27">
            <w:pPr>
              <w:pStyle w:val="21"/>
              <w:framePr w:wrap="notBeside" w:vAnchor="text" w:hAnchor="text" w:xAlign="center" w:y="1"/>
              <w:shd w:val="clear" w:color="auto" w:fill="auto"/>
              <w:spacing w:after="0" w:line="240" w:lineRule="auto"/>
              <w:ind w:firstLine="0"/>
              <w:jc w:val="center"/>
              <w:rPr>
                <w:sz w:val="20"/>
                <w:szCs w:val="20"/>
              </w:rPr>
            </w:pPr>
            <w:r w:rsidRPr="00702D27">
              <w:rPr>
                <w:sz w:val="20"/>
                <w:szCs w:val="20"/>
              </w:rPr>
              <w:t>IV</w:t>
            </w:r>
          </w:p>
        </w:tc>
      </w:tr>
      <w:tr w:rsidR="00F76238" w:rsidRPr="00702D27" w:rsidTr="00B53D21">
        <w:trPr>
          <w:trHeight w:val="336"/>
          <w:jc w:val="center"/>
        </w:trPr>
        <w:tc>
          <w:tcPr>
            <w:tcW w:w="1790" w:type="dxa"/>
            <w:tcBorders>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40" w:lineRule="auto"/>
              <w:ind w:firstLine="0"/>
              <w:jc w:val="center"/>
              <w:rPr>
                <w:sz w:val="20"/>
                <w:szCs w:val="20"/>
              </w:rPr>
            </w:pPr>
            <w:r w:rsidRPr="00702D27">
              <w:rPr>
                <w:sz w:val="20"/>
                <w:szCs w:val="20"/>
              </w:rPr>
              <w:t>Втягивающий</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40" w:lineRule="exact"/>
              <w:ind w:firstLine="0"/>
              <w:jc w:val="center"/>
              <w:rPr>
                <w:sz w:val="20"/>
                <w:szCs w:val="20"/>
              </w:rPr>
            </w:pPr>
            <w:r w:rsidRPr="00702D27">
              <w:rPr>
                <w:sz w:val="20"/>
                <w:szCs w:val="20"/>
              </w:rPr>
              <w:t xml:space="preserve">Втягивающий </w:t>
            </w:r>
          </w:p>
          <w:p w:rsidR="00F76238" w:rsidRPr="00702D27" w:rsidRDefault="00F76238" w:rsidP="00F76238">
            <w:pPr>
              <w:pStyle w:val="21"/>
              <w:framePr w:wrap="notBeside" w:vAnchor="text" w:hAnchor="text" w:xAlign="center" w:y="1"/>
              <w:shd w:val="clear" w:color="auto" w:fill="auto"/>
              <w:spacing w:after="0" w:line="240" w:lineRule="exact"/>
              <w:ind w:firstLine="0"/>
              <w:jc w:val="center"/>
              <w:rPr>
                <w:sz w:val="20"/>
                <w:szCs w:val="20"/>
              </w:rPr>
            </w:pPr>
            <w:r w:rsidRPr="00702D27">
              <w:rPr>
                <w:sz w:val="20"/>
                <w:szCs w:val="20"/>
              </w:rPr>
              <w:t>малая нагрузка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30" w:lineRule="exact"/>
              <w:ind w:firstLine="0"/>
              <w:jc w:val="center"/>
              <w:rPr>
                <w:sz w:val="20"/>
                <w:szCs w:val="20"/>
              </w:rPr>
            </w:pPr>
            <w:r w:rsidRPr="00702D27">
              <w:rPr>
                <w:sz w:val="20"/>
                <w:szCs w:val="20"/>
              </w:rPr>
              <w:t xml:space="preserve">Втягивающий  </w:t>
            </w:r>
          </w:p>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sidRPr="00702D27">
              <w:rPr>
                <w:sz w:val="20"/>
                <w:szCs w:val="20"/>
              </w:rPr>
              <w:t>средняя нагрузка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60" w:line="240" w:lineRule="auto"/>
              <w:ind w:firstLine="0"/>
              <w:jc w:val="center"/>
              <w:rPr>
                <w:sz w:val="20"/>
                <w:szCs w:val="20"/>
              </w:rPr>
            </w:pPr>
            <w:r w:rsidRPr="00702D27">
              <w:rPr>
                <w:sz w:val="20"/>
                <w:szCs w:val="20"/>
              </w:rPr>
              <w:t>Базовый</w:t>
            </w:r>
          </w:p>
          <w:p w:rsidR="00F76238" w:rsidRPr="00702D27" w:rsidRDefault="00F76238" w:rsidP="00F76238">
            <w:pPr>
              <w:pStyle w:val="21"/>
              <w:framePr w:wrap="notBeside" w:vAnchor="text" w:hAnchor="text" w:xAlign="center" w:y="1"/>
              <w:shd w:val="clear" w:color="auto" w:fill="auto"/>
              <w:spacing w:before="60" w:after="0" w:line="240" w:lineRule="auto"/>
              <w:ind w:firstLine="0"/>
              <w:jc w:val="center"/>
              <w:rPr>
                <w:sz w:val="20"/>
                <w:szCs w:val="20"/>
              </w:rPr>
            </w:pPr>
            <w:r>
              <w:rPr>
                <w:sz w:val="20"/>
                <w:szCs w:val="20"/>
              </w:rPr>
              <w:t>значитель</w:t>
            </w:r>
            <w:r w:rsidRPr="00702D27">
              <w:rPr>
                <w:sz w:val="20"/>
                <w:szCs w:val="20"/>
              </w:rPr>
              <w:t>ная</w:t>
            </w:r>
            <w:r>
              <w:rPr>
                <w:sz w:val="20"/>
                <w:szCs w:val="20"/>
              </w:rPr>
              <w:t xml:space="preserve"> нагрузка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40" w:lineRule="exact"/>
              <w:ind w:firstLine="0"/>
              <w:jc w:val="center"/>
              <w:rPr>
                <w:sz w:val="20"/>
                <w:szCs w:val="20"/>
              </w:rPr>
            </w:pPr>
            <w:r>
              <w:rPr>
                <w:sz w:val="20"/>
                <w:szCs w:val="20"/>
              </w:rPr>
              <w:t>Восстановительны</w:t>
            </w:r>
            <w:r w:rsidRPr="00702D27">
              <w:rPr>
                <w:sz w:val="20"/>
                <w:szCs w:val="20"/>
              </w:rPr>
              <w:t>й малая нагрузка</w:t>
            </w:r>
          </w:p>
        </w:tc>
      </w:tr>
      <w:tr w:rsidR="00F76238" w:rsidRPr="00702D27" w:rsidTr="00B53D21">
        <w:trPr>
          <w:trHeight w:val="566"/>
          <w:jc w:val="center"/>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40" w:lineRule="auto"/>
              <w:ind w:firstLine="0"/>
              <w:jc w:val="center"/>
              <w:rPr>
                <w:sz w:val="20"/>
                <w:szCs w:val="20"/>
              </w:rPr>
            </w:pPr>
            <w:r w:rsidRPr="00702D27">
              <w:rPr>
                <w:sz w:val="20"/>
                <w:szCs w:val="20"/>
              </w:rPr>
              <w:t>Базовый</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 xml:space="preserve">Базовый </w:t>
            </w:r>
          </w:p>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sidRPr="00702D27">
              <w:rPr>
                <w:sz w:val="20"/>
                <w:szCs w:val="20"/>
              </w:rPr>
              <w:t>большая нагрузка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35" w:lineRule="exact"/>
              <w:ind w:firstLine="0"/>
              <w:jc w:val="center"/>
              <w:rPr>
                <w:sz w:val="20"/>
                <w:szCs w:val="20"/>
              </w:rPr>
            </w:pPr>
            <w:r>
              <w:rPr>
                <w:sz w:val="20"/>
                <w:szCs w:val="20"/>
              </w:rPr>
              <w:t xml:space="preserve">Базовый </w:t>
            </w:r>
          </w:p>
          <w:p w:rsidR="00F76238" w:rsidRPr="00702D27" w:rsidRDefault="00F76238" w:rsidP="00F76238">
            <w:pPr>
              <w:pStyle w:val="21"/>
              <w:framePr w:wrap="notBeside" w:vAnchor="text" w:hAnchor="text" w:xAlign="center" w:y="1"/>
              <w:shd w:val="clear" w:color="auto" w:fill="auto"/>
              <w:spacing w:after="0" w:line="235" w:lineRule="exact"/>
              <w:ind w:firstLine="0"/>
              <w:jc w:val="center"/>
              <w:rPr>
                <w:sz w:val="20"/>
                <w:szCs w:val="20"/>
              </w:rPr>
            </w:pPr>
            <w:r w:rsidRPr="00702D27">
              <w:rPr>
                <w:sz w:val="20"/>
                <w:szCs w:val="20"/>
              </w:rPr>
              <w:t>значительная</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 xml:space="preserve">Базовый </w:t>
            </w:r>
          </w:p>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sidRPr="00702D27">
              <w:rPr>
                <w:sz w:val="20"/>
                <w:szCs w:val="20"/>
              </w:rPr>
              <w:t>большая нагрузка</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40" w:lineRule="exact"/>
              <w:ind w:firstLine="0"/>
              <w:jc w:val="center"/>
              <w:rPr>
                <w:sz w:val="20"/>
                <w:szCs w:val="20"/>
              </w:rPr>
            </w:pPr>
            <w:r w:rsidRPr="00702D27">
              <w:rPr>
                <w:sz w:val="20"/>
                <w:szCs w:val="20"/>
              </w:rPr>
              <w:t xml:space="preserve"> </w:t>
            </w:r>
            <w:r>
              <w:rPr>
                <w:sz w:val="20"/>
                <w:szCs w:val="20"/>
              </w:rPr>
              <w:t>В</w:t>
            </w:r>
            <w:r w:rsidRPr="00702D27">
              <w:rPr>
                <w:sz w:val="20"/>
                <w:szCs w:val="20"/>
              </w:rPr>
              <w:t>осстановительный</w:t>
            </w:r>
            <w:r>
              <w:rPr>
                <w:sz w:val="20"/>
                <w:szCs w:val="20"/>
              </w:rPr>
              <w:t xml:space="preserve"> </w:t>
            </w:r>
            <w:r w:rsidRPr="00702D27">
              <w:rPr>
                <w:sz w:val="20"/>
                <w:szCs w:val="20"/>
              </w:rPr>
              <w:t xml:space="preserve"> малая нагрузка</w:t>
            </w:r>
          </w:p>
        </w:tc>
      </w:tr>
      <w:tr w:rsidR="00F76238" w:rsidRPr="00702D27" w:rsidTr="00B53D21">
        <w:trPr>
          <w:trHeight w:val="571"/>
          <w:jc w:val="center"/>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11" w:lineRule="exact"/>
              <w:ind w:firstLine="0"/>
              <w:jc w:val="center"/>
              <w:rPr>
                <w:sz w:val="20"/>
                <w:szCs w:val="20"/>
              </w:rPr>
            </w:pPr>
            <w:r w:rsidRPr="00702D27">
              <w:rPr>
                <w:sz w:val="20"/>
                <w:szCs w:val="20"/>
              </w:rPr>
              <w:t>Контрол</w:t>
            </w:r>
            <w:r>
              <w:rPr>
                <w:sz w:val="20"/>
                <w:szCs w:val="20"/>
              </w:rPr>
              <w:t>ьно- подготовительны</w:t>
            </w:r>
            <w:r w:rsidRPr="00702D27">
              <w:rPr>
                <w:sz w:val="20"/>
                <w:szCs w:val="20"/>
              </w:rPr>
              <w:t>й</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Специально</w:t>
            </w:r>
            <w:r w:rsidR="00B53D21">
              <w:rPr>
                <w:sz w:val="20"/>
                <w:szCs w:val="20"/>
              </w:rPr>
              <w:t>-</w:t>
            </w:r>
          </w:p>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подготовите</w:t>
            </w:r>
            <w:r w:rsidRPr="00702D27">
              <w:rPr>
                <w:sz w:val="20"/>
                <w:szCs w:val="20"/>
              </w:rPr>
              <w:t>льный, большая нагрузка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35" w:lineRule="exact"/>
              <w:ind w:firstLine="0"/>
              <w:jc w:val="center"/>
              <w:rPr>
                <w:sz w:val="20"/>
                <w:szCs w:val="20"/>
              </w:rPr>
            </w:pPr>
            <w:r>
              <w:rPr>
                <w:sz w:val="20"/>
                <w:szCs w:val="20"/>
              </w:rPr>
              <w:t>Модельн</w:t>
            </w:r>
            <w:r w:rsidRPr="00702D27">
              <w:rPr>
                <w:sz w:val="20"/>
                <w:szCs w:val="20"/>
              </w:rPr>
              <w:t xml:space="preserve">ый </w:t>
            </w:r>
          </w:p>
          <w:p w:rsidR="00F76238" w:rsidRPr="00702D27" w:rsidRDefault="00F76238" w:rsidP="00F76238">
            <w:pPr>
              <w:pStyle w:val="21"/>
              <w:framePr w:wrap="notBeside" w:vAnchor="text" w:hAnchor="text" w:xAlign="center" w:y="1"/>
              <w:shd w:val="clear" w:color="auto" w:fill="auto"/>
              <w:spacing w:after="0" w:line="235" w:lineRule="exact"/>
              <w:ind w:firstLine="0"/>
              <w:jc w:val="center"/>
              <w:rPr>
                <w:sz w:val="20"/>
                <w:szCs w:val="20"/>
              </w:rPr>
            </w:pPr>
            <w:r w:rsidRPr="00702D27">
              <w:rPr>
                <w:sz w:val="20"/>
                <w:szCs w:val="20"/>
              </w:rPr>
              <w:t>средняя нагрузка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40" w:lineRule="exact"/>
              <w:ind w:firstLine="0"/>
              <w:jc w:val="center"/>
              <w:rPr>
                <w:sz w:val="20"/>
                <w:szCs w:val="20"/>
              </w:rPr>
            </w:pPr>
            <w:r w:rsidRPr="00702D27">
              <w:rPr>
                <w:sz w:val="20"/>
                <w:szCs w:val="20"/>
              </w:rPr>
              <w:t>Соревновательный  большая нагрузка</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40" w:lineRule="exact"/>
              <w:ind w:firstLine="0"/>
              <w:jc w:val="center"/>
              <w:rPr>
                <w:sz w:val="20"/>
                <w:szCs w:val="20"/>
              </w:rPr>
            </w:pPr>
            <w:r w:rsidRPr="00702D27">
              <w:rPr>
                <w:sz w:val="20"/>
                <w:szCs w:val="20"/>
              </w:rPr>
              <w:t>Восстановительный малая нагрузка</w:t>
            </w:r>
          </w:p>
        </w:tc>
      </w:tr>
      <w:tr w:rsidR="00F76238" w:rsidRPr="00702D27" w:rsidTr="00B53D21">
        <w:trPr>
          <w:trHeight w:val="830"/>
          <w:jc w:val="center"/>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F76238" w:rsidRPr="00B53D21" w:rsidRDefault="00F76238" w:rsidP="00F76238">
            <w:pPr>
              <w:pStyle w:val="21"/>
              <w:framePr w:wrap="notBeside" w:vAnchor="text" w:hAnchor="text" w:xAlign="center" w:y="1"/>
              <w:shd w:val="clear" w:color="auto" w:fill="auto"/>
              <w:spacing w:after="0" w:line="235" w:lineRule="exact"/>
              <w:ind w:firstLine="0"/>
              <w:jc w:val="center"/>
              <w:rPr>
                <w:sz w:val="16"/>
                <w:szCs w:val="16"/>
              </w:rPr>
            </w:pPr>
            <w:r w:rsidRPr="00B53D21">
              <w:rPr>
                <w:sz w:val="16"/>
                <w:szCs w:val="16"/>
              </w:rPr>
              <w:t>Предсоревновательный</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21" w:lineRule="exact"/>
              <w:ind w:firstLine="0"/>
              <w:jc w:val="center"/>
              <w:rPr>
                <w:sz w:val="20"/>
                <w:szCs w:val="20"/>
              </w:rPr>
            </w:pPr>
            <w:r>
              <w:rPr>
                <w:sz w:val="20"/>
                <w:szCs w:val="20"/>
              </w:rPr>
              <w:t xml:space="preserve">Базовый </w:t>
            </w:r>
            <w:r w:rsidRPr="00702D27">
              <w:rPr>
                <w:sz w:val="20"/>
                <w:szCs w:val="20"/>
              </w:rPr>
              <w:t>большая</w:t>
            </w:r>
          </w:p>
          <w:p w:rsidR="00F76238" w:rsidRPr="00702D27" w:rsidRDefault="00F76238" w:rsidP="00F76238">
            <w:pPr>
              <w:pStyle w:val="21"/>
              <w:framePr w:wrap="notBeside" w:vAnchor="text" w:hAnchor="text" w:xAlign="center" w:y="1"/>
              <w:shd w:val="clear" w:color="auto" w:fill="auto"/>
              <w:spacing w:after="0" w:line="221" w:lineRule="exact"/>
              <w:ind w:firstLine="0"/>
              <w:jc w:val="center"/>
              <w:rPr>
                <w:sz w:val="20"/>
                <w:szCs w:val="20"/>
              </w:rPr>
            </w:pPr>
            <w:r w:rsidRPr="00702D27">
              <w:rPr>
                <w:sz w:val="20"/>
                <w:szCs w:val="20"/>
              </w:rPr>
              <w:t>нагрузка</w:t>
            </w:r>
          </w:p>
          <w:p w:rsidR="00F76238" w:rsidRPr="00702D27" w:rsidRDefault="00F76238" w:rsidP="00F76238">
            <w:pPr>
              <w:pStyle w:val="21"/>
              <w:framePr w:wrap="notBeside" w:vAnchor="text" w:hAnchor="text" w:xAlign="center" w:y="1"/>
              <w:shd w:val="clear" w:color="auto" w:fill="auto"/>
              <w:spacing w:after="0" w:line="221" w:lineRule="exact"/>
              <w:ind w:firstLine="0"/>
              <w:jc w:val="center"/>
              <w:rPr>
                <w:sz w:val="20"/>
                <w:szCs w:val="20"/>
              </w:rPr>
            </w:pPr>
            <w:r w:rsidRPr="00702D27">
              <w:rPr>
                <w:sz w:val="20"/>
                <w:szCs w:val="20"/>
              </w:rPr>
              <w:t>(три занятия с</w:t>
            </w:r>
          </w:p>
          <w:p w:rsidR="00F76238" w:rsidRPr="00702D27" w:rsidRDefault="00F76238" w:rsidP="00B53D21">
            <w:pPr>
              <w:pStyle w:val="21"/>
              <w:framePr w:wrap="notBeside" w:vAnchor="text" w:hAnchor="text" w:xAlign="center" w:y="1"/>
              <w:shd w:val="clear" w:color="auto" w:fill="auto"/>
              <w:spacing w:after="0" w:line="221" w:lineRule="exact"/>
              <w:ind w:firstLine="0"/>
              <w:jc w:val="center"/>
              <w:rPr>
                <w:sz w:val="20"/>
                <w:szCs w:val="20"/>
              </w:rPr>
            </w:pPr>
            <w:r w:rsidRPr="00702D27">
              <w:rPr>
                <w:sz w:val="20"/>
                <w:szCs w:val="20"/>
              </w:rPr>
              <w:t>большими</w:t>
            </w:r>
            <w:r w:rsidR="00B53D21">
              <w:rPr>
                <w:sz w:val="20"/>
                <w:szCs w:val="20"/>
              </w:rPr>
              <w:t xml:space="preserve"> </w:t>
            </w:r>
            <w:r w:rsidRPr="00702D27">
              <w:rPr>
                <w:sz w:val="20"/>
                <w:szCs w:val="20"/>
              </w:rPr>
              <w:t>нагрузками)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21" w:lineRule="exact"/>
              <w:ind w:firstLine="0"/>
              <w:jc w:val="center"/>
              <w:rPr>
                <w:sz w:val="20"/>
                <w:szCs w:val="20"/>
              </w:rPr>
            </w:pPr>
            <w:r>
              <w:rPr>
                <w:sz w:val="20"/>
                <w:szCs w:val="20"/>
              </w:rPr>
              <w:t>Специально</w:t>
            </w:r>
            <w:r w:rsidR="00B53D21">
              <w:rPr>
                <w:sz w:val="20"/>
                <w:szCs w:val="20"/>
              </w:rPr>
              <w:t>-</w:t>
            </w:r>
          </w:p>
          <w:p w:rsidR="00F76238" w:rsidRDefault="00F76238" w:rsidP="00F76238">
            <w:pPr>
              <w:pStyle w:val="21"/>
              <w:framePr w:wrap="notBeside" w:vAnchor="text" w:hAnchor="text" w:xAlign="center" w:y="1"/>
              <w:shd w:val="clear" w:color="auto" w:fill="auto"/>
              <w:spacing w:after="0" w:line="221" w:lineRule="exact"/>
              <w:ind w:firstLine="0"/>
              <w:jc w:val="center"/>
              <w:rPr>
                <w:sz w:val="20"/>
                <w:szCs w:val="20"/>
              </w:rPr>
            </w:pPr>
            <w:r w:rsidRPr="00702D27">
              <w:rPr>
                <w:sz w:val="20"/>
                <w:szCs w:val="20"/>
              </w:rPr>
              <w:t>подготовительный, средняя нагрузка</w:t>
            </w:r>
          </w:p>
          <w:p w:rsidR="00F76238" w:rsidRPr="00702D27" w:rsidRDefault="00F76238" w:rsidP="00F76238">
            <w:pPr>
              <w:pStyle w:val="21"/>
              <w:framePr w:wrap="notBeside" w:vAnchor="text" w:hAnchor="text" w:xAlign="center" w:y="1"/>
              <w:shd w:val="clear" w:color="auto" w:fill="auto"/>
              <w:spacing w:after="0" w:line="221" w:lineRule="exact"/>
              <w:ind w:firstLine="0"/>
              <w:jc w:val="center"/>
              <w:rPr>
                <w:sz w:val="20"/>
                <w:szCs w:val="20"/>
              </w:rPr>
            </w:pPr>
            <w:r w:rsidRPr="00702D27">
              <w:rPr>
                <w:sz w:val="20"/>
                <w:szCs w:val="20"/>
              </w:rPr>
              <w:t xml:space="preserve"> (два занятия с большими</w:t>
            </w:r>
            <w:r>
              <w:rPr>
                <w:sz w:val="20"/>
                <w:szCs w:val="20"/>
              </w:rPr>
              <w:t xml:space="preserve"> нагрузками)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 xml:space="preserve">Модельный </w:t>
            </w:r>
          </w:p>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sidRPr="00702D27">
              <w:rPr>
                <w:sz w:val="20"/>
                <w:szCs w:val="20"/>
              </w:rPr>
              <w:t>значительная</w:t>
            </w:r>
          </w:p>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sidRPr="00702D27">
              <w:rPr>
                <w:sz w:val="20"/>
                <w:szCs w:val="20"/>
              </w:rPr>
              <w:t>нагрузка</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40" w:lineRule="exact"/>
              <w:ind w:firstLine="0"/>
              <w:jc w:val="center"/>
              <w:rPr>
                <w:sz w:val="20"/>
                <w:szCs w:val="20"/>
              </w:rPr>
            </w:pPr>
            <w:r w:rsidRPr="00702D27">
              <w:rPr>
                <w:sz w:val="20"/>
                <w:szCs w:val="20"/>
              </w:rPr>
              <w:t>Подводящий</w:t>
            </w:r>
          </w:p>
          <w:p w:rsidR="00F76238" w:rsidRPr="00702D27" w:rsidRDefault="00F76238" w:rsidP="00F76238">
            <w:pPr>
              <w:pStyle w:val="21"/>
              <w:framePr w:wrap="notBeside" w:vAnchor="text" w:hAnchor="text" w:xAlign="center" w:y="1"/>
              <w:shd w:val="clear" w:color="auto" w:fill="auto"/>
              <w:spacing w:after="0" w:line="240" w:lineRule="exact"/>
              <w:ind w:firstLine="0"/>
              <w:jc w:val="center"/>
              <w:rPr>
                <w:sz w:val="20"/>
                <w:szCs w:val="20"/>
              </w:rPr>
            </w:pPr>
            <w:r w:rsidRPr="00702D27">
              <w:rPr>
                <w:sz w:val="20"/>
                <w:szCs w:val="20"/>
              </w:rPr>
              <w:t>малая нагрузка</w:t>
            </w:r>
          </w:p>
        </w:tc>
      </w:tr>
      <w:tr w:rsidR="00F76238" w:rsidRPr="00702D27" w:rsidTr="0038445F">
        <w:trPr>
          <w:trHeight w:val="923"/>
          <w:jc w:val="center"/>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173" w:lineRule="exact"/>
              <w:ind w:firstLine="0"/>
              <w:jc w:val="center"/>
              <w:rPr>
                <w:sz w:val="20"/>
                <w:szCs w:val="20"/>
              </w:rPr>
            </w:pPr>
            <w:r>
              <w:rPr>
                <w:sz w:val="20"/>
                <w:szCs w:val="20"/>
              </w:rPr>
              <w:t>Соревновательн</w:t>
            </w:r>
            <w:r w:rsidRPr="00702D27">
              <w:rPr>
                <w:sz w:val="20"/>
                <w:szCs w:val="20"/>
              </w:rPr>
              <w:t>ый</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 xml:space="preserve">Подводящий </w:t>
            </w:r>
          </w:p>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sidRPr="00702D27">
              <w:rPr>
                <w:sz w:val="20"/>
                <w:szCs w:val="20"/>
              </w:rPr>
              <w:t>средняя нагрузка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sidRPr="00702D27">
              <w:rPr>
                <w:sz w:val="20"/>
                <w:szCs w:val="20"/>
              </w:rPr>
              <w:t>Соревновательный нагрузка зависит от количества матчей</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76238" w:rsidRDefault="00F76238" w:rsidP="00F76238">
            <w:pPr>
              <w:pStyle w:val="21"/>
              <w:framePr w:wrap="notBeside" w:vAnchor="text" w:hAnchor="text" w:xAlign="center" w:y="1"/>
              <w:shd w:val="clear" w:color="auto" w:fill="auto"/>
              <w:spacing w:after="0" w:line="240" w:lineRule="exact"/>
              <w:ind w:firstLine="0"/>
              <w:jc w:val="center"/>
              <w:rPr>
                <w:sz w:val="20"/>
                <w:szCs w:val="20"/>
              </w:rPr>
            </w:pPr>
            <w:r>
              <w:rPr>
                <w:sz w:val="20"/>
                <w:szCs w:val="20"/>
              </w:rPr>
              <w:t xml:space="preserve">Подводящий </w:t>
            </w:r>
          </w:p>
          <w:p w:rsidR="00F76238" w:rsidRPr="00702D27" w:rsidRDefault="00F76238" w:rsidP="00F76238">
            <w:pPr>
              <w:pStyle w:val="21"/>
              <w:framePr w:wrap="notBeside" w:vAnchor="text" w:hAnchor="text" w:xAlign="center" w:y="1"/>
              <w:shd w:val="clear" w:color="auto" w:fill="auto"/>
              <w:spacing w:after="0" w:line="240" w:lineRule="exact"/>
              <w:ind w:firstLine="0"/>
              <w:jc w:val="center"/>
              <w:rPr>
                <w:sz w:val="20"/>
                <w:szCs w:val="20"/>
              </w:rPr>
            </w:pPr>
            <w:r w:rsidRPr="00702D27">
              <w:rPr>
                <w:sz w:val="20"/>
                <w:szCs w:val="20"/>
              </w:rPr>
              <w:t>малая нагрузка</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F76238"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 xml:space="preserve">Соревновательный </w:t>
            </w:r>
            <w:r w:rsidRPr="00702D27">
              <w:rPr>
                <w:sz w:val="20"/>
                <w:szCs w:val="20"/>
              </w:rPr>
              <w:t>нагрузка зависит от уровня и количества матчей</w:t>
            </w:r>
          </w:p>
        </w:tc>
      </w:tr>
      <w:tr w:rsidR="00F76238" w:rsidRPr="00702D27" w:rsidTr="00004BAE">
        <w:trPr>
          <w:trHeight w:val="360"/>
          <w:jc w:val="center"/>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B53D21" w:rsidP="00F76238">
            <w:pPr>
              <w:pStyle w:val="21"/>
              <w:framePr w:wrap="notBeside" w:vAnchor="text" w:hAnchor="text" w:xAlign="center" w:y="1"/>
              <w:shd w:val="clear" w:color="auto" w:fill="auto"/>
              <w:spacing w:after="0" w:line="173" w:lineRule="exact"/>
              <w:ind w:firstLine="0"/>
              <w:jc w:val="center"/>
              <w:rPr>
                <w:sz w:val="20"/>
                <w:szCs w:val="20"/>
              </w:rPr>
            </w:pPr>
            <w:r>
              <w:rPr>
                <w:sz w:val="20"/>
                <w:szCs w:val="20"/>
              </w:rPr>
              <w:t xml:space="preserve">Восстановительный </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B53D21"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Восстановительный</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B53D21"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Восстановительный</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B53D21" w:rsidP="00F76238">
            <w:pPr>
              <w:pStyle w:val="21"/>
              <w:framePr w:wrap="notBeside" w:vAnchor="text" w:hAnchor="text" w:xAlign="center" w:y="1"/>
              <w:shd w:val="clear" w:color="auto" w:fill="auto"/>
              <w:spacing w:after="0" w:line="240" w:lineRule="exact"/>
              <w:ind w:firstLine="0"/>
              <w:jc w:val="center"/>
              <w:rPr>
                <w:sz w:val="20"/>
                <w:szCs w:val="20"/>
              </w:rPr>
            </w:pPr>
            <w:r>
              <w:rPr>
                <w:sz w:val="20"/>
                <w:szCs w:val="20"/>
              </w:rPr>
              <w:t>Восстановительный</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76238" w:rsidRPr="00702D27" w:rsidRDefault="00B53D21" w:rsidP="00F76238">
            <w:pPr>
              <w:pStyle w:val="21"/>
              <w:framePr w:wrap="notBeside" w:vAnchor="text" w:hAnchor="text" w:xAlign="center" w:y="1"/>
              <w:shd w:val="clear" w:color="auto" w:fill="auto"/>
              <w:spacing w:after="0" w:line="230" w:lineRule="exact"/>
              <w:ind w:firstLine="0"/>
              <w:jc w:val="center"/>
              <w:rPr>
                <w:sz w:val="20"/>
                <w:szCs w:val="20"/>
              </w:rPr>
            </w:pPr>
            <w:r>
              <w:rPr>
                <w:sz w:val="20"/>
                <w:szCs w:val="20"/>
              </w:rPr>
              <w:t xml:space="preserve">Втягивающий </w:t>
            </w:r>
          </w:p>
        </w:tc>
      </w:tr>
    </w:tbl>
    <w:p w:rsidR="008A18DE" w:rsidRPr="00702D27" w:rsidRDefault="008A18DE" w:rsidP="00D76791">
      <w:pPr>
        <w:rPr>
          <w:rFonts w:ascii="Times New Roman" w:hAnsi="Times New Roman" w:cs="Times New Roman"/>
          <w:sz w:val="20"/>
          <w:szCs w:val="20"/>
        </w:rPr>
        <w:sectPr w:rsidR="008A18DE" w:rsidRPr="00702D27" w:rsidSect="00D35602">
          <w:type w:val="continuous"/>
          <w:pgSz w:w="11905" w:h="16837"/>
          <w:pgMar w:top="709" w:right="990" w:bottom="1248" w:left="1276" w:header="0" w:footer="3" w:gutter="0"/>
          <w:cols w:space="720"/>
          <w:noEndnote/>
          <w:docGrid w:linePitch="360"/>
        </w:sectPr>
      </w:pPr>
    </w:p>
    <w:p w:rsidR="008A18DE" w:rsidRPr="00D76791" w:rsidRDefault="008A18DE" w:rsidP="00D76791">
      <w:pPr>
        <w:rPr>
          <w:rFonts w:ascii="Times New Roman" w:hAnsi="Times New Roman" w:cs="Times New Roman"/>
        </w:rPr>
      </w:pPr>
    </w:p>
    <w:p w:rsidR="008A18DE" w:rsidRPr="00D76791" w:rsidRDefault="008A18DE" w:rsidP="00616D0A">
      <w:pPr>
        <w:pStyle w:val="24"/>
        <w:keepNext/>
        <w:keepLines/>
        <w:shd w:val="clear" w:color="auto" w:fill="auto"/>
        <w:spacing w:after="0" w:line="240" w:lineRule="auto"/>
        <w:ind w:firstLine="0"/>
        <w:rPr>
          <w:sz w:val="24"/>
          <w:szCs w:val="24"/>
        </w:rPr>
      </w:pPr>
      <w:bookmarkStart w:id="12" w:name="bookmark14"/>
      <w:r w:rsidRPr="00D76791">
        <w:rPr>
          <w:sz w:val="24"/>
          <w:szCs w:val="24"/>
        </w:rPr>
        <w:t>3. МЕТОДИЧЕСКАЯ ЧАСТЬ</w:t>
      </w:r>
      <w:bookmarkEnd w:id="12"/>
    </w:p>
    <w:p w:rsidR="008A18DE" w:rsidRPr="00D76791" w:rsidRDefault="008A18DE" w:rsidP="00616D0A">
      <w:pPr>
        <w:pStyle w:val="24"/>
        <w:keepNext/>
        <w:keepLines/>
        <w:shd w:val="clear" w:color="auto" w:fill="auto"/>
        <w:spacing w:after="0" w:line="240" w:lineRule="auto"/>
        <w:ind w:firstLine="0"/>
        <w:jc w:val="both"/>
        <w:rPr>
          <w:sz w:val="24"/>
          <w:szCs w:val="24"/>
        </w:rPr>
      </w:pPr>
      <w:bookmarkStart w:id="13" w:name="bookmark15"/>
      <w:r w:rsidRPr="00D76791">
        <w:rPr>
          <w:sz w:val="24"/>
          <w:szCs w:val="24"/>
        </w:rPr>
        <w:t>3.1. Рекомендации по проведению тренировочных занятий</w:t>
      </w:r>
      <w:bookmarkEnd w:id="13"/>
    </w:p>
    <w:p w:rsidR="008A18DE" w:rsidRPr="00D76791" w:rsidRDefault="008A18DE" w:rsidP="00616D0A">
      <w:pPr>
        <w:pStyle w:val="21"/>
        <w:shd w:val="clear" w:color="auto" w:fill="auto"/>
        <w:spacing w:after="0" w:line="240" w:lineRule="auto"/>
        <w:ind w:right="-1" w:firstLine="720"/>
        <w:jc w:val="both"/>
        <w:rPr>
          <w:sz w:val="24"/>
          <w:szCs w:val="24"/>
        </w:rPr>
      </w:pPr>
      <w:r w:rsidRPr="00D76791">
        <w:rPr>
          <w:sz w:val="24"/>
          <w:szCs w:val="24"/>
        </w:rPr>
        <w:t xml:space="preserve">Тренировочные занятия служат основной формой спортивной подготовки гандболистов. Они проводятся в соответствии с утвержденным расписанием, а их продолжительность, в зависимости от этапа подготовки, колеблется от 90 до </w:t>
      </w:r>
      <w:r w:rsidRPr="00D76791">
        <w:rPr>
          <w:rStyle w:val="110"/>
          <w:sz w:val="24"/>
          <w:szCs w:val="24"/>
        </w:rPr>
        <w:t>135</w:t>
      </w:r>
      <w:r w:rsidRPr="00D76791">
        <w:rPr>
          <w:sz w:val="24"/>
          <w:szCs w:val="24"/>
        </w:rPr>
        <w:t xml:space="preserve"> минут. Каждое занятие должно иметь трехчастную структуру: вводно-подготовительную, основную и заключительную части.</w:t>
      </w:r>
    </w:p>
    <w:p w:rsidR="008A18DE" w:rsidRPr="00D76791" w:rsidRDefault="008A18DE" w:rsidP="00616D0A">
      <w:pPr>
        <w:pStyle w:val="21"/>
        <w:shd w:val="clear" w:color="auto" w:fill="auto"/>
        <w:spacing w:after="0" w:line="240" w:lineRule="auto"/>
        <w:ind w:right="-1" w:firstLine="720"/>
        <w:jc w:val="both"/>
        <w:rPr>
          <w:sz w:val="24"/>
          <w:szCs w:val="24"/>
        </w:rPr>
      </w:pPr>
      <w:r w:rsidRPr="00D76791">
        <w:rPr>
          <w:sz w:val="24"/>
          <w:szCs w:val="24"/>
        </w:rPr>
        <w:t xml:space="preserve">Вводно-подготовительная часть тренировочного занятия предназначена для организации занимающихся и подготовки их к последующей работе. Продолжительность этой части должна составлять 20-25% общего времени тренировочного занятия. В содержание вводно-подготовительной части в обязательном порядке следует включать беговые упражнения и </w:t>
      </w:r>
      <w:proofErr w:type="spellStart"/>
      <w:r w:rsidRPr="00D76791">
        <w:rPr>
          <w:sz w:val="24"/>
          <w:szCs w:val="24"/>
        </w:rPr>
        <w:t>стрейчинг</w:t>
      </w:r>
      <w:proofErr w:type="spellEnd"/>
      <w:r w:rsidRPr="00D76791">
        <w:rPr>
          <w:sz w:val="24"/>
          <w:szCs w:val="24"/>
        </w:rPr>
        <w:t>. Ведущей формой организации тренировки служит фронтальный способ.</w:t>
      </w:r>
    </w:p>
    <w:p w:rsidR="008A18DE" w:rsidRDefault="008A18DE" w:rsidP="00D35602">
      <w:pPr>
        <w:pStyle w:val="21"/>
        <w:shd w:val="clear" w:color="auto" w:fill="auto"/>
        <w:spacing w:after="0" w:line="274" w:lineRule="exact"/>
        <w:ind w:right="-1" w:firstLine="720"/>
        <w:jc w:val="both"/>
        <w:rPr>
          <w:sz w:val="24"/>
          <w:szCs w:val="24"/>
        </w:rPr>
      </w:pPr>
      <w:r w:rsidRPr="00D76791">
        <w:rPr>
          <w:sz w:val="24"/>
          <w:szCs w:val="24"/>
        </w:rPr>
        <w:t>Основная часть тренировочного занятия, продолжительностью 70-75% общего времени, предназначена для непосредственного решения задач подготовки гандболистов. Ее содержание составляют двигательные задания, направленные на овладение и совершенствование выполнени</w:t>
      </w:r>
      <w:r w:rsidR="00B53D21">
        <w:rPr>
          <w:sz w:val="24"/>
          <w:szCs w:val="24"/>
        </w:rPr>
        <w:t>я</w:t>
      </w:r>
      <w:r w:rsidRPr="00D76791">
        <w:rPr>
          <w:sz w:val="24"/>
          <w:szCs w:val="24"/>
        </w:rPr>
        <w:t xml:space="preserve"> приемов игры, согласованности игровых взаимодействий, </w:t>
      </w:r>
      <w:r w:rsidRPr="00D76791">
        <w:rPr>
          <w:sz w:val="24"/>
          <w:szCs w:val="24"/>
        </w:rPr>
        <w:lastRenderedPageBreak/>
        <w:t>а также на воспитание двигательных способностей. Приоритетными организационными формами данной части тренировочного занятия служат групповой и индивидуальный методы.</w:t>
      </w:r>
    </w:p>
    <w:p w:rsidR="00B53D21" w:rsidRPr="00B53D21" w:rsidRDefault="00B53D21" w:rsidP="00B53D21">
      <w:pPr>
        <w:framePr w:w="9406" w:h="3781" w:hRule="exact" w:wrap="notBeside" w:vAnchor="text" w:hAnchor="page" w:x="1351" w:y="380"/>
        <w:spacing w:line="230" w:lineRule="exact"/>
        <w:rPr>
          <w:rFonts w:ascii="Times New Roman" w:hAnsi="Times New Roman" w:cs="Times New Roman"/>
        </w:rPr>
      </w:pPr>
    </w:p>
    <w:tbl>
      <w:tblPr>
        <w:tblW w:w="879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1748"/>
        <w:gridCol w:w="1748"/>
        <w:gridCol w:w="1749"/>
      </w:tblGrid>
      <w:tr w:rsidR="00B53D21" w:rsidRPr="00B53D21" w:rsidTr="00004BAE">
        <w:trPr>
          <w:trHeight w:val="193"/>
        </w:trPr>
        <w:tc>
          <w:tcPr>
            <w:tcW w:w="3554" w:type="dxa"/>
            <w:vMerge w:val="restart"/>
            <w:shd w:val="clear" w:color="auto" w:fill="FFFFFF"/>
          </w:tcPr>
          <w:p w:rsidR="00B53D21" w:rsidRPr="00B53D21" w:rsidRDefault="00B53D21" w:rsidP="00004BAE">
            <w:pPr>
              <w:pStyle w:val="21"/>
              <w:framePr w:w="9406" w:h="3781" w:hRule="exact" w:wrap="notBeside" w:vAnchor="text" w:hAnchor="page" w:x="1351" w:y="380"/>
              <w:shd w:val="clear" w:color="auto" w:fill="auto"/>
              <w:spacing w:after="0" w:line="240" w:lineRule="auto"/>
              <w:ind w:firstLine="0"/>
              <w:jc w:val="center"/>
              <w:rPr>
                <w:sz w:val="20"/>
                <w:szCs w:val="20"/>
              </w:rPr>
            </w:pPr>
            <w:r w:rsidRPr="00B53D21">
              <w:rPr>
                <w:sz w:val="20"/>
                <w:szCs w:val="20"/>
              </w:rPr>
              <w:t>Направленность двигательных заданий</w:t>
            </w:r>
          </w:p>
        </w:tc>
        <w:tc>
          <w:tcPr>
            <w:tcW w:w="5245" w:type="dxa"/>
            <w:gridSpan w:val="3"/>
            <w:shd w:val="clear" w:color="auto" w:fill="FFFFFF"/>
          </w:tcPr>
          <w:p w:rsidR="00B53D21" w:rsidRPr="00B53D21" w:rsidRDefault="00B53D21" w:rsidP="00B53D21">
            <w:pPr>
              <w:pStyle w:val="21"/>
              <w:framePr w:w="9406" w:h="3781" w:hRule="exact" w:wrap="notBeside" w:vAnchor="text" w:hAnchor="page" w:x="1351" w:y="380"/>
              <w:shd w:val="clear" w:color="auto" w:fill="auto"/>
              <w:spacing w:after="0" w:line="240" w:lineRule="auto"/>
              <w:ind w:firstLine="0"/>
              <w:jc w:val="center"/>
              <w:rPr>
                <w:sz w:val="20"/>
                <w:szCs w:val="20"/>
              </w:rPr>
            </w:pPr>
            <w:r w:rsidRPr="00B53D21">
              <w:rPr>
                <w:sz w:val="20"/>
                <w:szCs w:val="20"/>
              </w:rPr>
              <w:t>Раздел основной части тренировочного занятия</w:t>
            </w:r>
          </w:p>
        </w:tc>
      </w:tr>
      <w:tr w:rsidR="00B53D21" w:rsidRPr="00B53D21" w:rsidTr="00004BAE">
        <w:trPr>
          <w:trHeight w:val="171"/>
        </w:trPr>
        <w:tc>
          <w:tcPr>
            <w:tcW w:w="3554" w:type="dxa"/>
            <w:vMerge/>
            <w:shd w:val="clear" w:color="auto" w:fill="FFFFFF"/>
          </w:tcPr>
          <w:p w:rsidR="00B53D21" w:rsidRPr="00B53D21" w:rsidRDefault="00B53D21" w:rsidP="00B53D21">
            <w:pPr>
              <w:framePr w:w="9406" w:h="3781" w:hRule="exact" w:wrap="notBeside" w:vAnchor="text" w:hAnchor="page" w:x="1351" w:y="380"/>
              <w:rPr>
                <w:rFonts w:ascii="Times New Roman" w:hAnsi="Times New Roman" w:cs="Times New Roman"/>
                <w:sz w:val="20"/>
                <w:szCs w:val="20"/>
              </w:rPr>
            </w:pPr>
          </w:p>
        </w:tc>
        <w:tc>
          <w:tcPr>
            <w:tcW w:w="1748" w:type="dxa"/>
            <w:shd w:val="clear" w:color="auto" w:fill="FFFFFF"/>
          </w:tcPr>
          <w:p w:rsidR="00B53D21" w:rsidRPr="00B53D21" w:rsidRDefault="00B53D21" w:rsidP="00B53D21">
            <w:pPr>
              <w:pStyle w:val="21"/>
              <w:framePr w:w="9406" w:h="3781" w:hRule="exact" w:wrap="notBeside" w:vAnchor="text" w:hAnchor="page" w:x="1351" w:y="380"/>
              <w:shd w:val="clear" w:color="auto" w:fill="auto"/>
              <w:spacing w:after="0" w:line="240" w:lineRule="auto"/>
              <w:ind w:firstLine="0"/>
              <w:jc w:val="center"/>
              <w:rPr>
                <w:sz w:val="20"/>
                <w:szCs w:val="20"/>
              </w:rPr>
            </w:pPr>
            <w:r w:rsidRPr="00B53D21">
              <w:rPr>
                <w:sz w:val="20"/>
                <w:szCs w:val="20"/>
              </w:rPr>
              <w:t>Начало</w:t>
            </w:r>
          </w:p>
        </w:tc>
        <w:tc>
          <w:tcPr>
            <w:tcW w:w="1748" w:type="dxa"/>
            <w:shd w:val="clear" w:color="auto" w:fill="FFFFFF"/>
          </w:tcPr>
          <w:p w:rsidR="00B53D21" w:rsidRPr="00B53D21" w:rsidRDefault="00B53D21" w:rsidP="00B53D21">
            <w:pPr>
              <w:pStyle w:val="21"/>
              <w:framePr w:w="9406" w:h="3781" w:hRule="exact" w:wrap="notBeside" w:vAnchor="text" w:hAnchor="page" w:x="1351" w:y="380"/>
              <w:shd w:val="clear" w:color="auto" w:fill="auto"/>
              <w:spacing w:after="0" w:line="240" w:lineRule="auto"/>
              <w:ind w:firstLine="0"/>
              <w:jc w:val="center"/>
              <w:rPr>
                <w:sz w:val="20"/>
                <w:szCs w:val="20"/>
              </w:rPr>
            </w:pPr>
            <w:r w:rsidRPr="00B53D21">
              <w:rPr>
                <w:sz w:val="20"/>
                <w:szCs w:val="20"/>
              </w:rPr>
              <w:t>Середина</w:t>
            </w:r>
          </w:p>
        </w:tc>
        <w:tc>
          <w:tcPr>
            <w:tcW w:w="1749" w:type="dxa"/>
            <w:shd w:val="clear" w:color="auto" w:fill="FFFFFF"/>
          </w:tcPr>
          <w:p w:rsidR="00B53D21" w:rsidRPr="00B53D21" w:rsidRDefault="00B53D21" w:rsidP="00B53D21">
            <w:pPr>
              <w:pStyle w:val="21"/>
              <w:framePr w:w="9406" w:h="3781" w:hRule="exact" w:wrap="notBeside" w:vAnchor="text" w:hAnchor="page" w:x="1351" w:y="380"/>
              <w:shd w:val="clear" w:color="auto" w:fill="auto"/>
              <w:spacing w:after="0" w:line="240" w:lineRule="auto"/>
              <w:ind w:firstLine="0"/>
              <w:jc w:val="center"/>
              <w:rPr>
                <w:sz w:val="20"/>
                <w:szCs w:val="20"/>
              </w:rPr>
            </w:pPr>
            <w:r w:rsidRPr="00B53D21">
              <w:rPr>
                <w:sz w:val="20"/>
                <w:szCs w:val="20"/>
              </w:rPr>
              <w:t>Окончание</w:t>
            </w:r>
          </w:p>
        </w:tc>
      </w:tr>
      <w:tr w:rsidR="00B53D21" w:rsidRPr="00B53D21" w:rsidTr="00004BAE">
        <w:trPr>
          <w:trHeight w:val="377"/>
        </w:trPr>
        <w:tc>
          <w:tcPr>
            <w:tcW w:w="3554" w:type="dxa"/>
            <w:shd w:val="clear" w:color="auto" w:fill="FFFFFF"/>
          </w:tcPr>
          <w:p w:rsidR="00B53D21" w:rsidRPr="00B53D21" w:rsidRDefault="00B53D21" w:rsidP="00004BAE">
            <w:pPr>
              <w:pStyle w:val="21"/>
              <w:framePr w:w="9406" w:h="3781" w:hRule="exact" w:wrap="notBeside" w:vAnchor="text" w:hAnchor="page" w:x="1351" w:y="380"/>
              <w:shd w:val="clear" w:color="auto" w:fill="auto"/>
              <w:spacing w:after="0" w:line="240" w:lineRule="auto"/>
              <w:ind w:left="-152" w:firstLine="152"/>
              <w:rPr>
                <w:sz w:val="20"/>
                <w:szCs w:val="20"/>
              </w:rPr>
            </w:pPr>
            <w:r w:rsidRPr="00B53D21">
              <w:rPr>
                <w:sz w:val="20"/>
                <w:szCs w:val="20"/>
              </w:rPr>
              <w:t>Силовые способности</w:t>
            </w:r>
          </w:p>
        </w:tc>
        <w:tc>
          <w:tcPr>
            <w:tcW w:w="1748"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c>
          <w:tcPr>
            <w:tcW w:w="1748"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c>
          <w:tcPr>
            <w:tcW w:w="1749" w:type="dxa"/>
            <w:shd w:val="clear" w:color="auto" w:fill="FFFFFF"/>
          </w:tcPr>
          <w:p w:rsidR="00B53D21" w:rsidRPr="00B53D21" w:rsidRDefault="00004BAE" w:rsidP="00B53D21">
            <w:pPr>
              <w:pStyle w:val="21"/>
              <w:framePr w:w="9406" w:h="3781" w:hRule="exact" w:wrap="notBeside" w:vAnchor="text" w:hAnchor="page" w:x="1351" w:y="380"/>
              <w:shd w:val="clear" w:color="auto" w:fill="auto"/>
              <w:spacing w:after="0" w:line="240" w:lineRule="auto"/>
              <w:ind w:firstLine="0"/>
              <w:jc w:val="center"/>
              <w:rPr>
                <w:sz w:val="20"/>
                <w:szCs w:val="20"/>
              </w:rPr>
            </w:pPr>
            <w:r>
              <w:rPr>
                <w:sz w:val="20"/>
                <w:szCs w:val="20"/>
              </w:rPr>
              <w:t>х</w:t>
            </w:r>
          </w:p>
        </w:tc>
      </w:tr>
      <w:tr w:rsidR="00004BAE" w:rsidRPr="00B53D21" w:rsidTr="00004BAE">
        <w:trPr>
          <w:trHeight w:val="377"/>
        </w:trPr>
        <w:tc>
          <w:tcPr>
            <w:tcW w:w="3554" w:type="dxa"/>
            <w:shd w:val="clear" w:color="auto" w:fill="FFFFFF"/>
          </w:tcPr>
          <w:p w:rsidR="00004BAE" w:rsidRPr="00B53D21" w:rsidRDefault="00004BAE" w:rsidP="00004BAE">
            <w:pPr>
              <w:pStyle w:val="21"/>
              <w:framePr w:w="9406" w:h="3781" w:hRule="exact" w:wrap="notBeside" w:vAnchor="text" w:hAnchor="page" w:x="1351" w:y="380"/>
              <w:shd w:val="clear" w:color="auto" w:fill="auto"/>
              <w:spacing w:after="0" w:line="240" w:lineRule="auto"/>
              <w:ind w:firstLine="0"/>
              <w:rPr>
                <w:sz w:val="20"/>
                <w:szCs w:val="20"/>
              </w:rPr>
            </w:pPr>
            <w:r w:rsidRPr="00B53D21">
              <w:rPr>
                <w:sz w:val="20"/>
                <w:szCs w:val="20"/>
              </w:rPr>
              <w:t>Скоростные способности</w:t>
            </w:r>
          </w:p>
        </w:tc>
        <w:tc>
          <w:tcPr>
            <w:tcW w:w="1748" w:type="dxa"/>
            <w:shd w:val="clear" w:color="auto" w:fill="FFFFFF"/>
          </w:tcPr>
          <w:p w:rsidR="00004BAE" w:rsidRDefault="00004BAE" w:rsidP="00004BAE">
            <w:pPr>
              <w:framePr w:w="9406" w:h="3781" w:hRule="exact" w:wrap="notBeside" w:vAnchor="text" w:hAnchor="page" w:x="1351" w:y="380"/>
              <w:jc w:val="center"/>
            </w:pPr>
            <w:r w:rsidRPr="0080119A">
              <w:rPr>
                <w:sz w:val="20"/>
                <w:szCs w:val="20"/>
              </w:rPr>
              <w:t>х</w:t>
            </w:r>
          </w:p>
        </w:tc>
        <w:tc>
          <w:tcPr>
            <w:tcW w:w="1748" w:type="dxa"/>
            <w:shd w:val="clear" w:color="auto" w:fill="FFFFFF"/>
          </w:tcPr>
          <w:p w:rsidR="00004BAE" w:rsidRPr="00B53D21" w:rsidRDefault="00004BAE" w:rsidP="00004BAE">
            <w:pPr>
              <w:framePr w:w="9406" w:h="3781" w:hRule="exact" w:wrap="notBeside" w:vAnchor="text" w:hAnchor="page" w:x="1351" w:y="380"/>
              <w:jc w:val="center"/>
              <w:rPr>
                <w:rFonts w:ascii="Times New Roman" w:hAnsi="Times New Roman" w:cs="Times New Roman"/>
                <w:sz w:val="20"/>
                <w:szCs w:val="20"/>
              </w:rPr>
            </w:pPr>
          </w:p>
        </w:tc>
        <w:tc>
          <w:tcPr>
            <w:tcW w:w="1749" w:type="dxa"/>
            <w:shd w:val="clear" w:color="auto" w:fill="FFFFFF"/>
          </w:tcPr>
          <w:p w:rsidR="00004BAE" w:rsidRPr="00B53D21" w:rsidRDefault="00004BAE" w:rsidP="00004BAE">
            <w:pPr>
              <w:framePr w:w="9406" w:h="3781" w:hRule="exact" w:wrap="notBeside" w:vAnchor="text" w:hAnchor="page" w:x="1351" w:y="380"/>
              <w:jc w:val="center"/>
              <w:rPr>
                <w:rFonts w:ascii="Times New Roman" w:hAnsi="Times New Roman" w:cs="Times New Roman"/>
                <w:sz w:val="20"/>
                <w:szCs w:val="20"/>
              </w:rPr>
            </w:pPr>
          </w:p>
        </w:tc>
      </w:tr>
      <w:tr w:rsidR="00004BAE" w:rsidRPr="00B53D21" w:rsidTr="00004BAE">
        <w:trPr>
          <w:trHeight w:val="377"/>
        </w:trPr>
        <w:tc>
          <w:tcPr>
            <w:tcW w:w="3554" w:type="dxa"/>
            <w:shd w:val="clear" w:color="auto" w:fill="FFFFFF"/>
          </w:tcPr>
          <w:p w:rsidR="00004BAE" w:rsidRPr="00B53D21" w:rsidRDefault="00004BAE" w:rsidP="00004BAE">
            <w:pPr>
              <w:pStyle w:val="21"/>
              <w:framePr w:w="9406" w:h="3781" w:hRule="exact" w:wrap="notBeside" w:vAnchor="text" w:hAnchor="page" w:x="1351" w:y="380"/>
              <w:shd w:val="clear" w:color="auto" w:fill="auto"/>
              <w:spacing w:after="0" w:line="240" w:lineRule="auto"/>
              <w:ind w:firstLine="0"/>
              <w:rPr>
                <w:sz w:val="20"/>
                <w:szCs w:val="20"/>
              </w:rPr>
            </w:pPr>
            <w:r w:rsidRPr="00B53D21">
              <w:rPr>
                <w:sz w:val="20"/>
                <w:szCs w:val="20"/>
              </w:rPr>
              <w:t>Координационные способности</w:t>
            </w:r>
          </w:p>
        </w:tc>
        <w:tc>
          <w:tcPr>
            <w:tcW w:w="1748" w:type="dxa"/>
            <w:shd w:val="clear" w:color="auto" w:fill="FFFFFF"/>
          </w:tcPr>
          <w:p w:rsidR="00004BAE" w:rsidRDefault="00004BAE" w:rsidP="00004BAE">
            <w:pPr>
              <w:framePr w:w="9406" w:h="3781" w:hRule="exact" w:wrap="notBeside" w:vAnchor="text" w:hAnchor="page" w:x="1351" w:y="380"/>
              <w:jc w:val="center"/>
            </w:pPr>
            <w:r w:rsidRPr="0080119A">
              <w:rPr>
                <w:sz w:val="20"/>
                <w:szCs w:val="20"/>
              </w:rPr>
              <w:t>х</w:t>
            </w:r>
          </w:p>
        </w:tc>
        <w:tc>
          <w:tcPr>
            <w:tcW w:w="1748" w:type="dxa"/>
            <w:shd w:val="clear" w:color="auto" w:fill="FFFFFF"/>
          </w:tcPr>
          <w:p w:rsidR="00004BAE" w:rsidRPr="00B53D21" w:rsidRDefault="00004BAE" w:rsidP="00004BAE">
            <w:pPr>
              <w:framePr w:w="9406" w:h="3781" w:hRule="exact" w:wrap="notBeside" w:vAnchor="text" w:hAnchor="page" w:x="1351" w:y="380"/>
              <w:jc w:val="center"/>
              <w:rPr>
                <w:rFonts w:ascii="Times New Roman" w:hAnsi="Times New Roman" w:cs="Times New Roman"/>
                <w:sz w:val="20"/>
                <w:szCs w:val="20"/>
              </w:rPr>
            </w:pPr>
          </w:p>
        </w:tc>
        <w:tc>
          <w:tcPr>
            <w:tcW w:w="1749" w:type="dxa"/>
            <w:shd w:val="clear" w:color="auto" w:fill="FFFFFF"/>
          </w:tcPr>
          <w:p w:rsidR="00004BAE" w:rsidRPr="00B53D21" w:rsidRDefault="00004BAE" w:rsidP="00004BAE">
            <w:pPr>
              <w:framePr w:w="9406" w:h="3781" w:hRule="exact" w:wrap="notBeside" w:vAnchor="text" w:hAnchor="page" w:x="1351" w:y="380"/>
              <w:jc w:val="center"/>
              <w:rPr>
                <w:rFonts w:ascii="Times New Roman" w:hAnsi="Times New Roman" w:cs="Times New Roman"/>
                <w:sz w:val="20"/>
                <w:szCs w:val="20"/>
              </w:rPr>
            </w:pPr>
          </w:p>
        </w:tc>
      </w:tr>
      <w:tr w:rsidR="00B53D21" w:rsidRPr="00B53D21" w:rsidTr="00004BAE">
        <w:trPr>
          <w:trHeight w:val="377"/>
        </w:trPr>
        <w:tc>
          <w:tcPr>
            <w:tcW w:w="3554" w:type="dxa"/>
            <w:shd w:val="clear" w:color="auto" w:fill="FFFFFF"/>
          </w:tcPr>
          <w:p w:rsidR="00B53D21" w:rsidRPr="00B53D21" w:rsidRDefault="00B53D21" w:rsidP="00B53D21">
            <w:pPr>
              <w:pStyle w:val="21"/>
              <w:framePr w:w="9406" w:h="3781" w:hRule="exact" w:wrap="notBeside" w:vAnchor="text" w:hAnchor="page" w:x="1351" w:y="380"/>
              <w:shd w:val="clear" w:color="auto" w:fill="auto"/>
              <w:spacing w:after="0" w:line="240" w:lineRule="auto"/>
              <w:ind w:firstLine="0"/>
              <w:rPr>
                <w:sz w:val="20"/>
                <w:szCs w:val="20"/>
              </w:rPr>
            </w:pPr>
            <w:r w:rsidRPr="00B53D21">
              <w:rPr>
                <w:sz w:val="20"/>
                <w:szCs w:val="20"/>
              </w:rPr>
              <w:t>Выносливость</w:t>
            </w:r>
          </w:p>
        </w:tc>
        <w:tc>
          <w:tcPr>
            <w:tcW w:w="1748"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c>
          <w:tcPr>
            <w:tcW w:w="1748"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c>
          <w:tcPr>
            <w:tcW w:w="1749" w:type="dxa"/>
            <w:shd w:val="clear" w:color="auto" w:fill="FFFFFF"/>
          </w:tcPr>
          <w:p w:rsidR="00B53D21" w:rsidRPr="00B53D21" w:rsidRDefault="00004BAE" w:rsidP="00B53D21">
            <w:pPr>
              <w:pStyle w:val="21"/>
              <w:framePr w:w="9406" w:h="3781" w:hRule="exact" w:wrap="notBeside" w:vAnchor="text" w:hAnchor="page" w:x="1351" w:y="380"/>
              <w:shd w:val="clear" w:color="auto" w:fill="auto"/>
              <w:spacing w:after="0" w:line="240" w:lineRule="auto"/>
              <w:ind w:firstLine="0"/>
              <w:jc w:val="center"/>
              <w:rPr>
                <w:sz w:val="20"/>
                <w:szCs w:val="20"/>
              </w:rPr>
            </w:pPr>
            <w:r>
              <w:rPr>
                <w:sz w:val="20"/>
                <w:szCs w:val="20"/>
              </w:rPr>
              <w:t>х</w:t>
            </w:r>
          </w:p>
        </w:tc>
      </w:tr>
      <w:tr w:rsidR="00B53D21" w:rsidRPr="00B53D21" w:rsidTr="00004BAE">
        <w:trPr>
          <w:trHeight w:val="377"/>
        </w:trPr>
        <w:tc>
          <w:tcPr>
            <w:tcW w:w="3554" w:type="dxa"/>
            <w:shd w:val="clear" w:color="auto" w:fill="FFFFFF"/>
          </w:tcPr>
          <w:p w:rsidR="00B53D21" w:rsidRPr="00B53D21" w:rsidRDefault="00B53D21" w:rsidP="00B53D21">
            <w:pPr>
              <w:pStyle w:val="21"/>
              <w:framePr w:w="9406" w:h="3781" w:hRule="exact" w:wrap="notBeside" w:vAnchor="text" w:hAnchor="page" w:x="1351" w:y="380"/>
              <w:shd w:val="clear" w:color="auto" w:fill="auto"/>
              <w:spacing w:after="0" w:line="240" w:lineRule="auto"/>
              <w:ind w:firstLine="0"/>
              <w:rPr>
                <w:sz w:val="20"/>
                <w:szCs w:val="20"/>
              </w:rPr>
            </w:pPr>
            <w:r w:rsidRPr="00B53D21">
              <w:rPr>
                <w:sz w:val="20"/>
                <w:szCs w:val="20"/>
              </w:rPr>
              <w:t>Индивидуальные технико-тактические</w:t>
            </w:r>
          </w:p>
        </w:tc>
        <w:tc>
          <w:tcPr>
            <w:tcW w:w="1748" w:type="dxa"/>
            <w:shd w:val="clear" w:color="auto" w:fill="FFFFFF"/>
          </w:tcPr>
          <w:p w:rsidR="00B53D21" w:rsidRPr="00B53D21" w:rsidRDefault="00004BAE" w:rsidP="00B53D21">
            <w:pPr>
              <w:pStyle w:val="21"/>
              <w:framePr w:w="9406" w:h="3781" w:hRule="exact" w:wrap="notBeside" w:vAnchor="text" w:hAnchor="page" w:x="1351" w:y="380"/>
              <w:shd w:val="clear" w:color="auto" w:fill="auto"/>
              <w:spacing w:after="0" w:line="240" w:lineRule="auto"/>
              <w:ind w:firstLine="0"/>
              <w:jc w:val="center"/>
              <w:rPr>
                <w:sz w:val="20"/>
                <w:szCs w:val="20"/>
              </w:rPr>
            </w:pPr>
            <w:r>
              <w:rPr>
                <w:sz w:val="20"/>
                <w:szCs w:val="20"/>
              </w:rPr>
              <w:t>х</w:t>
            </w:r>
          </w:p>
        </w:tc>
        <w:tc>
          <w:tcPr>
            <w:tcW w:w="1748"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c>
          <w:tcPr>
            <w:tcW w:w="1749"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r>
      <w:tr w:rsidR="00B53D21" w:rsidRPr="00B53D21" w:rsidTr="00004BAE">
        <w:trPr>
          <w:trHeight w:val="377"/>
        </w:trPr>
        <w:tc>
          <w:tcPr>
            <w:tcW w:w="3554" w:type="dxa"/>
            <w:shd w:val="clear" w:color="auto" w:fill="FFFFFF"/>
          </w:tcPr>
          <w:p w:rsidR="00B53D21" w:rsidRPr="00B53D21" w:rsidRDefault="00B53D21" w:rsidP="00B53D21">
            <w:pPr>
              <w:pStyle w:val="21"/>
              <w:framePr w:w="9406" w:h="3781" w:hRule="exact" w:wrap="notBeside" w:vAnchor="text" w:hAnchor="page" w:x="1351" w:y="380"/>
              <w:shd w:val="clear" w:color="auto" w:fill="auto"/>
              <w:spacing w:after="0" w:line="240" w:lineRule="auto"/>
              <w:ind w:firstLine="0"/>
              <w:rPr>
                <w:sz w:val="20"/>
                <w:szCs w:val="20"/>
              </w:rPr>
            </w:pPr>
            <w:r w:rsidRPr="00B53D21">
              <w:rPr>
                <w:sz w:val="20"/>
                <w:szCs w:val="20"/>
              </w:rPr>
              <w:t>Групповые взаимодействия</w:t>
            </w:r>
          </w:p>
        </w:tc>
        <w:tc>
          <w:tcPr>
            <w:tcW w:w="1748"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c>
          <w:tcPr>
            <w:tcW w:w="1748" w:type="dxa"/>
            <w:shd w:val="clear" w:color="auto" w:fill="FFFFFF"/>
          </w:tcPr>
          <w:p w:rsidR="00B53D21" w:rsidRPr="00B53D21" w:rsidRDefault="00004BAE" w:rsidP="00B53D21">
            <w:pPr>
              <w:pStyle w:val="21"/>
              <w:framePr w:w="9406" w:h="3781" w:hRule="exact" w:wrap="notBeside" w:vAnchor="text" w:hAnchor="page" w:x="1351" w:y="380"/>
              <w:shd w:val="clear" w:color="auto" w:fill="auto"/>
              <w:spacing w:after="0" w:line="240" w:lineRule="auto"/>
              <w:ind w:firstLine="0"/>
              <w:jc w:val="center"/>
              <w:rPr>
                <w:sz w:val="20"/>
                <w:szCs w:val="20"/>
              </w:rPr>
            </w:pPr>
            <w:r>
              <w:rPr>
                <w:sz w:val="20"/>
                <w:szCs w:val="20"/>
              </w:rPr>
              <w:t>х</w:t>
            </w:r>
          </w:p>
        </w:tc>
        <w:tc>
          <w:tcPr>
            <w:tcW w:w="1749"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r>
      <w:tr w:rsidR="00B53D21" w:rsidRPr="00B53D21" w:rsidTr="00004BAE">
        <w:trPr>
          <w:trHeight w:val="377"/>
        </w:trPr>
        <w:tc>
          <w:tcPr>
            <w:tcW w:w="3554" w:type="dxa"/>
            <w:shd w:val="clear" w:color="auto" w:fill="FFFFFF"/>
          </w:tcPr>
          <w:p w:rsidR="00B53D21" w:rsidRPr="00B53D21" w:rsidRDefault="00B53D21" w:rsidP="00B53D21">
            <w:pPr>
              <w:pStyle w:val="21"/>
              <w:framePr w:w="9406" w:h="3781" w:hRule="exact" w:wrap="notBeside" w:vAnchor="text" w:hAnchor="page" w:x="1351" w:y="380"/>
              <w:shd w:val="clear" w:color="auto" w:fill="auto"/>
              <w:spacing w:after="0" w:line="240" w:lineRule="auto"/>
              <w:ind w:firstLine="0"/>
              <w:rPr>
                <w:sz w:val="20"/>
                <w:szCs w:val="20"/>
              </w:rPr>
            </w:pPr>
            <w:r w:rsidRPr="00B53D21">
              <w:rPr>
                <w:sz w:val="20"/>
                <w:szCs w:val="20"/>
              </w:rPr>
              <w:t>Командные построения</w:t>
            </w:r>
          </w:p>
        </w:tc>
        <w:tc>
          <w:tcPr>
            <w:tcW w:w="1748"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c>
          <w:tcPr>
            <w:tcW w:w="1748" w:type="dxa"/>
            <w:shd w:val="clear" w:color="auto" w:fill="FFFFFF"/>
          </w:tcPr>
          <w:p w:rsidR="00B53D21" w:rsidRPr="00B53D21" w:rsidRDefault="00B53D21" w:rsidP="00B53D21">
            <w:pPr>
              <w:framePr w:w="9406" w:h="3781" w:hRule="exact" w:wrap="notBeside" w:vAnchor="text" w:hAnchor="page" w:x="1351" w:y="380"/>
              <w:jc w:val="center"/>
              <w:rPr>
                <w:rFonts w:ascii="Times New Roman" w:hAnsi="Times New Roman" w:cs="Times New Roman"/>
                <w:sz w:val="20"/>
                <w:szCs w:val="20"/>
              </w:rPr>
            </w:pPr>
          </w:p>
        </w:tc>
        <w:tc>
          <w:tcPr>
            <w:tcW w:w="1749" w:type="dxa"/>
            <w:shd w:val="clear" w:color="auto" w:fill="FFFFFF"/>
          </w:tcPr>
          <w:p w:rsidR="00B53D21" w:rsidRPr="00B53D21" w:rsidRDefault="00004BAE" w:rsidP="00B53D21">
            <w:pPr>
              <w:pStyle w:val="21"/>
              <w:framePr w:w="9406" w:h="3781" w:hRule="exact" w:wrap="notBeside" w:vAnchor="text" w:hAnchor="page" w:x="1351" w:y="380"/>
              <w:shd w:val="clear" w:color="auto" w:fill="auto"/>
              <w:spacing w:after="0" w:line="240" w:lineRule="auto"/>
              <w:ind w:firstLine="0"/>
              <w:jc w:val="center"/>
              <w:rPr>
                <w:sz w:val="20"/>
                <w:szCs w:val="20"/>
              </w:rPr>
            </w:pPr>
            <w:r>
              <w:rPr>
                <w:sz w:val="20"/>
                <w:szCs w:val="20"/>
              </w:rPr>
              <w:t>х</w:t>
            </w:r>
          </w:p>
        </w:tc>
      </w:tr>
    </w:tbl>
    <w:p w:rsidR="00D578E3" w:rsidRPr="00D76791" w:rsidRDefault="00B53D21" w:rsidP="00D578E3">
      <w:pPr>
        <w:pStyle w:val="21"/>
        <w:shd w:val="clear" w:color="auto" w:fill="auto"/>
        <w:spacing w:after="0" w:line="274" w:lineRule="exact"/>
        <w:ind w:right="200" w:firstLine="0"/>
        <w:rPr>
          <w:sz w:val="24"/>
          <w:szCs w:val="24"/>
        </w:rPr>
      </w:pPr>
      <w:r w:rsidRPr="00B53D21">
        <w:rPr>
          <w:rStyle w:val="a7"/>
          <w:rFonts w:eastAsia="Arial Unicode MS"/>
          <w:sz w:val="24"/>
          <w:szCs w:val="24"/>
          <w:u w:val="none"/>
        </w:rPr>
        <w:t>Направленность двигательных заданий в основной части занятия</w:t>
      </w:r>
    </w:p>
    <w:p w:rsidR="008A18DE" w:rsidRPr="00D76791" w:rsidRDefault="008A18DE" w:rsidP="00AA68A5">
      <w:pPr>
        <w:pStyle w:val="21"/>
        <w:shd w:val="clear" w:color="auto" w:fill="auto"/>
        <w:spacing w:after="0" w:line="274" w:lineRule="exact"/>
        <w:ind w:right="-1" w:firstLine="720"/>
        <w:jc w:val="both"/>
        <w:rPr>
          <w:sz w:val="24"/>
          <w:szCs w:val="24"/>
        </w:rPr>
      </w:pPr>
      <w:r w:rsidRPr="00D76791">
        <w:rPr>
          <w:sz w:val="24"/>
          <w:szCs w:val="24"/>
        </w:rPr>
        <w:t>Заключительная часть предназначена для постепенного снижения нагрузки и активизации процессов восстановления. Ее продолжительность составляет 5 -10% времени всего тренировочного занятия. Приоритетной организационной формой здесь вновь является фронтальный способ, а ведущими средствами дыхательные, беговые упражнения в спокойном темпе и упражнение на гибкость.</w:t>
      </w:r>
    </w:p>
    <w:p w:rsidR="008A18DE" w:rsidRPr="00D76791" w:rsidRDefault="008A18DE" w:rsidP="00AA68A5">
      <w:pPr>
        <w:pStyle w:val="21"/>
        <w:shd w:val="clear" w:color="auto" w:fill="auto"/>
        <w:spacing w:after="0" w:line="274" w:lineRule="exact"/>
        <w:ind w:right="-1" w:firstLine="720"/>
        <w:jc w:val="both"/>
        <w:rPr>
          <w:sz w:val="24"/>
          <w:szCs w:val="24"/>
        </w:rPr>
      </w:pPr>
      <w:r w:rsidRPr="00D76791">
        <w:rPr>
          <w:sz w:val="24"/>
          <w:szCs w:val="24"/>
        </w:rPr>
        <w:t>Моторная плотность тренировочных занятий на всех этапах подготовки должна составлять не менее 50%.</w:t>
      </w:r>
    </w:p>
    <w:p w:rsidR="008A18DE" w:rsidRPr="00D76791" w:rsidRDefault="008A18DE" w:rsidP="00AA68A5">
      <w:pPr>
        <w:pStyle w:val="21"/>
        <w:shd w:val="clear" w:color="auto" w:fill="auto"/>
        <w:spacing w:after="0" w:line="274" w:lineRule="exact"/>
        <w:ind w:right="-1" w:firstLine="720"/>
        <w:jc w:val="both"/>
        <w:rPr>
          <w:sz w:val="24"/>
          <w:szCs w:val="24"/>
        </w:rPr>
      </w:pPr>
      <w:r w:rsidRPr="00D76791">
        <w:rPr>
          <w:sz w:val="24"/>
          <w:szCs w:val="24"/>
        </w:rPr>
        <w:t>Общие требования к технике безопасности в условиях тренировочных занятий и соревнований:</w:t>
      </w:r>
    </w:p>
    <w:p w:rsidR="008A18DE" w:rsidRPr="00D76791" w:rsidRDefault="00004BAE" w:rsidP="00AA68A5">
      <w:pPr>
        <w:pStyle w:val="21"/>
        <w:shd w:val="clear" w:color="auto" w:fill="auto"/>
        <w:tabs>
          <w:tab w:val="left" w:pos="1513"/>
        </w:tabs>
        <w:spacing w:after="0" w:line="274" w:lineRule="exact"/>
        <w:ind w:left="720" w:right="200" w:firstLine="0"/>
        <w:jc w:val="both"/>
        <w:rPr>
          <w:sz w:val="24"/>
          <w:szCs w:val="24"/>
        </w:rPr>
      </w:pPr>
      <w:r>
        <w:rPr>
          <w:sz w:val="24"/>
          <w:szCs w:val="24"/>
        </w:rPr>
        <w:t>1.</w:t>
      </w:r>
      <w:r w:rsidR="008A18DE" w:rsidRPr="00D76791">
        <w:rPr>
          <w:sz w:val="24"/>
          <w:szCs w:val="24"/>
        </w:rPr>
        <w:t>Места занятий, соревнований и используемое оборудование должны соответствовать мерам безопасности.</w:t>
      </w:r>
    </w:p>
    <w:p w:rsidR="00004BAE" w:rsidRDefault="00004BAE" w:rsidP="00AA68A5">
      <w:pPr>
        <w:pStyle w:val="21"/>
        <w:shd w:val="clear" w:color="auto" w:fill="auto"/>
        <w:tabs>
          <w:tab w:val="left" w:pos="1518"/>
        </w:tabs>
        <w:spacing w:after="0" w:line="274" w:lineRule="exact"/>
        <w:ind w:left="720" w:firstLine="0"/>
        <w:jc w:val="both"/>
        <w:rPr>
          <w:sz w:val="24"/>
          <w:szCs w:val="24"/>
        </w:rPr>
      </w:pPr>
      <w:r>
        <w:rPr>
          <w:sz w:val="24"/>
          <w:szCs w:val="24"/>
        </w:rPr>
        <w:t>2.</w:t>
      </w:r>
      <w:r w:rsidR="008A18DE" w:rsidRPr="00D76791">
        <w:rPr>
          <w:sz w:val="24"/>
          <w:szCs w:val="24"/>
        </w:rPr>
        <w:t>К занятиям и участию в соревнованиях допускаются спортсмены:</w:t>
      </w:r>
    </w:p>
    <w:p w:rsidR="008A18DE" w:rsidRPr="00D76791" w:rsidRDefault="00004BAE" w:rsidP="00AA68A5">
      <w:pPr>
        <w:pStyle w:val="21"/>
        <w:shd w:val="clear" w:color="auto" w:fill="auto"/>
        <w:tabs>
          <w:tab w:val="left" w:pos="1518"/>
        </w:tabs>
        <w:spacing w:after="0" w:line="274" w:lineRule="exact"/>
        <w:ind w:left="720" w:firstLine="0"/>
        <w:jc w:val="both"/>
        <w:rPr>
          <w:sz w:val="24"/>
          <w:szCs w:val="24"/>
        </w:rPr>
      </w:pPr>
      <w:r>
        <w:rPr>
          <w:sz w:val="24"/>
          <w:szCs w:val="24"/>
        </w:rPr>
        <w:t xml:space="preserve"> -</w:t>
      </w:r>
      <w:r w:rsidR="008A18DE" w:rsidRPr="00D76791">
        <w:rPr>
          <w:sz w:val="24"/>
          <w:szCs w:val="24"/>
        </w:rPr>
        <w:t>отнесенные к основной медицинской группе;</w:t>
      </w:r>
    </w:p>
    <w:p w:rsidR="008A18DE" w:rsidRPr="00D76791" w:rsidRDefault="00004BAE" w:rsidP="00AA68A5">
      <w:pPr>
        <w:pStyle w:val="21"/>
        <w:shd w:val="clear" w:color="auto" w:fill="auto"/>
        <w:tabs>
          <w:tab w:val="left" w:pos="802"/>
        </w:tabs>
        <w:spacing w:after="0" w:line="274" w:lineRule="exact"/>
        <w:ind w:left="360" w:firstLine="0"/>
        <w:jc w:val="both"/>
        <w:rPr>
          <w:sz w:val="24"/>
          <w:szCs w:val="24"/>
        </w:rPr>
      </w:pPr>
      <w:r>
        <w:rPr>
          <w:sz w:val="24"/>
          <w:szCs w:val="24"/>
        </w:rPr>
        <w:tab/>
        <w:t>-</w:t>
      </w:r>
      <w:r w:rsidR="008A18DE" w:rsidRPr="00D76791">
        <w:rPr>
          <w:sz w:val="24"/>
          <w:szCs w:val="24"/>
        </w:rPr>
        <w:t>прошедшие инструктаж по мерам безопасности;</w:t>
      </w:r>
    </w:p>
    <w:p w:rsidR="008A18DE" w:rsidRPr="00D76791" w:rsidRDefault="00004BAE" w:rsidP="00AA68A5">
      <w:pPr>
        <w:pStyle w:val="21"/>
        <w:shd w:val="clear" w:color="auto" w:fill="auto"/>
        <w:tabs>
          <w:tab w:val="left" w:pos="802"/>
          <w:tab w:val="left" w:pos="9497"/>
        </w:tabs>
        <w:spacing w:after="0" w:line="274" w:lineRule="exact"/>
        <w:ind w:left="720" w:right="-1" w:firstLine="0"/>
        <w:jc w:val="both"/>
        <w:rPr>
          <w:sz w:val="24"/>
          <w:szCs w:val="24"/>
        </w:rPr>
      </w:pPr>
      <w:r>
        <w:rPr>
          <w:sz w:val="24"/>
          <w:szCs w:val="24"/>
        </w:rPr>
        <w:tab/>
        <w:t>-</w:t>
      </w:r>
      <w:r w:rsidR="008A18DE" w:rsidRPr="00D76791">
        <w:rPr>
          <w:sz w:val="24"/>
          <w:szCs w:val="24"/>
        </w:rPr>
        <w:t xml:space="preserve">имеющие спортивную обувь и форму, не стесняющую </w:t>
      </w:r>
      <w:r>
        <w:rPr>
          <w:sz w:val="24"/>
          <w:szCs w:val="24"/>
        </w:rPr>
        <w:t>д</w:t>
      </w:r>
      <w:r w:rsidR="008A18DE" w:rsidRPr="00D76791">
        <w:rPr>
          <w:sz w:val="24"/>
          <w:szCs w:val="24"/>
        </w:rPr>
        <w:t>вижений и</w:t>
      </w:r>
      <w:r>
        <w:rPr>
          <w:sz w:val="24"/>
          <w:szCs w:val="24"/>
        </w:rPr>
        <w:t xml:space="preserve"> соо</w:t>
      </w:r>
      <w:r w:rsidR="008A18DE" w:rsidRPr="00D76791">
        <w:rPr>
          <w:sz w:val="24"/>
          <w:szCs w:val="24"/>
        </w:rPr>
        <w:t>тв</w:t>
      </w:r>
      <w:r>
        <w:rPr>
          <w:sz w:val="24"/>
          <w:szCs w:val="24"/>
        </w:rPr>
        <w:t>етств</w:t>
      </w:r>
      <w:r w:rsidR="008A18DE" w:rsidRPr="00D76791">
        <w:rPr>
          <w:sz w:val="24"/>
          <w:szCs w:val="24"/>
        </w:rPr>
        <w:t>ующую теме и условиям проведения занятий и соревнований.</w:t>
      </w:r>
    </w:p>
    <w:p w:rsidR="008A18DE" w:rsidRPr="00D76791" w:rsidRDefault="00004BAE" w:rsidP="00AA68A5">
      <w:pPr>
        <w:pStyle w:val="21"/>
        <w:shd w:val="clear" w:color="auto" w:fill="auto"/>
        <w:tabs>
          <w:tab w:val="left" w:pos="1518"/>
        </w:tabs>
        <w:spacing w:after="0" w:line="274" w:lineRule="exact"/>
        <w:ind w:left="720" w:firstLine="0"/>
        <w:jc w:val="both"/>
        <w:rPr>
          <w:sz w:val="24"/>
          <w:szCs w:val="24"/>
        </w:rPr>
      </w:pPr>
      <w:r>
        <w:rPr>
          <w:sz w:val="24"/>
          <w:szCs w:val="24"/>
        </w:rPr>
        <w:t xml:space="preserve"> 3.</w:t>
      </w:r>
      <w:r w:rsidR="008A18DE" w:rsidRPr="00D76791">
        <w:rPr>
          <w:sz w:val="24"/>
          <w:szCs w:val="24"/>
        </w:rPr>
        <w:t>Во время тренировочных занятий спортсменам следует:</w:t>
      </w:r>
    </w:p>
    <w:p w:rsidR="008A18DE" w:rsidRPr="00D76791" w:rsidRDefault="00004BAE" w:rsidP="00AA68A5">
      <w:pPr>
        <w:pStyle w:val="21"/>
        <w:shd w:val="clear" w:color="auto" w:fill="auto"/>
        <w:tabs>
          <w:tab w:val="left" w:pos="798"/>
        </w:tabs>
        <w:spacing w:after="0" w:line="274" w:lineRule="exact"/>
        <w:ind w:left="360" w:firstLine="0"/>
        <w:jc w:val="both"/>
        <w:rPr>
          <w:sz w:val="24"/>
          <w:szCs w:val="24"/>
        </w:rPr>
      </w:pPr>
      <w:r>
        <w:rPr>
          <w:sz w:val="24"/>
          <w:szCs w:val="24"/>
        </w:rPr>
        <w:tab/>
        <w:t>-</w:t>
      </w:r>
      <w:r w:rsidR="008A18DE" w:rsidRPr="00D76791">
        <w:rPr>
          <w:sz w:val="24"/>
          <w:szCs w:val="24"/>
        </w:rPr>
        <w:t>четко и своевременно выполнять указания и распоряжения тренера;</w:t>
      </w:r>
    </w:p>
    <w:p w:rsidR="008A18DE" w:rsidRPr="00D76791" w:rsidRDefault="00004BAE" w:rsidP="00AA68A5">
      <w:pPr>
        <w:pStyle w:val="21"/>
        <w:shd w:val="clear" w:color="auto" w:fill="auto"/>
        <w:tabs>
          <w:tab w:val="left" w:pos="802"/>
        </w:tabs>
        <w:spacing w:after="0" w:line="274" w:lineRule="exact"/>
        <w:ind w:left="360" w:firstLine="0"/>
        <w:jc w:val="both"/>
        <w:rPr>
          <w:sz w:val="24"/>
          <w:szCs w:val="24"/>
        </w:rPr>
      </w:pPr>
      <w:r>
        <w:rPr>
          <w:sz w:val="24"/>
          <w:szCs w:val="24"/>
        </w:rPr>
        <w:tab/>
        <w:t>-</w:t>
      </w:r>
      <w:r w:rsidR="008A18DE" w:rsidRPr="00D76791">
        <w:rPr>
          <w:sz w:val="24"/>
          <w:szCs w:val="24"/>
        </w:rPr>
        <w:t>избегать столкновений;</w:t>
      </w:r>
    </w:p>
    <w:p w:rsidR="008A18DE" w:rsidRDefault="00004BAE" w:rsidP="00AA68A5">
      <w:pPr>
        <w:pStyle w:val="21"/>
        <w:shd w:val="clear" w:color="auto" w:fill="auto"/>
        <w:tabs>
          <w:tab w:val="left" w:pos="802"/>
        </w:tabs>
        <w:spacing w:after="0" w:line="274" w:lineRule="exact"/>
        <w:ind w:left="360" w:firstLine="0"/>
        <w:jc w:val="both"/>
        <w:rPr>
          <w:sz w:val="24"/>
          <w:szCs w:val="24"/>
        </w:rPr>
      </w:pPr>
      <w:r>
        <w:rPr>
          <w:sz w:val="24"/>
          <w:szCs w:val="24"/>
        </w:rPr>
        <w:tab/>
        <w:t>-</w:t>
      </w:r>
      <w:r w:rsidR="008A18DE" w:rsidRPr="00D76791">
        <w:rPr>
          <w:sz w:val="24"/>
          <w:szCs w:val="24"/>
        </w:rPr>
        <w:t>соблюдать заданный интервал и дистанцию.</w:t>
      </w:r>
    </w:p>
    <w:p w:rsidR="00004BAE" w:rsidRDefault="00004BAE" w:rsidP="00AA68A5">
      <w:pPr>
        <w:pStyle w:val="21"/>
        <w:shd w:val="clear" w:color="auto" w:fill="auto"/>
        <w:spacing w:after="0" w:line="240" w:lineRule="auto"/>
        <w:ind w:firstLine="0"/>
        <w:jc w:val="both"/>
        <w:rPr>
          <w:sz w:val="24"/>
          <w:szCs w:val="24"/>
        </w:rPr>
      </w:pPr>
      <w:r>
        <w:rPr>
          <w:sz w:val="24"/>
          <w:szCs w:val="24"/>
        </w:rPr>
        <w:t>м</w:t>
      </w:r>
      <w:r w:rsidRPr="00D76791">
        <w:rPr>
          <w:sz w:val="24"/>
          <w:szCs w:val="24"/>
        </w:rPr>
        <w:t>аксимальные объемы тренировочных и соревновательных нагрузок</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35"/>
        <w:gridCol w:w="1277"/>
        <w:gridCol w:w="2160"/>
        <w:gridCol w:w="1978"/>
        <w:gridCol w:w="2362"/>
      </w:tblGrid>
      <w:tr w:rsidR="005B7AF8" w:rsidRPr="00B33C94" w:rsidTr="00004BAE">
        <w:trPr>
          <w:trHeight w:val="528"/>
        </w:trPr>
        <w:tc>
          <w:tcPr>
            <w:tcW w:w="1435" w:type="dxa"/>
            <w:shd w:val="clear" w:color="auto" w:fill="FFFFFF"/>
          </w:tcPr>
          <w:p w:rsidR="00004BAE" w:rsidRPr="007C19DD" w:rsidRDefault="00004BAE" w:rsidP="007C19DD">
            <w:pPr>
              <w:pStyle w:val="21"/>
              <w:shd w:val="clear" w:color="auto" w:fill="auto"/>
              <w:spacing w:after="0" w:line="240" w:lineRule="auto"/>
              <w:ind w:firstLine="340"/>
              <w:jc w:val="center"/>
              <w:rPr>
                <w:sz w:val="18"/>
                <w:szCs w:val="18"/>
              </w:rPr>
            </w:pPr>
            <w:r w:rsidRPr="007C19DD">
              <w:rPr>
                <w:sz w:val="18"/>
                <w:szCs w:val="18"/>
              </w:rPr>
              <w:t>Этап подготовки</w:t>
            </w:r>
          </w:p>
        </w:tc>
        <w:tc>
          <w:tcPr>
            <w:tcW w:w="1277" w:type="dxa"/>
            <w:shd w:val="clear" w:color="auto" w:fill="FFFFFF"/>
          </w:tcPr>
          <w:p w:rsidR="00004BAE" w:rsidRPr="007C19DD" w:rsidRDefault="00004BAE" w:rsidP="007C19DD">
            <w:pPr>
              <w:pStyle w:val="21"/>
              <w:shd w:val="clear" w:color="auto" w:fill="auto"/>
              <w:spacing w:after="0" w:line="240" w:lineRule="auto"/>
              <w:ind w:firstLine="0"/>
              <w:jc w:val="center"/>
              <w:rPr>
                <w:sz w:val="18"/>
                <w:szCs w:val="18"/>
              </w:rPr>
            </w:pPr>
            <w:r w:rsidRPr="007C19DD">
              <w:rPr>
                <w:rStyle w:val="12"/>
                <w:sz w:val="18"/>
                <w:szCs w:val="18"/>
              </w:rPr>
              <w:t xml:space="preserve">Год </w:t>
            </w:r>
            <w:r w:rsidRPr="007C19DD">
              <w:rPr>
                <w:sz w:val="18"/>
                <w:szCs w:val="18"/>
              </w:rPr>
              <w:t>подготовки</w:t>
            </w:r>
          </w:p>
        </w:tc>
        <w:tc>
          <w:tcPr>
            <w:tcW w:w="2160" w:type="dxa"/>
            <w:shd w:val="clear" w:color="auto" w:fill="FFFFFF"/>
          </w:tcPr>
          <w:p w:rsidR="00004BAE" w:rsidRPr="007C19DD" w:rsidRDefault="00004BAE" w:rsidP="007C19DD">
            <w:pPr>
              <w:pStyle w:val="21"/>
              <w:shd w:val="clear" w:color="auto" w:fill="auto"/>
              <w:spacing w:after="0" w:line="240" w:lineRule="auto"/>
              <w:ind w:right="420" w:firstLine="0"/>
              <w:jc w:val="center"/>
              <w:rPr>
                <w:sz w:val="18"/>
                <w:szCs w:val="18"/>
              </w:rPr>
            </w:pPr>
            <w:r w:rsidRPr="007C19DD">
              <w:rPr>
                <w:sz w:val="18"/>
                <w:szCs w:val="18"/>
              </w:rPr>
              <w:t>Общий объем спортивной</w:t>
            </w:r>
            <w:r w:rsidR="007C19DD" w:rsidRPr="007C19DD">
              <w:rPr>
                <w:sz w:val="18"/>
                <w:szCs w:val="18"/>
              </w:rPr>
              <w:t xml:space="preserve"> подготовки</w:t>
            </w:r>
          </w:p>
        </w:tc>
        <w:tc>
          <w:tcPr>
            <w:tcW w:w="1978" w:type="dxa"/>
            <w:shd w:val="clear" w:color="auto" w:fill="FFFFFF"/>
          </w:tcPr>
          <w:p w:rsidR="00004BAE" w:rsidRPr="007C19DD" w:rsidRDefault="00004BAE" w:rsidP="007C19DD">
            <w:pPr>
              <w:pStyle w:val="21"/>
              <w:shd w:val="clear" w:color="auto" w:fill="auto"/>
              <w:spacing w:after="0" w:line="240" w:lineRule="auto"/>
              <w:ind w:firstLine="0"/>
              <w:jc w:val="center"/>
              <w:rPr>
                <w:sz w:val="18"/>
                <w:szCs w:val="18"/>
              </w:rPr>
            </w:pPr>
            <w:r w:rsidRPr="007C19DD">
              <w:rPr>
                <w:sz w:val="18"/>
                <w:szCs w:val="18"/>
              </w:rPr>
              <w:t>% тренировочных нагрузок</w:t>
            </w:r>
          </w:p>
        </w:tc>
        <w:tc>
          <w:tcPr>
            <w:tcW w:w="2362" w:type="dxa"/>
            <w:shd w:val="clear" w:color="auto" w:fill="FFFFFF"/>
          </w:tcPr>
          <w:p w:rsidR="00004BAE" w:rsidRPr="007C19DD" w:rsidRDefault="00004BAE" w:rsidP="007C19DD">
            <w:pPr>
              <w:pStyle w:val="21"/>
              <w:shd w:val="clear" w:color="auto" w:fill="auto"/>
              <w:spacing w:after="0" w:line="240" w:lineRule="auto"/>
              <w:ind w:firstLine="0"/>
              <w:jc w:val="center"/>
              <w:rPr>
                <w:sz w:val="18"/>
                <w:szCs w:val="18"/>
              </w:rPr>
            </w:pPr>
            <w:r w:rsidRPr="007C19DD">
              <w:rPr>
                <w:sz w:val="18"/>
                <w:szCs w:val="18"/>
              </w:rPr>
              <w:t>% соревновательных нагрузок</w:t>
            </w:r>
          </w:p>
        </w:tc>
      </w:tr>
      <w:tr w:rsidR="005B7AF8" w:rsidRPr="00B33C94" w:rsidTr="00004BAE">
        <w:trPr>
          <w:trHeight w:val="245"/>
        </w:trPr>
        <w:tc>
          <w:tcPr>
            <w:tcW w:w="1435" w:type="dxa"/>
            <w:vMerge w:val="restart"/>
            <w:shd w:val="clear" w:color="auto" w:fill="FFFFFF"/>
          </w:tcPr>
          <w:p w:rsidR="00004BAE" w:rsidRPr="00B33C94" w:rsidRDefault="00004BAE" w:rsidP="00004BAE">
            <w:pPr>
              <w:pStyle w:val="21"/>
              <w:shd w:val="clear" w:color="auto" w:fill="auto"/>
              <w:spacing w:after="0" w:line="240" w:lineRule="auto"/>
              <w:ind w:firstLine="340"/>
              <w:jc w:val="both"/>
              <w:rPr>
                <w:sz w:val="20"/>
                <w:szCs w:val="20"/>
              </w:rPr>
            </w:pPr>
            <w:r w:rsidRPr="00B33C94">
              <w:rPr>
                <w:rStyle w:val="-1pt"/>
                <w:sz w:val="20"/>
                <w:szCs w:val="20"/>
              </w:rPr>
              <w:t>Н11</w:t>
            </w:r>
          </w:p>
        </w:tc>
        <w:tc>
          <w:tcPr>
            <w:tcW w:w="1277"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w:t>
            </w:r>
          </w:p>
        </w:tc>
        <w:tc>
          <w:tcPr>
            <w:tcW w:w="2160"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312</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85-90</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10-12</w:t>
            </w:r>
          </w:p>
        </w:tc>
      </w:tr>
      <w:tr w:rsidR="005B7AF8" w:rsidRPr="00B33C94" w:rsidTr="00004BAE">
        <w:trPr>
          <w:trHeight w:val="235"/>
        </w:trPr>
        <w:tc>
          <w:tcPr>
            <w:tcW w:w="1435" w:type="dxa"/>
            <w:vMerge/>
            <w:shd w:val="clear" w:color="auto" w:fill="FFFFFF"/>
          </w:tcPr>
          <w:p w:rsidR="00004BAE" w:rsidRPr="00B33C94" w:rsidRDefault="00004BAE" w:rsidP="00004BAE">
            <w:pPr>
              <w:jc w:val="both"/>
              <w:rPr>
                <w:rFonts w:ascii="Times New Roman" w:hAnsi="Times New Roman" w:cs="Times New Roman"/>
                <w:color w:val="auto"/>
                <w:sz w:val="20"/>
                <w:szCs w:val="20"/>
              </w:rPr>
            </w:pPr>
          </w:p>
        </w:tc>
        <w:tc>
          <w:tcPr>
            <w:tcW w:w="1277"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2</w:t>
            </w:r>
          </w:p>
        </w:tc>
        <w:tc>
          <w:tcPr>
            <w:tcW w:w="2160" w:type="dxa"/>
            <w:shd w:val="clear" w:color="auto" w:fill="FFFFFF"/>
          </w:tcPr>
          <w:p w:rsidR="00004BAE" w:rsidRPr="00B33C94" w:rsidRDefault="00E8374B" w:rsidP="005B7AF8">
            <w:pPr>
              <w:pStyle w:val="21"/>
              <w:shd w:val="clear" w:color="auto" w:fill="auto"/>
              <w:spacing w:after="0" w:line="240" w:lineRule="auto"/>
              <w:ind w:firstLine="0"/>
              <w:jc w:val="center"/>
              <w:rPr>
                <w:sz w:val="20"/>
                <w:szCs w:val="20"/>
              </w:rPr>
            </w:pPr>
            <w:r w:rsidRPr="00B33C94">
              <w:rPr>
                <w:sz w:val="20"/>
                <w:szCs w:val="20"/>
              </w:rPr>
              <w:t>416</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85-90</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10-12</w:t>
            </w:r>
          </w:p>
        </w:tc>
      </w:tr>
      <w:tr w:rsidR="005B7AF8" w:rsidRPr="00B33C94" w:rsidTr="00004BAE">
        <w:trPr>
          <w:trHeight w:val="245"/>
        </w:trPr>
        <w:tc>
          <w:tcPr>
            <w:tcW w:w="1435" w:type="dxa"/>
            <w:vMerge/>
            <w:shd w:val="clear" w:color="auto" w:fill="FFFFFF"/>
          </w:tcPr>
          <w:p w:rsidR="00004BAE" w:rsidRPr="00B33C94" w:rsidRDefault="00004BAE" w:rsidP="00004BAE">
            <w:pPr>
              <w:jc w:val="both"/>
              <w:rPr>
                <w:rFonts w:ascii="Times New Roman" w:hAnsi="Times New Roman" w:cs="Times New Roman"/>
                <w:color w:val="auto"/>
                <w:sz w:val="20"/>
                <w:szCs w:val="20"/>
              </w:rPr>
            </w:pPr>
          </w:p>
        </w:tc>
        <w:tc>
          <w:tcPr>
            <w:tcW w:w="1277"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3</w:t>
            </w:r>
          </w:p>
        </w:tc>
        <w:tc>
          <w:tcPr>
            <w:tcW w:w="2160" w:type="dxa"/>
            <w:shd w:val="clear" w:color="auto" w:fill="FFFFFF"/>
          </w:tcPr>
          <w:p w:rsidR="00004BAE" w:rsidRPr="00B33C94" w:rsidRDefault="00004BAE" w:rsidP="00E8374B">
            <w:pPr>
              <w:pStyle w:val="21"/>
              <w:shd w:val="clear" w:color="auto" w:fill="auto"/>
              <w:spacing w:after="0" w:line="240" w:lineRule="auto"/>
              <w:ind w:firstLine="0"/>
              <w:jc w:val="center"/>
              <w:rPr>
                <w:sz w:val="20"/>
                <w:szCs w:val="20"/>
              </w:rPr>
            </w:pPr>
            <w:r w:rsidRPr="00B33C94">
              <w:rPr>
                <w:sz w:val="20"/>
                <w:szCs w:val="20"/>
              </w:rPr>
              <w:t>4</w:t>
            </w:r>
            <w:r w:rsidR="00E8374B" w:rsidRPr="00B33C94">
              <w:rPr>
                <w:sz w:val="20"/>
                <w:szCs w:val="20"/>
              </w:rPr>
              <w:t>1</w:t>
            </w:r>
            <w:r w:rsidRPr="00B33C94">
              <w:rPr>
                <w:sz w:val="20"/>
                <w:szCs w:val="20"/>
              </w:rPr>
              <w:t>6</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85-90</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10-12</w:t>
            </w:r>
          </w:p>
        </w:tc>
      </w:tr>
      <w:tr w:rsidR="005B7AF8" w:rsidRPr="00B33C94" w:rsidTr="00004BAE">
        <w:trPr>
          <w:trHeight w:val="240"/>
        </w:trPr>
        <w:tc>
          <w:tcPr>
            <w:tcW w:w="1435" w:type="dxa"/>
            <w:vMerge w:val="restart"/>
            <w:shd w:val="clear" w:color="auto" w:fill="FFFFFF"/>
          </w:tcPr>
          <w:p w:rsidR="00004BAE" w:rsidRPr="00B33C94" w:rsidRDefault="00004BAE" w:rsidP="00004BAE">
            <w:pPr>
              <w:pStyle w:val="21"/>
              <w:shd w:val="clear" w:color="auto" w:fill="auto"/>
              <w:spacing w:after="0" w:line="240" w:lineRule="auto"/>
              <w:ind w:firstLine="340"/>
              <w:jc w:val="both"/>
              <w:rPr>
                <w:sz w:val="20"/>
                <w:szCs w:val="20"/>
              </w:rPr>
            </w:pPr>
            <w:r w:rsidRPr="00B33C94">
              <w:rPr>
                <w:sz w:val="20"/>
                <w:szCs w:val="20"/>
              </w:rPr>
              <w:t>ТЭ</w:t>
            </w:r>
          </w:p>
        </w:tc>
        <w:tc>
          <w:tcPr>
            <w:tcW w:w="1277"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w:t>
            </w:r>
          </w:p>
        </w:tc>
        <w:tc>
          <w:tcPr>
            <w:tcW w:w="2160" w:type="dxa"/>
            <w:shd w:val="clear" w:color="auto" w:fill="FFFFFF"/>
          </w:tcPr>
          <w:p w:rsidR="00004BAE" w:rsidRPr="00B33C94" w:rsidRDefault="007C19DD" w:rsidP="005B7AF8">
            <w:pPr>
              <w:pStyle w:val="21"/>
              <w:shd w:val="clear" w:color="auto" w:fill="auto"/>
              <w:spacing w:after="0" w:line="240" w:lineRule="auto"/>
              <w:ind w:firstLine="0"/>
              <w:jc w:val="center"/>
              <w:rPr>
                <w:sz w:val="20"/>
                <w:szCs w:val="20"/>
              </w:rPr>
            </w:pPr>
            <w:r>
              <w:rPr>
                <w:sz w:val="20"/>
                <w:szCs w:val="20"/>
              </w:rPr>
              <w:t>624</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80-85</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12-15</w:t>
            </w:r>
          </w:p>
        </w:tc>
      </w:tr>
      <w:tr w:rsidR="005B7AF8" w:rsidRPr="00B33C94" w:rsidTr="00004BAE">
        <w:trPr>
          <w:trHeight w:val="240"/>
        </w:trPr>
        <w:tc>
          <w:tcPr>
            <w:tcW w:w="1435" w:type="dxa"/>
            <w:vMerge/>
            <w:shd w:val="clear" w:color="auto" w:fill="FFFFFF"/>
          </w:tcPr>
          <w:p w:rsidR="00004BAE" w:rsidRPr="00B33C94" w:rsidRDefault="00004BAE" w:rsidP="00004BAE">
            <w:pPr>
              <w:jc w:val="both"/>
              <w:rPr>
                <w:rFonts w:ascii="Times New Roman" w:hAnsi="Times New Roman" w:cs="Times New Roman"/>
                <w:color w:val="auto"/>
                <w:sz w:val="20"/>
                <w:szCs w:val="20"/>
              </w:rPr>
            </w:pPr>
          </w:p>
        </w:tc>
        <w:tc>
          <w:tcPr>
            <w:tcW w:w="1277"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2</w:t>
            </w:r>
          </w:p>
        </w:tc>
        <w:tc>
          <w:tcPr>
            <w:tcW w:w="2160"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624</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80-85</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12-15</w:t>
            </w:r>
          </w:p>
        </w:tc>
      </w:tr>
      <w:tr w:rsidR="005B7AF8" w:rsidRPr="00B33C94" w:rsidTr="00004BAE">
        <w:trPr>
          <w:trHeight w:val="240"/>
        </w:trPr>
        <w:tc>
          <w:tcPr>
            <w:tcW w:w="1435" w:type="dxa"/>
            <w:vMerge/>
            <w:shd w:val="clear" w:color="auto" w:fill="FFFFFF"/>
          </w:tcPr>
          <w:p w:rsidR="00004BAE" w:rsidRPr="00B33C94" w:rsidRDefault="00004BAE" w:rsidP="00004BAE">
            <w:pPr>
              <w:jc w:val="both"/>
              <w:rPr>
                <w:rFonts w:ascii="Times New Roman" w:hAnsi="Times New Roman" w:cs="Times New Roman"/>
                <w:color w:val="auto"/>
                <w:sz w:val="20"/>
                <w:szCs w:val="20"/>
              </w:rPr>
            </w:pPr>
          </w:p>
        </w:tc>
        <w:tc>
          <w:tcPr>
            <w:tcW w:w="1277"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3</w:t>
            </w:r>
          </w:p>
        </w:tc>
        <w:tc>
          <w:tcPr>
            <w:tcW w:w="2160" w:type="dxa"/>
            <w:shd w:val="clear" w:color="auto" w:fill="FFFFFF"/>
          </w:tcPr>
          <w:p w:rsidR="00004BAE" w:rsidRPr="00B33C94" w:rsidRDefault="007C19DD" w:rsidP="005B7AF8">
            <w:pPr>
              <w:pStyle w:val="21"/>
              <w:shd w:val="clear" w:color="auto" w:fill="auto"/>
              <w:spacing w:after="0" w:line="240" w:lineRule="auto"/>
              <w:ind w:firstLine="0"/>
              <w:jc w:val="center"/>
              <w:rPr>
                <w:sz w:val="20"/>
                <w:szCs w:val="20"/>
              </w:rPr>
            </w:pPr>
            <w:r>
              <w:rPr>
                <w:sz w:val="20"/>
                <w:szCs w:val="20"/>
              </w:rPr>
              <w:t>936</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75-80</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15-20</w:t>
            </w:r>
          </w:p>
        </w:tc>
      </w:tr>
      <w:tr w:rsidR="005B7AF8" w:rsidRPr="00B33C94" w:rsidTr="00004BAE">
        <w:trPr>
          <w:trHeight w:val="240"/>
        </w:trPr>
        <w:tc>
          <w:tcPr>
            <w:tcW w:w="1435" w:type="dxa"/>
            <w:vMerge/>
            <w:shd w:val="clear" w:color="auto" w:fill="FFFFFF"/>
          </w:tcPr>
          <w:p w:rsidR="00004BAE" w:rsidRPr="00B33C94" w:rsidRDefault="00004BAE" w:rsidP="00004BAE">
            <w:pPr>
              <w:jc w:val="both"/>
              <w:rPr>
                <w:rFonts w:ascii="Times New Roman" w:hAnsi="Times New Roman" w:cs="Times New Roman"/>
                <w:color w:val="auto"/>
                <w:sz w:val="20"/>
                <w:szCs w:val="20"/>
              </w:rPr>
            </w:pPr>
          </w:p>
        </w:tc>
        <w:tc>
          <w:tcPr>
            <w:tcW w:w="1277"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4</w:t>
            </w:r>
          </w:p>
        </w:tc>
        <w:tc>
          <w:tcPr>
            <w:tcW w:w="2160" w:type="dxa"/>
            <w:shd w:val="clear" w:color="auto" w:fill="FFFFFF"/>
          </w:tcPr>
          <w:p w:rsidR="00004BAE" w:rsidRPr="00B33C94" w:rsidRDefault="007C19DD" w:rsidP="005B7AF8">
            <w:pPr>
              <w:pStyle w:val="21"/>
              <w:shd w:val="clear" w:color="auto" w:fill="auto"/>
              <w:spacing w:after="0" w:line="240" w:lineRule="auto"/>
              <w:ind w:firstLine="0"/>
              <w:jc w:val="center"/>
              <w:rPr>
                <w:sz w:val="20"/>
                <w:szCs w:val="20"/>
              </w:rPr>
            </w:pPr>
            <w:r>
              <w:rPr>
                <w:sz w:val="20"/>
                <w:szCs w:val="20"/>
              </w:rPr>
              <w:t>936</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75-80</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15-20</w:t>
            </w:r>
          </w:p>
        </w:tc>
      </w:tr>
      <w:tr w:rsidR="005B7AF8" w:rsidRPr="00B33C94" w:rsidTr="00004BAE">
        <w:trPr>
          <w:trHeight w:val="235"/>
        </w:trPr>
        <w:tc>
          <w:tcPr>
            <w:tcW w:w="1435" w:type="dxa"/>
            <w:vMerge/>
            <w:shd w:val="clear" w:color="auto" w:fill="FFFFFF"/>
          </w:tcPr>
          <w:p w:rsidR="00004BAE" w:rsidRPr="00B33C94" w:rsidRDefault="00004BAE" w:rsidP="00004BAE">
            <w:pPr>
              <w:jc w:val="both"/>
              <w:rPr>
                <w:rFonts w:ascii="Times New Roman" w:hAnsi="Times New Roman" w:cs="Times New Roman"/>
                <w:color w:val="auto"/>
                <w:sz w:val="20"/>
                <w:szCs w:val="20"/>
              </w:rPr>
            </w:pPr>
          </w:p>
        </w:tc>
        <w:tc>
          <w:tcPr>
            <w:tcW w:w="1277"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5</w:t>
            </w:r>
          </w:p>
        </w:tc>
        <w:tc>
          <w:tcPr>
            <w:tcW w:w="2160"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936</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75-80</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15-20</w:t>
            </w:r>
          </w:p>
        </w:tc>
      </w:tr>
      <w:tr w:rsidR="005B7AF8" w:rsidRPr="00B33C94" w:rsidTr="00004BAE">
        <w:trPr>
          <w:trHeight w:val="240"/>
        </w:trPr>
        <w:tc>
          <w:tcPr>
            <w:tcW w:w="1435" w:type="dxa"/>
            <w:shd w:val="clear" w:color="auto" w:fill="FFFFFF"/>
          </w:tcPr>
          <w:p w:rsidR="00004BAE" w:rsidRPr="00B33C94" w:rsidRDefault="00004BAE" w:rsidP="00004BAE">
            <w:pPr>
              <w:pStyle w:val="21"/>
              <w:shd w:val="clear" w:color="auto" w:fill="auto"/>
              <w:spacing w:after="0" w:line="240" w:lineRule="auto"/>
              <w:ind w:firstLine="340"/>
              <w:jc w:val="both"/>
              <w:rPr>
                <w:sz w:val="20"/>
                <w:szCs w:val="20"/>
              </w:rPr>
            </w:pPr>
            <w:r w:rsidRPr="00B33C94">
              <w:rPr>
                <w:sz w:val="20"/>
                <w:szCs w:val="20"/>
              </w:rPr>
              <w:t>ССМ</w:t>
            </w:r>
          </w:p>
        </w:tc>
        <w:tc>
          <w:tcPr>
            <w:tcW w:w="1277" w:type="dxa"/>
            <w:vMerge w:val="restart"/>
            <w:shd w:val="clear" w:color="auto" w:fill="FFFFFF"/>
          </w:tcPr>
          <w:p w:rsidR="00004BAE" w:rsidRPr="00B33C94" w:rsidRDefault="00004BAE" w:rsidP="005B7AF8">
            <w:pPr>
              <w:pStyle w:val="21"/>
              <w:shd w:val="clear" w:color="auto" w:fill="auto"/>
              <w:spacing w:after="0" w:line="250" w:lineRule="exact"/>
              <w:ind w:firstLine="0"/>
              <w:jc w:val="center"/>
              <w:rPr>
                <w:sz w:val="20"/>
                <w:szCs w:val="20"/>
              </w:rPr>
            </w:pPr>
            <w:r w:rsidRPr="00B33C94">
              <w:rPr>
                <w:sz w:val="20"/>
                <w:szCs w:val="20"/>
              </w:rPr>
              <w:t>Весь период</w:t>
            </w:r>
          </w:p>
        </w:tc>
        <w:tc>
          <w:tcPr>
            <w:tcW w:w="2160" w:type="dxa"/>
            <w:shd w:val="clear" w:color="auto" w:fill="FFFFFF"/>
          </w:tcPr>
          <w:p w:rsidR="00004BAE" w:rsidRPr="00B33C94" w:rsidRDefault="00004BAE" w:rsidP="007C19DD">
            <w:pPr>
              <w:pStyle w:val="21"/>
              <w:shd w:val="clear" w:color="auto" w:fill="auto"/>
              <w:spacing w:after="0" w:line="240" w:lineRule="auto"/>
              <w:ind w:firstLine="0"/>
              <w:jc w:val="center"/>
              <w:rPr>
                <w:sz w:val="20"/>
                <w:szCs w:val="20"/>
              </w:rPr>
            </w:pPr>
            <w:r w:rsidRPr="00B33C94">
              <w:rPr>
                <w:sz w:val="20"/>
                <w:szCs w:val="20"/>
              </w:rPr>
              <w:t>1</w:t>
            </w:r>
            <w:r w:rsidR="007C19DD">
              <w:rPr>
                <w:sz w:val="20"/>
                <w:szCs w:val="20"/>
              </w:rPr>
              <w:t>248</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70-75</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20-25</w:t>
            </w:r>
          </w:p>
        </w:tc>
      </w:tr>
      <w:tr w:rsidR="005B7AF8" w:rsidRPr="00B33C94" w:rsidTr="00004BAE">
        <w:trPr>
          <w:trHeight w:val="259"/>
        </w:trPr>
        <w:tc>
          <w:tcPr>
            <w:tcW w:w="1435" w:type="dxa"/>
            <w:shd w:val="clear" w:color="auto" w:fill="FFFFFF"/>
          </w:tcPr>
          <w:p w:rsidR="00004BAE" w:rsidRPr="00B33C94" w:rsidRDefault="00004BAE" w:rsidP="00004BAE">
            <w:pPr>
              <w:pStyle w:val="21"/>
              <w:shd w:val="clear" w:color="auto" w:fill="auto"/>
              <w:spacing w:after="0" w:line="240" w:lineRule="auto"/>
              <w:ind w:firstLine="340"/>
              <w:jc w:val="both"/>
              <w:rPr>
                <w:sz w:val="20"/>
                <w:szCs w:val="20"/>
              </w:rPr>
            </w:pPr>
            <w:r w:rsidRPr="00B33C94">
              <w:rPr>
                <w:sz w:val="20"/>
                <w:szCs w:val="20"/>
              </w:rPr>
              <w:t>ВСМ</w:t>
            </w:r>
          </w:p>
        </w:tc>
        <w:tc>
          <w:tcPr>
            <w:tcW w:w="1277" w:type="dxa"/>
            <w:vMerge/>
            <w:shd w:val="clear" w:color="auto" w:fill="FFFFFF"/>
          </w:tcPr>
          <w:p w:rsidR="00004BAE" w:rsidRPr="00B33C94" w:rsidRDefault="00004BAE" w:rsidP="005B7AF8">
            <w:pPr>
              <w:jc w:val="center"/>
              <w:rPr>
                <w:rFonts w:ascii="Times New Roman" w:hAnsi="Times New Roman" w:cs="Times New Roman"/>
                <w:color w:val="auto"/>
                <w:sz w:val="20"/>
                <w:szCs w:val="20"/>
              </w:rPr>
            </w:pPr>
          </w:p>
        </w:tc>
        <w:tc>
          <w:tcPr>
            <w:tcW w:w="2160" w:type="dxa"/>
            <w:shd w:val="clear" w:color="auto" w:fill="FFFFFF"/>
          </w:tcPr>
          <w:p w:rsidR="00004BAE" w:rsidRPr="00B33C94" w:rsidRDefault="00004BAE" w:rsidP="007C19DD">
            <w:pPr>
              <w:pStyle w:val="21"/>
              <w:shd w:val="clear" w:color="auto" w:fill="auto"/>
              <w:spacing w:after="0" w:line="240" w:lineRule="auto"/>
              <w:ind w:firstLine="0"/>
              <w:jc w:val="center"/>
              <w:rPr>
                <w:sz w:val="20"/>
                <w:szCs w:val="20"/>
              </w:rPr>
            </w:pPr>
            <w:r w:rsidRPr="00B33C94">
              <w:rPr>
                <w:sz w:val="20"/>
                <w:szCs w:val="20"/>
              </w:rPr>
              <w:t>1</w:t>
            </w:r>
            <w:r w:rsidR="007C19DD">
              <w:rPr>
                <w:sz w:val="20"/>
                <w:szCs w:val="20"/>
              </w:rPr>
              <w:t>664</w:t>
            </w:r>
          </w:p>
        </w:tc>
        <w:tc>
          <w:tcPr>
            <w:tcW w:w="1978"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55-70</w:t>
            </w:r>
          </w:p>
        </w:tc>
        <w:tc>
          <w:tcPr>
            <w:tcW w:w="2362" w:type="dxa"/>
            <w:shd w:val="clear" w:color="auto" w:fill="FFFFFF"/>
          </w:tcPr>
          <w:p w:rsidR="00004BAE" w:rsidRPr="00B33C94" w:rsidRDefault="00004BAE" w:rsidP="005B7AF8">
            <w:pPr>
              <w:pStyle w:val="21"/>
              <w:shd w:val="clear" w:color="auto" w:fill="auto"/>
              <w:spacing w:after="0" w:line="240" w:lineRule="auto"/>
              <w:ind w:firstLine="0"/>
              <w:jc w:val="center"/>
              <w:rPr>
                <w:sz w:val="20"/>
                <w:szCs w:val="20"/>
              </w:rPr>
            </w:pPr>
            <w:r w:rsidRPr="00B33C94">
              <w:rPr>
                <w:sz w:val="20"/>
                <w:szCs w:val="20"/>
              </w:rPr>
              <w:t>30-45</w:t>
            </w:r>
          </w:p>
        </w:tc>
      </w:tr>
    </w:tbl>
    <w:p w:rsidR="00D578E3" w:rsidRPr="00D76791" w:rsidRDefault="00D578E3" w:rsidP="00D578E3">
      <w:pPr>
        <w:pStyle w:val="21"/>
        <w:shd w:val="clear" w:color="auto" w:fill="auto"/>
        <w:tabs>
          <w:tab w:val="left" w:pos="802"/>
        </w:tabs>
        <w:spacing w:after="0" w:line="274" w:lineRule="exact"/>
        <w:ind w:firstLine="0"/>
        <w:rPr>
          <w:sz w:val="24"/>
          <w:szCs w:val="24"/>
        </w:rPr>
      </w:pPr>
    </w:p>
    <w:p w:rsidR="008A18DE" w:rsidRPr="00D76791" w:rsidRDefault="008A18DE" w:rsidP="00AA68A5">
      <w:pPr>
        <w:pStyle w:val="24"/>
        <w:keepNext/>
        <w:keepLines/>
        <w:shd w:val="clear" w:color="auto" w:fill="auto"/>
        <w:spacing w:after="0" w:line="250" w:lineRule="exact"/>
        <w:ind w:firstLine="0"/>
        <w:jc w:val="both"/>
        <w:rPr>
          <w:sz w:val="24"/>
          <w:szCs w:val="24"/>
        </w:rPr>
      </w:pPr>
      <w:bookmarkStart w:id="14" w:name="bookmark16"/>
      <w:r w:rsidRPr="00D76791">
        <w:rPr>
          <w:sz w:val="24"/>
          <w:szCs w:val="24"/>
        </w:rPr>
        <w:lastRenderedPageBreak/>
        <w:t>3.3. Рекомендации по планированию спортивных результатов</w:t>
      </w:r>
      <w:bookmarkEnd w:id="14"/>
    </w:p>
    <w:p w:rsidR="008A18DE" w:rsidRPr="00D76791" w:rsidRDefault="008A18DE" w:rsidP="00AA68A5">
      <w:pPr>
        <w:pStyle w:val="21"/>
        <w:shd w:val="clear" w:color="auto" w:fill="auto"/>
        <w:spacing w:after="0" w:line="250" w:lineRule="exact"/>
        <w:ind w:right="40" w:firstLine="340"/>
        <w:jc w:val="both"/>
        <w:rPr>
          <w:sz w:val="24"/>
          <w:szCs w:val="24"/>
        </w:rPr>
      </w:pPr>
      <w:r w:rsidRPr="00D76791">
        <w:rPr>
          <w:sz w:val="24"/>
          <w:szCs w:val="24"/>
        </w:rPr>
        <w:t>Подготовка квалифицированных спортсменов в гандболе - сложный, многофакторный, трудоемкий и длительный процесс.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rsidR="008A18DE" w:rsidRPr="00D76791" w:rsidRDefault="005B7AF8" w:rsidP="00AA68A5">
      <w:pPr>
        <w:pStyle w:val="21"/>
        <w:shd w:val="clear" w:color="auto" w:fill="auto"/>
        <w:tabs>
          <w:tab w:val="left" w:pos="833"/>
        </w:tabs>
        <w:spacing w:after="0" w:line="250" w:lineRule="exact"/>
        <w:ind w:right="40" w:firstLine="0"/>
        <w:jc w:val="both"/>
        <w:rPr>
          <w:sz w:val="24"/>
          <w:szCs w:val="24"/>
        </w:rPr>
      </w:pPr>
      <w:r>
        <w:rPr>
          <w:sz w:val="24"/>
          <w:szCs w:val="24"/>
        </w:rPr>
        <w:t>-</w:t>
      </w:r>
      <w:r w:rsidR="008A18DE" w:rsidRPr="00D76791">
        <w:rPr>
          <w:sz w:val="24"/>
          <w:szCs w:val="24"/>
        </w:rPr>
        <w:t>выполнение юношеского разряда: после трех лет спортивной подготовки на этапе НП;</w:t>
      </w:r>
    </w:p>
    <w:p w:rsidR="008A18DE" w:rsidRPr="00D76791" w:rsidRDefault="005B7AF8" w:rsidP="00AA68A5">
      <w:pPr>
        <w:pStyle w:val="21"/>
        <w:shd w:val="clear" w:color="auto" w:fill="auto"/>
        <w:tabs>
          <w:tab w:val="left" w:pos="823"/>
        </w:tabs>
        <w:spacing w:after="0" w:line="250" w:lineRule="exact"/>
        <w:ind w:right="40" w:firstLine="0"/>
        <w:jc w:val="both"/>
        <w:rPr>
          <w:sz w:val="24"/>
          <w:szCs w:val="24"/>
        </w:rPr>
      </w:pPr>
      <w:r>
        <w:rPr>
          <w:sz w:val="24"/>
          <w:szCs w:val="24"/>
        </w:rPr>
        <w:t>-</w:t>
      </w:r>
      <w:r w:rsidR="008A18DE" w:rsidRPr="00D76791">
        <w:rPr>
          <w:sz w:val="24"/>
          <w:szCs w:val="24"/>
        </w:rPr>
        <w:t>выполнение спортивного разряда: после пяти лет спортивной подготовки на этапе Т;</w:t>
      </w:r>
    </w:p>
    <w:p w:rsidR="008A18DE" w:rsidRPr="00D76791" w:rsidRDefault="005B7AF8" w:rsidP="00AA68A5">
      <w:pPr>
        <w:pStyle w:val="21"/>
        <w:shd w:val="clear" w:color="auto" w:fill="auto"/>
        <w:tabs>
          <w:tab w:val="left" w:pos="823"/>
        </w:tabs>
        <w:spacing w:after="0" w:line="250" w:lineRule="exact"/>
        <w:ind w:right="40" w:firstLine="0"/>
        <w:jc w:val="both"/>
        <w:rPr>
          <w:sz w:val="24"/>
          <w:szCs w:val="24"/>
        </w:rPr>
      </w:pPr>
      <w:r>
        <w:rPr>
          <w:sz w:val="24"/>
          <w:szCs w:val="24"/>
        </w:rPr>
        <w:t>-</w:t>
      </w:r>
      <w:r w:rsidR="008A18DE" w:rsidRPr="00D76791">
        <w:rPr>
          <w:sz w:val="24"/>
          <w:szCs w:val="24"/>
        </w:rPr>
        <w:t>выполнение первого спортивного разряда: после шести лет спортивной подготовки на этапе ССМ;</w:t>
      </w:r>
    </w:p>
    <w:p w:rsidR="008A18DE" w:rsidRPr="00D76791" w:rsidRDefault="005B7AF8" w:rsidP="00AA68A5">
      <w:pPr>
        <w:pStyle w:val="21"/>
        <w:shd w:val="clear" w:color="auto" w:fill="auto"/>
        <w:tabs>
          <w:tab w:val="left" w:pos="823"/>
        </w:tabs>
        <w:spacing w:after="0" w:line="250" w:lineRule="exact"/>
        <w:ind w:right="480" w:firstLine="0"/>
        <w:jc w:val="both"/>
        <w:rPr>
          <w:sz w:val="24"/>
          <w:szCs w:val="24"/>
        </w:rPr>
      </w:pPr>
      <w:r>
        <w:rPr>
          <w:sz w:val="24"/>
          <w:szCs w:val="24"/>
        </w:rPr>
        <w:t>-</w:t>
      </w:r>
      <w:r w:rsidR="008A18DE" w:rsidRPr="00D76791">
        <w:rPr>
          <w:sz w:val="24"/>
          <w:szCs w:val="24"/>
        </w:rPr>
        <w:t>выполнение требований звания «Кандидат в мастера спорта»: после восьми лет спортивной подготовки на этапе ВСМ;</w:t>
      </w:r>
    </w:p>
    <w:p w:rsidR="008A18DE" w:rsidRPr="00D76791" w:rsidRDefault="005B7AF8" w:rsidP="00AA68A5">
      <w:pPr>
        <w:pStyle w:val="21"/>
        <w:shd w:val="clear" w:color="auto" w:fill="auto"/>
        <w:tabs>
          <w:tab w:val="left" w:pos="823"/>
        </w:tabs>
        <w:spacing w:after="256" w:line="250" w:lineRule="exact"/>
        <w:ind w:right="480" w:firstLine="0"/>
        <w:jc w:val="both"/>
        <w:rPr>
          <w:sz w:val="24"/>
          <w:szCs w:val="24"/>
        </w:rPr>
      </w:pPr>
      <w:r>
        <w:rPr>
          <w:sz w:val="24"/>
          <w:szCs w:val="24"/>
        </w:rPr>
        <w:t>-</w:t>
      </w:r>
      <w:r w:rsidR="008A18DE" w:rsidRPr="00D76791">
        <w:rPr>
          <w:sz w:val="24"/>
          <w:szCs w:val="24"/>
        </w:rPr>
        <w:t>выполнение требований звания «Мастер спорта»: после десяти лет спортивной подготовки на этапе ССМ или ВСМ.</w:t>
      </w:r>
    </w:p>
    <w:p w:rsidR="008A18DE" w:rsidRPr="00D76791" w:rsidRDefault="008A18DE" w:rsidP="00AA68A5">
      <w:pPr>
        <w:pStyle w:val="24"/>
        <w:keepNext/>
        <w:keepLines/>
        <w:shd w:val="clear" w:color="auto" w:fill="auto"/>
        <w:spacing w:after="0" w:line="230" w:lineRule="exact"/>
        <w:ind w:firstLine="0"/>
        <w:jc w:val="both"/>
        <w:rPr>
          <w:sz w:val="24"/>
          <w:szCs w:val="24"/>
        </w:rPr>
      </w:pPr>
      <w:bookmarkStart w:id="15" w:name="bookmark17"/>
      <w:r w:rsidRPr="00D76791">
        <w:rPr>
          <w:sz w:val="24"/>
          <w:szCs w:val="24"/>
        </w:rPr>
        <w:t>3.4. Требования к организации и проведению врачебно-педагогического,</w:t>
      </w:r>
      <w:bookmarkEnd w:id="15"/>
    </w:p>
    <w:p w:rsidR="008A18DE" w:rsidRPr="00D76791" w:rsidRDefault="008046A2" w:rsidP="00AA68A5">
      <w:pPr>
        <w:pStyle w:val="24"/>
        <w:keepNext/>
        <w:keepLines/>
        <w:shd w:val="clear" w:color="auto" w:fill="auto"/>
        <w:spacing w:after="0" w:line="230" w:lineRule="exact"/>
        <w:ind w:firstLine="0"/>
        <w:jc w:val="both"/>
        <w:rPr>
          <w:sz w:val="24"/>
          <w:szCs w:val="24"/>
        </w:rPr>
      </w:pPr>
      <w:bookmarkStart w:id="16" w:name="bookmark18"/>
      <w:r w:rsidRPr="00D76791">
        <w:rPr>
          <w:sz w:val="24"/>
          <w:szCs w:val="24"/>
        </w:rPr>
        <w:t>П</w:t>
      </w:r>
      <w:r w:rsidR="008A18DE" w:rsidRPr="00D76791">
        <w:rPr>
          <w:sz w:val="24"/>
          <w:szCs w:val="24"/>
        </w:rPr>
        <w:t>сихологического</w:t>
      </w:r>
      <w:bookmarkEnd w:id="16"/>
      <w:r>
        <w:rPr>
          <w:sz w:val="24"/>
          <w:szCs w:val="24"/>
        </w:rPr>
        <w:t xml:space="preserve"> </w:t>
      </w:r>
      <w:bookmarkStart w:id="17" w:name="bookmark19"/>
      <w:r w:rsidR="008A18DE" w:rsidRPr="00D76791">
        <w:rPr>
          <w:sz w:val="24"/>
          <w:szCs w:val="24"/>
        </w:rPr>
        <w:t>и биохимического контроля</w:t>
      </w:r>
      <w:bookmarkEnd w:id="17"/>
    </w:p>
    <w:p w:rsidR="008A18DE" w:rsidRPr="00D76791" w:rsidRDefault="008A18DE" w:rsidP="00AA68A5">
      <w:pPr>
        <w:pStyle w:val="21"/>
        <w:shd w:val="clear" w:color="auto" w:fill="auto"/>
        <w:spacing w:after="0" w:line="250" w:lineRule="exact"/>
        <w:ind w:right="40" w:firstLine="700"/>
        <w:jc w:val="both"/>
        <w:rPr>
          <w:sz w:val="24"/>
          <w:szCs w:val="24"/>
        </w:rPr>
      </w:pPr>
      <w:r w:rsidRPr="00D76791">
        <w:rPr>
          <w:sz w:val="24"/>
          <w:szCs w:val="24"/>
        </w:rPr>
        <w:t>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Врачебно-педагогический контроль включает:</w:t>
      </w:r>
    </w:p>
    <w:p w:rsidR="008A18DE" w:rsidRPr="00D76791" w:rsidRDefault="005B7AF8" w:rsidP="00AA68A5">
      <w:pPr>
        <w:pStyle w:val="21"/>
        <w:shd w:val="clear" w:color="auto" w:fill="auto"/>
        <w:tabs>
          <w:tab w:val="left" w:pos="1553"/>
        </w:tabs>
        <w:spacing w:after="0" w:line="250" w:lineRule="exact"/>
        <w:ind w:right="40" w:firstLine="0"/>
        <w:jc w:val="both"/>
        <w:rPr>
          <w:sz w:val="24"/>
          <w:szCs w:val="24"/>
        </w:rPr>
      </w:pPr>
      <w:r>
        <w:rPr>
          <w:sz w:val="24"/>
          <w:szCs w:val="24"/>
        </w:rPr>
        <w:t>-</w:t>
      </w:r>
      <w:r w:rsidR="008A18DE" w:rsidRPr="00D76791">
        <w:rPr>
          <w:sz w:val="24"/>
          <w:szCs w:val="24"/>
        </w:rPr>
        <w:t>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8A18DE" w:rsidRPr="00D76791" w:rsidRDefault="005B7AF8" w:rsidP="00AA68A5">
      <w:pPr>
        <w:pStyle w:val="21"/>
        <w:shd w:val="clear" w:color="auto" w:fill="auto"/>
        <w:tabs>
          <w:tab w:val="left" w:pos="1553"/>
        </w:tabs>
        <w:spacing w:after="0" w:line="250" w:lineRule="exact"/>
        <w:ind w:right="40" w:firstLine="0"/>
        <w:jc w:val="both"/>
        <w:rPr>
          <w:sz w:val="24"/>
          <w:szCs w:val="24"/>
        </w:rPr>
      </w:pPr>
      <w:r>
        <w:rPr>
          <w:sz w:val="24"/>
          <w:szCs w:val="24"/>
        </w:rPr>
        <w:t>-</w:t>
      </w:r>
      <w:r w:rsidR="008A18DE" w:rsidRPr="00D76791">
        <w:rPr>
          <w:sz w:val="24"/>
          <w:szCs w:val="24"/>
        </w:rPr>
        <w:t>оценку воздействия занятий, тренировок, соревнований на организм занимающихся;</w:t>
      </w:r>
    </w:p>
    <w:p w:rsidR="008A18DE" w:rsidRPr="00D76791" w:rsidRDefault="005B7AF8" w:rsidP="00AA68A5">
      <w:pPr>
        <w:pStyle w:val="21"/>
        <w:shd w:val="clear" w:color="auto" w:fill="auto"/>
        <w:tabs>
          <w:tab w:val="left" w:pos="1543"/>
        </w:tabs>
        <w:spacing w:after="0" w:line="250" w:lineRule="exact"/>
        <w:ind w:right="40" w:firstLine="0"/>
        <w:jc w:val="both"/>
        <w:rPr>
          <w:sz w:val="24"/>
          <w:szCs w:val="24"/>
        </w:rPr>
      </w:pPr>
      <w:r>
        <w:rPr>
          <w:sz w:val="24"/>
          <w:szCs w:val="24"/>
        </w:rPr>
        <w:t>-</w:t>
      </w:r>
      <w:r w:rsidR="008A18DE" w:rsidRPr="00D76791">
        <w:rPr>
          <w:sz w:val="24"/>
          <w:szCs w:val="24"/>
        </w:rPr>
        <w:t>проверку условий санитарно-гигиенического содержания мест занятий, оборудования, а также спортивной одежды и обуви занимающихся;</w:t>
      </w:r>
    </w:p>
    <w:p w:rsidR="008A18DE" w:rsidRPr="00D76791" w:rsidRDefault="005B7AF8" w:rsidP="00AA68A5">
      <w:pPr>
        <w:pStyle w:val="21"/>
        <w:shd w:val="clear" w:color="auto" w:fill="auto"/>
        <w:tabs>
          <w:tab w:val="left" w:pos="1543"/>
        </w:tabs>
        <w:spacing w:after="0" w:line="250" w:lineRule="exact"/>
        <w:ind w:right="40" w:firstLine="0"/>
        <w:jc w:val="both"/>
        <w:rPr>
          <w:sz w:val="24"/>
          <w:szCs w:val="24"/>
        </w:rPr>
      </w:pPr>
      <w:r>
        <w:rPr>
          <w:sz w:val="24"/>
          <w:szCs w:val="24"/>
        </w:rPr>
        <w:t>-</w:t>
      </w:r>
      <w:r w:rsidR="008A18DE" w:rsidRPr="00D76791">
        <w:rPr>
          <w:sz w:val="24"/>
          <w:szCs w:val="24"/>
        </w:rPr>
        <w:t>проверку мер профилактики спортивного травматизма, выполнение правил безопасности.</w:t>
      </w:r>
    </w:p>
    <w:p w:rsidR="008A18DE" w:rsidRPr="00D76791" w:rsidRDefault="008A18DE" w:rsidP="00AA68A5">
      <w:pPr>
        <w:pStyle w:val="21"/>
        <w:shd w:val="clear" w:color="auto" w:fill="auto"/>
        <w:spacing w:after="0" w:line="250" w:lineRule="exact"/>
        <w:ind w:right="40" w:firstLine="700"/>
        <w:jc w:val="both"/>
        <w:rPr>
          <w:sz w:val="24"/>
          <w:szCs w:val="24"/>
        </w:rPr>
      </w:pPr>
      <w:r w:rsidRPr="00D76791">
        <w:rPr>
          <w:sz w:val="24"/>
          <w:szCs w:val="24"/>
        </w:rPr>
        <w:t>Важнейшей задачей врачебно-педагогического контроля является оказание помощи тренерам</w:t>
      </w:r>
    </w:p>
    <w:p w:rsidR="008A18DE" w:rsidRPr="00D76791" w:rsidRDefault="008A18DE" w:rsidP="00AA68A5">
      <w:pPr>
        <w:pStyle w:val="21"/>
        <w:shd w:val="clear" w:color="auto" w:fill="auto"/>
        <w:spacing w:after="0" w:line="250" w:lineRule="exact"/>
        <w:ind w:right="40" w:firstLine="0"/>
        <w:jc w:val="both"/>
        <w:rPr>
          <w:sz w:val="24"/>
          <w:szCs w:val="24"/>
        </w:rPr>
      </w:pPr>
      <w:r w:rsidRPr="00D76791">
        <w:rPr>
          <w:sz w:val="24"/>
          <w:szCs w:val="24"/>
        </w:rPr>
        <w:t>в постановке 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rsidR="008A18DE" w:rsidRPr="00D76791" w:rsidRDefault="005B7AF8" w:rsidP="00AA68A5">
      <w:pPr>
        <w:pStyle w:val="21"/>
        <w:shd w:val="clear" w:color="auto" w:fill="auto"/>
        <w:tabs>
          <w:tab w:val="left" w:pos="823"/>
        </w:tabs>
        <w:spacing w:after="0" w:line="250" w:lineRule="exact"/>
        <w:ind w:right="40" w:firstLine="0"/>
        <w:jc w:val="both"/>
        <w:rPr>
          <w:sz w:val="24"/>
          <w:szCs w:val="24"/>
        </w:rPr>
      </w:pPr>
      <w:r>
        <w:rPr>
          <w:sz w:val="24"/>
          <w:szCs w:val="24"/>
        </w:rPr>
        <w:t>-</w:t>
      </w:r>
      <w:r w:rsidR="008A18DE" w:rsidRPr="00D76791">
        <w:rPr>
          <w:sz w:val="24"/>
          <w:szCs w:val="24"/>
        </w:rPr>
        <w:t>периодически сопоставлять результаты медицинских обследований с данными педагогических наблюдений;</w:t>
      </w:r>
    </w:p>
    <w:p w:rsidR="008A18DE" w:rsidRPr="00D76791" w:rsidRDefault="005B7AF8" w:rsidP="00AA68A5">
      <w:pPr>
        <w:pStyle w:val="21"/>
        <w:shd w:val="clear" w:color="auto" w:fill="auto"/>
        <w:tabs>
          <w:tab w:val="left" w:pos="823"/>
        </w:tabs>
        <w:spacing w:after="0" w:line="250" w:lineRule="exact"/>
        <w:ind w:right="40" w:firstLine="0"/>
        <w:jc w:val="both"/>
        <w:rPr>
          <w:sz w:val="24"/>
          <w:szCs w:val="24"/>
        </w:rPr>
      </w:pPr>
      <w:r>
        <w:rPr>
          <w:sz w:val="24"/>
          <w:szCs w:val="24"/>
        </w:rPr>
        <w:t>-</w:t>
      </w:r>
      <w:r w:rsidR="008A18DE" w:rsidRPr="00D76791">
        <w:rPr>
          <w:sz w:val="24"/>
          <w:szCs w:val="24"/>
        </w:rPr>
        <w:t>систематически вместе с тренерами анализировать правильность избранных методов тренировок;</w:t>
      </w:r>
    </w:p>
    <w:p w:rsidR="008A18DE" w:rsidRPr="00D76791" w:rsidRDefault="005B7AF8" w:rsidP="00AA68A5">
      <w:pPr>
        <w:pStyle w:val="21"/>
        <w:shd w:val="clear" w:color="auto" w:fill="auto"/>
        <w:tabs>
          <w:tab w:val="left" w:pos="833"/>
        </w:tabs>
        <w:spacing w:after="0" w:line="250" w:lineRule="exact"/>
        <w:ind w:right="40" w:firstLine="0"/>
        <w:jc w:val="both"/>
        <w:rPr>
          <w:sz w:val="24"/>
          <w:szCs w:val="24"/>
        </w:rPr>
      </w:pPr>
      <w:r>
        <w:rPr>
          <w:sz w:val="24"/>
          <w:szCs w:val="24"/>
        </w:rPr>
        <w:t>-</w:t>
      </w:r>
      <w:r w:rsidR="008A18DE" w:rsidRPr="00D76791">
        <w:rPr>
          <w:sz w:val="24"/>
          <w:szCs w:val="24"/>
        </w:rPr>
        <w:t>вместе с тренерами регулярно обсуждать результаты отдельных занятий и итоги тренировок за определенный период времени;</w:t>
      </w:r>
    </w:p>
    <w:p w:rsidR="008A18DE" w:rsidRPr="00D76791" w:rsidRDefault="005B7AF8" w:rsidP="00AA68A5">
      <w:pPr>
        <w:pStyle w:val="21"/>
        <w:shd w:val="clear" w:color="auto" w:fill="auto"/>
        <w:tabs>
          <w:tab w:val="left" w:pos="803"/>
        </w:tabs>
        <w:spacing w:after="0" w:line="250" w:lineRule="exact"/>
        <w:ind w:firstLine="0"/>
        <w:jc w:val="both"/>
        <w:rPr>
          <w:sz w:val="24"/>
          <w:szCs w:val="24"/>
        </w:rPr>
      </w:pPr>
      <w:r>
        <w:rPr>
          <w:sz w:val="24"/>
          <w:szCs w:val="24"/>
        </w:rPr>
        <w:t>-</w:t>
      </w:r>
      <w:r w:rsidR="008A18DE" w:rsidRPr="00D76791">
        <w:rPr>
          <w:sz w:val="24"/>
          <w:szCs w:val="24"/>
        </w:rPr>
        <w:t>обсуждать и уточнять вместе с тренерами индивидуальные планы тренировок,</w:t>
      </w:r>
    </w:p>
    <w:p w:rsidR="008A18DE" w:rsidRPr="00D76791" w:rsidRDefault="008A18DE" w:rsidP="00AA68A5">
      <w:pPr>
        <w:pStyle w:val="21"/>
        <w:shd w:val="clear" w:color="auto" w:fill="auto"/>
        <w:spacing w:after="0" w:line="250" w:lineRule="exact"/>
        <w:ind w:firstLine="0"/>
        <w:jc w:val="both"/>
        <w:rPr>
          <w:sz w:val="24"/>
          <w:szCs w:val="24"/>
        </w:rPr>
      </w:pPr>
      <w:r w:rsidRPr="00D76791">
        <w:rPr>
          <w:sz w:val="24"/>
          <w:szCs w:val="24"/>
        </w:rPr>
        <w:t>особенно тогда, когда длительные занятия не достигают намеченных целей;</w:t>
      </w:r>
    </w:p>
    <w:p w:rsidR="008A18DE" w:rsidRPr="00D76791" w:rsidRDefault="005B7AF8" w:rsidP="00AA68A5">
      <w:pPr>
        <w:pStyle w:val="21"/>
        <w:shd w:val="clear" w:color="auto" w:fill="auto"/>
        <w:tabs>
          <w:tab w:val="left" w:pos="763"/>
        </w:tabs>
        <w:spacing w:after="0" w:line="250" w:lineRule="exact"/>
        <w:ind w:right="20" w:firstLine="0"/>
        <w:jc w:val="both"/>
        <w:rPr>
          <w:sz w:val="24"/>
          <w:szCs w:val="24"/>
        </w:rPr>
      </w:pPr>
      <w:r>
        <w:rPr>
          <w:sz w:val="24"/>
          <w:szCs w:val="24"/>
        </w:rPr>
        <w:t>-</w:t>
      </w:r>
      <w:r w:rsidR="008A18DE" w:rsidRPr="00D76791">
        <w:rPr>
          <w:sz w:val="24"/>
          <w:szCs w:val="24"/>
        </w:rPr>
        <w:t>изучать условия внешней среды, в которых проводят тренировки, добиваясь ее оздоровления и соответствия задачам тренировочных занятий;</w:t>
      </w:r>
    </w:p>
    <w:p w:rsidR="008A18DE" w:rsidRPr="00D76791" w:rsidRDefault="005B7AF8" w:rsidP="00AA68A5">
      <w:pPr>
        <w:pStyle w:val="21"/>
        <w:shd w:val="clear" w:color="auto" w:fill="auto"/>
        <w:tabs>
          <w:tab w:val="left" w:pos="763"/>
        </w:tabs>
        <w:spacing w:after="0" w:line="250" w:lineRule="exact"/>
        <w:ind w:right="20" w:firstLine="0"/>
        <w:jc w:val="both"/>
        <w:rPr>
          <w:sz w:val="24"/>
          <w:szCs w:val="24"/>
        </w:rPr>
        <w:sectPr w:rsidR="008A18DE" w:rsidRPr="00D76791" w:rsidSect="00D76791">
          <w:type w:val="continuous"/>
          <w:pgSz w:w="11905" w:h="16837"/>
          <w:pgMar w:top="763" w:right="1132" w:bottom="1152" w:left="1276" w:header="0" w:footer="3" w:gutter="0"/>
          <w:cols w:space="720"/>
          <w:noEndnote/>
          <w:docGrid w:linePitch="360"/>
        </w:sectPr>
      </w:pPr>
      <w:r>
        <w:rPr>
          <w:sz w:val="24"/>
          <w:szCs w:val="24"/>
        </w:rPr>
        <w:t>-</w:t>
      </w:r>
      <w:r w:rsidR="008A18DE" w:rsidRPr="00D76791">
        <w:rPr>
          <w:sz w:val="24"/>
          <w:szCs w:val="24"/>
        </w:rPr>
        <w:t>помогать тренерам повышать специальные знания в области медицины, анатомии, физиологии, гигиены.</w:t>
      </w:r>
    </w:p>
    <w:p w:rsidR="008A18DE" w:rsidRPr="00D76791" w:rsidRDefault="008A18DE" w:rsidP="00AA68A5">
      <w:pPr>
        <w:pStyle w:val="21"/>
        <w:shd w:val="clear" w:color="auto" w:fill="auto"/>
        <w:spacing w:after="0" w:line="250" w:lineRule="exact"/>
        <w:ind w:right="20" w:firstLine="700"/>
        <w:jc w:val="both"/>
        <w:rPr>
          <w:sz w:val="24"/>
          <w:szCs w:val="24"/>
        </w:rPr>
      </w:pPr>
      <w:r w:rsidRPr="00D76791">
        <w:rPr>
          <w:sz w:val="24"/>
          <w:szCs w:val="24"/>
        </w:rPr>
        <w:lastRenderedPageBreak/>
        <w:t xml:space="preserve">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w:t>
      </w:r>
      <w:r w:rsidR="008046A2">
        <w:rPr>
          <w:sz w:val="24"/>
          <w:szCs w:val="24"/>
        </w:rPr>
        <w:t xml:space="preserve">и </w:t>
      </w:r>
      <w:r w:rsidRPr="00D76791">
        <w:rPr>
          <w:sz w:val="24"/>
          <w:szCs w:val="24"/>
        </w:rPr>
        <w:t>тренера в осуществлении стоящих перед ними общих задач.</w:t>
      </w:r>
    </w:p>
    <w:p w:rsidR="008A18DE" w:rsidRPr="00D76791" w:rsidRDefault="008A18DE" w:rsidP="00AA68A5">
      <w:pPr>
        <w:pStyle w:val="21"/>
        <w:shd w:val="clear" w:color="auto" w:fill="auto"/>
        <w:spacing w:after="0" w:line="250" w:lineRule="exact"/>
        <w:ind w:right="20" w:firstLine="700"/>
        <w:jc w:val="both"/>
        <w:rPr>
          <w:sz w:val="24"/>
          <w:szCs w:val="24"/>
        </w:rPr>
      </w:pPr>
      <w:r w:rsidRPr="00D76791">
        <w:rPr>
          <w:sz w:val="24"/>
          <w:szCs w:val="24"/>
        </w:rPr>
        <w:t>Принципиальным положением врачебного контроля является то, что к физическим нагрузкам и соревнованиям допускаются только здоровые люди.</w:t>
      </w:r>
    </w:p>
    <w:p w:rsidR="008A18DE" w:rsidRPr="00D76791" w:rsidRDefault="008A18DE" w:rsidP="00AA68A5">
      <w:pPr>
        <w:pStyle w:val="21"/>
        <w:shd w:val="clear" w:color="auto" w:fill="auto"/>
        <w:spacing w:after="0" w:line="250" w:lineRule="exact"/>
        <w:ind w:right="20" w:firstLine="700"/>
        <w:jc w:val="both"/>
        <w:rPr>
          <w:sz w:val="24"/>
          <w:szCs w:val="24"/>
        </w:rPr>
      </w:pPr>
      <w:r w:rsidRPr="00D76791">
        <w:rPr>
          <w:sz w:val="24"/>
          <w:szCs w:val="24"/>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8A18DE" w:rsidRPr="00D76791" w:rsidRDefault="008A18DE" w:rsidP="00AA68A5">
      <w:pPr>
        <w:pStyle w:val="21"/>
        <w:shd w:val="clear" w:color="auto" w:fill="auto"/>
        <w:spacing w:after="0" w:line="250" w:lineRule="exact"/>
        <w:ind w:right="20" w:firstLine="700"/>
        <w:jc w:val="both"/>
        <w:rPr>
          <w:sz w:val="24"/>
          <w:szCs w:val="24"/>
        </w:rPr>
      </w:pPr>
      <w:r w:rsidRPr="00D76791">
        <w:rPr>
          <w:sz w:val="24"/>
          <w:szCs w:val="24"/>
        </w:rPr>
        <w:t xml:space="preserve">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ЖЕЛ, МВЛ, мощности вдоха и выдоха, ортостатическая проба, оценка сухожильных рефлексов, простейшие методики </w:t>
      </w:r>
      <w:r w:rsidRPr="00D76791">
        <w:rPr>
          <w:sz w:val="24"/>
          <w:szCs w:val="24"/>
        </w:rPr>
        <w:lastRenderedPageBreak/>
        <w:t xml:space="preserve">исследования нервной и нервно-мышечной систем и опорно-двигательного аппарата, методика САН, </w:t>
      </w:r>
      <w:proofErr w:type="spellStart"/>
      <w:r w:rsidRPr="00D76791">
        <w:rPr>
          <w:sz w:val="24"/>
          <w:szCs w:val="24"/>
        </w:rPr>
        <w:t>самооценочные</w:t>
      </w:r>
      <w:proofErr w:type="spellEnd"/>
      <w:r w:rsidRPr="00D76791">
        <w:rPr>
          <w:sz w:val="24"/>
          <w:szCs w:val="24"/>
        </w:rPr>
        <w:t xml:space="preserve"> опросники, анкеты, шкалы.</w:t>
      </w:r>
    </w:p>
    <w:p w:rsidR="008A18DE" w:rsidRPr="00D76791" w:rsidRDefault="008A18DE" w:rsidP="00AA68A5">
      <w:pPr>
        <w:pStyle w:val="21"/>
        <w:shd w:val="clear" w:color="auto" w:fill="auto"/>
        <w:spacing w:after="0" w:line="250" w:lineRule="exact"/>
        <w:ind w:right="20" w:firstLine="700"/>
        <w:jc w:val="both"/>
        <w:rPr>
          <w:sz w:val="24"/>
          <w:szCs w:val="24"/>
        </w:rPr>
      </w:pPr>
      <w:r w:rsidRPr="00D76791">
        <w:rPr>
          <w:sz w:val="24"/>
          <w:szCs w:val="24"/>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8A18DE" w:rsidRPr="00D76791" w:rsidRDefault="005B7AF8" w:rsidP="00AA68A5">
      <w:pPr>
        <w:pStyle w:val="21"/>
        <w:shd w:val="clear" w:color="auto" w:fill="auto"/>
        <w:tabs>
          <w:tab w:val="left" w:pos="1518"/>
        </w:tabs>
        <w:spacing w:after="0" w:line="250" w:lineRule="exact"/>
        <w:ind w:right="20" w:firstLine="0"/>
        <w:jc w:val="both"/>
        <w:rPr>
          <w:sz w:val="24"/>
          <w:szCs w:val="24"/>
        </w:rPr>
      </w:pPr>
      <w:r>
        <w:rPr>
          <w:sz w:val="24"/>
          <w:szCs w:val="24"/>
        </w:rPr>
        <w:t>-</w:t>
      </w:r>
      <w:r w:rsidR="008A18DE" w:rsidRPr="00D76791">
        <w:rPr>
          <w:sz w:val="24"/>
          <w:szCs w:val="24"/>
        </w:rPr>
        <w:t>личностные и морально-волевые качества, обеспечивающие достижение высоких спортивных результатов на соревнованиях в различных видах спорта;</w:t>
      </w:r>
    </w:p>
    <w:p w:rsidR="008A18DE" w:rsidRPr="00D76791" w:rsidRDefault="005B7AF8" w:rsidP="00AA68A5">
      <w:pPr>
        <w:pStyle w:val="21"/>
        <w:shd w:val="clear" w:color="auto" w:fill="auto"/>
        <w:tabs>
          <w:tab w:val="left" w:pos="1522"/>
        </w:tabs>
        <w:spacing w:after="0" w:line="250" w:lineRule="exact"/>
        <w:ind w:right="20" w:firstLine="0"/>
        <w:jc w:val="both"/>
        <w:rPr>
          <w:sz w:val="24"/>
          <w:szCs w:val="24"/>
        </w:rPr>
      </w:pPr>
      <w:r>
        <w:rPr>
          <w:sz w:val="24"/>
          <w:szCs w:val="24"/>
        </w:rPr>
        <w:t>-</w:t>
      </w:r>
      <w:r w:rsidR="008A18DE" w:rsidRPr="00D76791">
        <w:rPr>
          <w:sz w:val="24"/>
          <w:szCs w:val="24"/>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8A18DE" w:rsidRPr="00D76791" w:rsidRDefault="005B7AF8" w:rsidP="00AA68A5">
      <w:pPr>
        <w:pStyle w:val="21"/>
        <w:shd w:val="clear" w:color="auto" w:fill="auto"/>
        <w:tabs>
          <w:tab w:val="left" w:pos="1527"/>
        </w:tabs>
        <w:spacing w:after="0" w:line="250" w:lineRule="exact"/>
        <w:ind w:right="20" w:firstLine="0"/>
        <w:jc w:val="both"/>
        <w:rPr>
          <w:sz w:val="24"/>
          <w:szCs w:val="24"/>
        </w:rPr>
      </w:pPr>
      <w:r>
        <w:rPr>
          <w:sz w:val="24"/>
          <w:szCs w:val="24"/>
        </w:rPr>
        <w:t>-</w:t>
      </w:r>
      <w:r w:rsidR="008A18DE" w:rsidRPr="00D76791">
        <w:rPr>
          <w:sz w:val="24"/>
          <w:szCs w:val="24"/>
        </w:rPr>
        <w:t>объем и сосредоточенность внимания в связи со спецификой видов спорта и различных соревновательных ситуаций;</w:t>
      </w:r>
    </w:p>
    <w:p w:rsidR="008A18DE" w:rsidRPr="00D76791" w:rsidRDefault="005B7AF8" w:rsidP="00AA68A5">
      <w:pPr>
        <w:pStyle w:val="21"/>
        <w:shd w:val="clear" w:color="auto" w:fill="auto"/>
        <w:tabs>
          <w:tab w:val="left" w:pos="1532"/>
        </w:tabs>
        <w:spacing w:after="0" w:line="250" w:lineRule="exact"/>
        <w:ind w:right="20" w:firstLine="0"/>
        <w:jc w:val="both"/>
        <w:rPr>
          <w:sz w:val="24"/>
          <w:szCs w:val="24"/>
        </w:rPr>
      </w:pPr>
      <w:r>
        <w:rPr>
          <w:sz w:val="24"/>
          <w:szCs w:val="24"/>
        </w:rPr>
        <w:t>-</w:t>
      </w:r>
      <w:r w:rsidR="008A18DE" w:rsidRPr="00D76791">
        <w:rPr>
          <w:sz w:val="24"/>
          <w:szCs w:val="24"/>
        </w:rPr>
        <w:t>способность управлять уровнем возбуждения непосредственно перед и в ходе соревнований;</w:t>
      </w:r>
    </w:p>
    <w:p w:rsidR="008A18DE" w:rsidRPr="00D76791" w:rsidRDefault="005B7AF8" w:rsidP="00AA68A5">
      <w:pPr>
        <w:pStyle w:val="21"/>
        <w:shd w:val="clear" w:color="auto" w:fill="auto"/>
        <w:tabs>
          <w:tab w:val="left" w:pos="1522"/>
        </w:tabs>
        <w:spacing w:after="0" w:line="250" w:lineRule="exact"/>
        <w:ind w:right="20" w:firstLine="0"/>
        <w:jc w:val="both"/>
        <w:rPr>
          <w:sz w:val="24"/>
          <w:szCs w:val="24"/>
        </w:rPr>
      </w:pPr>
      <w:r>
        <w:rPr>
          <w:sz w:val="24"/>
          <w:szCs w:val="24"/>
        </w:rPr>
        <w:t>-</w:t>
      </w:r>
      <w:r w:rsidR="008A18DE" w:rsidRPr="00D76791">
        <w:rPr>
          <w:sz w:val="24"/>
          <w:szCs w:val="24"/>
        </w:rPr>
        <w:t>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8A18DE" w:rsidRPr="00D76791" w:rsidRDefault="005B7AF8" w:rsidP="00AA68A5">
      <w:pPr>
        <w:pStyle w:val="21"/>
        <w:shd w:val="clear" w:color="auto" w:fill="auto"/>
        <w:tabs>
          <w:tab w:val="left" w:pos="1527"/>
        </w:tabs>
        <w:spacing w:after="0" w:line="250" w:lineRule="exact"/>
        <w:ind w:right="20" w:firstLine="0"/>
        <w:jc w:val="both"/>
        <w:rPr>
          <w:sz w:val="24"/>
          <w:szCs w:val="24"/>
        </w:rPr>
      </w:pPr>
      <w:r>
        <w:rPr>
          <w:sz w:val="24"/>
          <w:szCs w:val="24"/>
        </w:rPr>
        <w:t>-</w:t>
      </w:r>
      <w:r w:rsidR="008A18DE" w:rsidRPr="00D76791">
        <w:rPr>
          <w:sz w:val="24"/>
          <w:szCs w:val="24"/>
        </w:rPr>
        <w:t>возможность анализаторной деятельности, сенсомоторных реакций, пространственно</w:t>
      </w:r>
      <w:r>
        <w:rPr>
          <w:sz w:val="24"/>
          <w:szCs w:val="24"/>
        </w:rPr>
        <w:t>-</w:t>
      </w:r>
      <w:r w:rsidR="008A18DE" w:rsidRPr="00D76791">
        <w:rPr>
          <w:sz w:val="24"/>
          <w:szCs w:val="24"/>
        </w:rPr>
        <w:t>временной антиципации, способность к формированию опережающих решений в условиях дефицита времени и др.</w:t>
      </w:r>
    </w:p>
    <w:p w:rsidR="008A18DE" w:rsidRPr="00D76791" w:rsidRDefault="008A18DE" w:rsidP="00AA68A5">
      <w:pPr>
        <w:pStyle w:val="21"/>
        <w:shd w:val="clear" w:color="auto" w:fill="auto"/>
        <w:spacing w:after="0" w:line="250" w:lineRule="exact"/>
        <w:ind w:right="20" w:firstLine="700"/>
        <w:jc w:val="both"/>
        <w:rPr>
          <w:sz w:val="24"/>
          <w:szCs w:val="24"/>
        </w:rPr>
      </w:pPr>
      <w:r w:rsidRPr="00D76791">
        <w:rPr>
          <w:sz w:val="24"/>
          <w:szCs w:val="24"/>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 Исследованию подвергаются кровь и моча.</w:t>
      </w:r>
    </w:p>
    <w:p w:rsidR="008A18DE" w:rsidRPr="00D76791" w:rsidRDefault="008A18DE" w:rsidP="00AA68A5">
      <w:pPr>
        <w:pStyle w:val="21"/>
        <w:shd w:val="clear" w:color="auto" w:fill="auto"/>
        <w:spacing w:after="0" w:line="250" w:lineRule="exact"/>
        <w:ind w:right="20" w:firstLine="700"/>
        <w:jc w:val="both"/>
        <w:rPr>
          <w:sz w:val="24"/>
          <w:szCs w:val="24"/>
        </w:rPr>
      </w:pPr>
      <w:r w:rsidRPr="00D76791">
        <w:rPr>
          <w:sz w:val="24"/>
          <w:szCs w:val="24"/>
        </w:rPr>
        <w:t>По результатам анализа крови можно охарактеризовать состояние здоровья, уровень тренированности, протекание адаптационных процессов и др. Для многих исследований требуется небольшое количество крови (0,01 -0,05 мл), поэтому берут ее, как правило, из безымянного пальца руки. После выполненной физической работы забор крови рекомендуется проводить спустя 3-7 мин, когда наступают наибольшие биохимические изменения в ней.</w:t>
      </w:r>
    </w:p>
    <w:p w:rsidR="008A18DE" w:rsidRPr="00D76791" w:rsidRDefault="008A18DE" w:rsidP="00AA68A5">
      <w:pPr>
        <w:pStyle w:val="21"/>
        <w:shd w:val="clear" w:color="auto" w:fill="auto"/>
        <w:spacing w:after="0" w:line="250" w:lineRule="exact"/>
        <w:ind w:right="20" w:firstLine="700"/>
        <w:jc w:val="both"/>
        <w:rPr>
          <w:sz w:val="24"/>
          <w:szCs w:val="24"/>
        </w:rPr>
      </w:pPr>
      <w:r w:rsidRPr="00D76791">
        <w:rPr>
          <w:sz w:val="24"/>
          <w:szCs w:val="24"/>
        </w:rPr>
        <w:t>Моча в определенной степени отражает работу почек - основного выделительного органа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 витамины, чужеродные вещества. Суточное количество мочи (диурез) в норме в среднем составляет 1,5 л. Мочу собирают в течение суток, что вносит определенные затруднения в проведение исследований. Иногда мочу берут дробными порциями (например, через 2 ч), при этом фиксируют порции, полученные до выполнения физической работы и после нее. Моча не может быть достоверным объектом исследования после кратковременных тренировочных нагрузок, так как сразу после этого весьма сложно собрать необходимое для ее анализа количество.</w:t>
      </w:r>
    </w:p>
    <w:p w:rsidR="008A18DE" w:rsidRPr="00D76791" w:rsidRDefault="008A18DE" w:rsidP="00AA68A5">
      <w:pPr>
        <w:pStyle w:val="21"/>
        <w:shd w:val="clear" w:color="auto" w:fill="auto"/>
        <w:spacing w:after="0" w:line="250" w:lineRule="exact"/>
        <w:ind w:right="20" w:firstLine="600"/>
        <w:jc w:val="both"/>
        <w:rPr>
          <w:sz w:val="24"/>
          <w:szCs w:val="24"/>
        </w:rPr>
      </w:pPr>
      <w:r w:rsidRPr="00D76791">
        <w:rPr>
          <w:sz w:val="24"/>
          <w:szCs w:val="24"/>
        </w:rPr>
        <w:t>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в</w:t>
      </w:r>
      <w:r w:rsidR="005B7AF8">
        <w:rPr>
          <w:sz w:val="24"/>
          <w:szCs w:val="24"/>
        </w:rPr>
        <w:t xml:space="preserve"> </w:t>
      </w:r>
      <w:r w:rsidRPr="00D76791">
        <w:rPr>
          <w:sz w:val="24"/>
          <w:szCs w:val="24"/>
        </w:rPr>
        <w:t>биохимической диагностике отдельных заболеваний, а также в практике спорта для контроля эффективности тренировочного процесса, состояния здоровья спортсмена.</w:t>
      </w:r>
    </w:p>
    <w:p w:rsidR="008A18DE" w:rsidRPr="00D76791" w:rsidRDefault="008A18DE" w:rsidP="00AA68A5">
      <w:pPr>
        <w:pStyle w:val="21"/>
        <w:shd w:val="clear" w:color="auto" w:fill="auto"/>
        <w:spacing w:after="0" w:line="250" w:lineRule="exact"/>
        <w:ind w:right="360" w:firstLine="920"/>
        <w:jc w:val="both"/>
        <w:rPr>
          <w:sz w:val="24"/>
          <w:szCs w:val="24"/>
        </w:rPr>
      </w:pPr>
      <w:r w:rsidRPr="00D76791">
        <w:rPr>
          <w:sz w:val="24"/>
          <w:szCs w:val="24"/>
        </w:rPr>
        <w:t xml:space="preserve">Слюна обычно используется параллельно с другими биохимическими объектами. В слюне определяют электролиты (N3 и К), активность ферментов (амилазы), </w:t>
      </w:r>
      <w:r w:rsidRPr="00D76791">
        <w:rPr>
          <w:sz w:val="24"/>
          <w:szCs w:val="24"/>
          <w:lang w:val="en-US"/>
        </w:rPr>
        <w:t>pH</w:t>
      </w:r>
      <w:r w:rsidRPr="00D76791">
        <w:rPr>
          <w:sz w:val="24"/>
          <w:szCs w:val="24"/>
        </w:rPr>
        <w:t>. Существует мнение, что слюна, обладая меньшей, чем кровь, буферной емкостью, лу</w:t>
      </w:r>
      <w:r w:rsidR="005B7AF8">
        <w:rPr>
          <w:sz w:val="24"/>
          <w:szCs w:val="24"/>
        </w:rPr>
        <w:t xml:space="preserve">чше отражает изменения </w:t>
      </w:r>
      <w:proofErr w:type="spellStart"/>
      <w:r w:rsidR="005B7AF8">
        <w:rPr>
          <w:sz w:val="24"/>
          <w:szCs w:val="24"/>
        </w:rPr>
        <w:t>кислотнощ</w:t>
      </w:r>
      <w:r w:rsidRPr="00D76791">
        <w:rPr>
          <w:sz w:val="24"/>
          <w:szCs w:val="24"/>
        </w:rPr>
        <w:t>елочного</w:t>
      </w:r>
      <w:proofErr w:type="spellEnd"/>
      <w:r w:rsidRPr="00D76791">
        <w:rPr>
          <w:sz w:val="24"/>
          <w:szCs w:val="24"/>
        </w:rPr>
        <w:t xml:space="preserve"> равновесия организма человека. Однако как объект исследования слюна не получила широкого распространения, поскольку состав ее зависит не только от физических нагрузок и связанных с ними изменений внутритканевого обмена веществ, но и от состояния сытости («голодная» или «сытая» слюна).</w:t>
      </w:r>
    </w:p>
    <w:p w:rsidR="008A18DE" w:rsidRDefault="008A18DE" w:rsidP="00AA68A5">
      <w:pPr>
        <w:pStyle w:val="21"/>
        <w:shd w:val="clear" w:color="auto" w:fill="auto"/>
        <w:spacing w:after="0" w:line="250" w:lineRule="exact"/>
        <w:ind w:right="360" w:firstLine="920"/>
        <w:jc w:val="both"/>
        <w:rPr>
          <w:sz w:val="24"/>
          <w:szCs w:val="24"/>
        </w:rPr>
      </w:pPr>
      <w:r w:rsidRPr="00D76791">
        <w:rPr>
          <w:sz w:val="24"/>
          <w:szCs w:val="24"/>
        </w:rPr>
        <w:t>Пот в отдельных случаях представляет интерес как объект исследования. Необходимое для анализа количество пота собирается с помощью хлопчатобумажного белья или полотенца, которое замачивают в дистиллированной воде для извлечения различных компонентов пота. Экстракт выпаривают в вакууме и подвергают анализу.</w:t>
      </w:r>
      <w:r w:rsidR="00E758F5">
        <w:rPr>
          <w:sz w:val="24"/>
          <w:szCs w:val="24"/>
        </w:rPr>
        <w:t xml:space="preserve"> </w:t>
      </w:r>
      <w:r w:rsidRPr="00D76791">
        <w:rPr>
          <w:sz w:val="24"/>
          <w:szCs w:val="24"/>
        </w:rPr>
        <w:lastRenderedPageBreak/>
        <w:t>Мышечная ткань является очень показательным объектом биохимического контроля мышечной деятельности, однако используется редко, так как образец мышечной ткани необходимо брать методом игольчатой биопсии. Для этого над исследуемой мышцей делается небольшой разрез кожи и с помощью специальной иглы берется кусочек (проба) мышечной ткани (2—3 мг), которая сразу замораживается в жидком азоте и в дальнейшем подвергается структурному и биохимическому анализу. В пробах определяют количество сократительных белков (актина и миозина), АТФ-</w:t>
      </w:r>
      <w:proofErr w:type="spellStart"/>
      <w:r w:rsidRPr="00D76791">
        <w:rPr>
          <w:sz w:val="24"/>
          <w:szCs w:val="24"/>
        </w:rPr>
        <w:t>азную</w:t>
      </w:r>
      <w:proofErr w:type="spellEnd"/>
      <w:r w:rsidRPr="00D76791">
        <w:rPr>
          <w:sz w:val="24"/>
          <w:szCs w:val="24"/>
        </w:rPr>
        <w:t xml:space="preserve"> активность миозина, показатели энергетического потенциала (содержание АТФ, гликогена, </w:t>
      </w:r>
      <w:proofErr w:type="spellStart"/>
      <w:r w:rsidRPr="00D76791">
        <w:rPr>
          <w:sz w:val="24"/>
          <w:szCs w:val="24"/>
        </w:rPr>
        <w:t>креатинфосфата</w:t>
      </w:r>
      <w:proofErr w:type="spellEnd"/>
      <w:r w:rsidRPr="00D76791">
        <w:rPr>
          <w:sz w:val="24"/>
          <w:szCs w:val="24"/>
        </w:rPr>
        <w:t>), продукты энергетического обмена, электролиты и другие вещества. По их содержанию судят о составе и функциональной активности мышц, ее энергетическом потенциале, а также изменениях, которые происходят при воздействии однократной физической нагрузки или долговременной тренировки.</w:t>
      </w:r>
    </w:p>
    <w:p w:rsidR="00E758F5" w:rsidRPr="00D76791" w:rsidRDefault="00E758F5" w:rsidP="00AA68A5">
      <w:pPr>
        <w:pStyle w:val="21"/>
        <w:shd w:val="clear" w:color="auto" w:fill="auto"/>
        <w:spacing w:after="0" w:line="250" w:lineRule="exact"/>
        <w:ind w:right="360" w:firstLine="920"/>
        <w:jc w:val="both"/>
        <w:rPr>
          <w:sz w:val="24"/>
          <w:szCs w:val="24"/>
        </w:rPr>
      </w:pPr>
      <w:r w:rsidRPr="00D76791">
        <w:rPr>
          <w:sz w:val="24"/>
          <w:szCs w:val="24"/>
        </w:rPr>
        <w:t>При биохимическом обследовании в практике спорта используются следующие биохимические показатели:</w:t>
      </w:r>
    </w:p>
    <w:p w:rsidR="00E758F5" w:rsidRPr="00D76791" w:rsidRDefault="00E758F5" w:rsidP="00AA68A5">
      <w:pPr>
        <w:pStyle w:val="21"/>
        <w:shd w:val="clear" w:color="auto" w:fill="auto"/>
        <w:tabs>
          <w:tab w:val="left" w:pos="1522"/>
        </w:tabs>
        <w:spacing w:after="0" w:line="250" w:lineRule="exact"/>
        <w:ind w:left="920" w:right="360" w:firstLine="0"/>
        <w:jc w:val="both"/>
        <w:rPr>
          <w:sz w:val="24"/>
          <w:szCs w:val="24"/>
        </w:rPr>
      </w:pPr>
      <w:r>
        <w:rPr>
          <w:sz w:val="24"/>
          <w:szCs w:val="24"/>
        </w:rPr>
        <w:t>1.Э</w:t>
      </w:r>
      <w:r w:rsidRPr="00D76791">
        <w:rPr>
          <w:sz w:val="24"/>
          <w:szCs w:val="24"/>
        </w:rPr>
        <w:t xml:space="preserve">нергетические субстраты (АТФ, </w:t>
      </w:r>
      <w:proofErr w:type="spellStart"/>
      <w:r w:rsidRPr="00D76791">
        <w:rPr>
          <w:sz w:val="24"/>
          <w:szCs w:val="24"/>
        </w:rPr>
        <w:t>КрФ</w:t>
      </w:r>
      <w:proofErr w:type="spellEnd"/>
      <w:r w:rsidRPr="00D76791">
        <w:rPr>
          <w:sz w:val="24"/>
          <w:szCs w:val="24"/>
        </w:rPr>
        <w:t>, глюкоза, свободные жирные кислоты);</w:t>
      </w:r>
    </w:p>
    <w:p w:rsidR="00E758F5" w:rsidRPr="00D76791" w:rsidRDefault="00E758F5" w:rsidP="009F599A">
      <w:pPr>
        <w:pStyle w:val="21"/>
        <w:shd w:val="clear" w:color="auto" w:fill="auto"/>
        <w:tabs>
          <w:tab w:val="left" w:pos="1522"/>
        </w:tabs>
        <w:spacing w:after="0" w:line="240" w:lineRule="auto"/>
        <w:ind w:left="920" w:right="360" w:firstLine="0"/>
        <w:jc w:val="both"/>
        <w:rPr>
          <w:sz w:val="24"/>
          <w:szCs w:val="24"/>
        </w:rPr>
      </w:pPr>
      <w:r>
        <w:rPr>
          <w:sz w:val="24"/>
          <w:szCs w:val="24"/>
        </w:rPr>
        <w:t>2.Ф</w:t>
      </w:r>
      <w:r w:rsidRPr="00D76791">
        <w:rPr>
          <w:sz w:val="24"/>
          <w:szCs w:val="24"/>
        </w:rPr>
        <w:t xml:space="preserve">ерменты энергетического обмена (АТФ-аза, </w:t>
      </w:r>
      <w:proofErr w:type="spellStart"/>
      <w:r w:rsidRPr="00D76791">
        <w:rPr>
          <w:sz w:val="24"/>
          <w:szCs w:val="24"/>
        </w:rPr>
        <w:t>КрФ-киназа</w:t>
      </w:r>
      <w:proofErr w:type="spellEnd"/>
      <w:r w:rsidRPr="00D76791">
        <w:rPr>
          <w:sz w:val="24"/>
          <w:szCs w:val="24"/>
        </w:rPr>
        <w:t xml:space="preserve">, </w:t>
      </w:r>
      <w:proofErr w:type="spellStart"/>
      <w:r w:rsidRPr="00D76791">
        <w:rPr>
          <w:sz w:val="24"/>
          <w:szCs w:val="24"/>
        </w:rPr>
        <w:t>цитохромоксидаза</w:t>
      </w:r>
      <w:proofErr w:type="spellEnd"/>
      <w:r w:rsidRPr="00D76791">
        <w:rPr>
          <w:sz w:val="24"/>
          <w:szCs w:val="24"/>
        </w:rPr>
        <w:t xml:space="preserve">, </w:t>
      </w:r>
      <w:proofErr w:type="spellStart"/>
      <w:r w:rsidRPr="00D76791">
        <w:rPr>
          <w:sz w:val="24"/>
          <w:szCs w:val="24"/>
        </w:rPr>
        <w:t>лактатдегидрогеназа</w:t>
      </w:r>
      <w:proofErr w:type="spellEnd"/>
      <w:r w:rsidRPr="00D76791">
        <w:rPr>
          <w:sz w:val="24"/>
          <w:szCs w:val="24"/>
        </w:rPr>
        <w:t xml:space="preserve"> и др.);</w:t>
      </w:r>
    </w:p>
    <w:p w:rsidR="00E758F5" w:rsidRPr="00D76791" w:rsidRDefault="00E758F5" w:rsidP="009F599A">
      <w:pPr>
        <w:pStyle w:val="21"/>
        <w:shd w:val="clear" w:color="auto" w:fill="auto"/>
        <w:tabs>
          <w:tab w:val="left" w:pos="1522"/>
        </w:tabs>
        <w:spacing w:after="0" w:line="240" w:lineRule="auto"/>
        <w:ind w:right="360" w:firstLine="920"/>
        <w:jc w:val="both"/>
        <w:rPr>
          <w:sz w:val="24"/>
          <w:szCs w:val="24"/>
        </w:rPr>
      </w:pPr>
      <w:r>
        <w:rPr>
          <w:sz w:val="24"/>
          <w:szCs w:val="24"/>
        </w:rPr>
        <w:t>3.П</w:t>
      </w:r>
      <w:r w:rsidRPr="00D76791">
        <w:rPr>
          <w:sz w:val="24"/>
          <w:szCs w:val="24"/>
        </w:rPr>
        <w:t xml:space="preserve">ромежуточные и конечные продукты обмена углеводов, липидов и белков (молочная и пировиноградная кислоты, кетоновые тела, мочевина, </w:t>
      </w:r>
      <w:proofErr w:type="spellStart"/>
      <w:r w:rsidRPr="00D76791">
        <w:rPr>
          <w:sz w:val="24"/>
          <w:szCs w:val="24"/>
        </w:rPr>
        <w:t>креатинин</w:t>
      </w:r>
      <w:proofErr w:type="spellEnd"/>
      <w:r w:rsidRPr="00D76791">
        <w:rPr>
          <w:sz w:val="24"/>
          <w:szCs w:val="24"/>
        </w:rPr>
        <w:t>, креатин, мочевая кислота, углекислый газ и др.); показатели кислотн</w:t>
      </w:r>
      <w:proofErr w:type="gramStart"/>
      <w:r w:rsidRPr="00D76791">
        <w:rPr>
          <w:sz w:val="24"/>
          <w:szCs w:val="24"/>
        </w:rPr>
        <w:t>о-</w:t>
      </w:r>
      <w:proofErr w:type="gramEnd"/>
      <w:r w:rsidRPr="00D76791">
        <w:rPr>
          <w:sz w:val="24"/>
          <w:szCs w:val="24"/>
        </w:rPr>
        <w:t xml:space="preserve"> основного состояния крови (</w:t>
      </w:r>
      <w:r w:rsidRPr="00D76791">
        <w:rPr>
          <w:sz w:val="24"/>
          <w:szCs w:val="24"/>
          <w:lang w:val="en-US"/>
        </w:rPr>
        <w:t>pH</w:t>
      </w:r>
      <w:r w:rsidRPr="00D76791">
        <w:rPr>
          <w:sz w:val="24"/>
          <w:szCs w:val="24"/>
        </w:rPr>
        <w:t xml:space="preserve"> крови, парциальное давление С02, резервная щелочность или избыток буферных оснований и др.);</w:t>
      </w:r>
    </w:p>
    <w:p w:rsidR="00E758F5" w:rsidRPr="00D76791" w:rsidRDefault="00E758F5" w:rsidP="009F599A">
      <w:pPr>
        <w:pStyle w:val="21"/>
        <w:shd w:val="clear" w:color="auto" w:fill="auto"/>
        <w:tabs>
          <w:tab w:val="left" w:pos="1522"/>
        </w:tabs>
        <w:spacing w:after="0" w:line="240" w:lineRule="auto"/>
        <w:ind w:right="360" w:firstLine="920"/>
        <w:jc w:val="both"/>
        <w:rPr>
          <w:sz w:val="24"/>
          <w:szCs w:val="24"/>
        </w:rPr>
      </w:pPr>
      <w:r>
        <w:rPr>
          <w:sz w:val="24"/>
          <w:szCs w:val="24"/>
        </w:rPr>
        <w:t>4.Р</w:t>
      </w:r>
      <w:r w:rsidRPr="00D76791">
        <w:rPr>
          <w:sz w:val="24"/>
          <w:szCs w:val="24"/>
        </w:rPr>
        <w:t>егуляторы обмена веществ (ферменты, гормоны, витамины, активаторы, ингибиторы);</w:t>
      </w:r>
    </w:p>
    <w:p w:rsidR="00E758F5" w:rsidRPr="00D76791" w:rsidRDefault="00E758F5" w:rsidP="009F599A">
      <w:pPr>
        <w:pStyle w:val="21"/>
        <w:shd w:val="clear" w:color="auto" w:fill="auto"/>
        <w:tabs>
          <w:tab w:val="left" w:pos="1522"/>
        </w:tabs>
        <w:spacing w:after="0" w:line="240" w:lineRule="auto"/>
        <w:ind w:right="360" w:firstLine="920"/>
        <w:jc w:val="both"/>
        <w:rPr>
          <w:sz w:val="24"/>
          <w:szCs w:val="24"/>
        </w:rPr>
      </w:pPr>
      <w:r>
        <w:rPr>
          <w:sz w:val="24"/>
          <w:szCs w:val="24"/>
        </w:rPr>
        <w:t>5.М</w:t>
      </w:r>
      <w:r w:rsidRPr="00D76791">
        <w:rPr>
          <w:sz w:val="24"/>
          <w:szCs w:val="24"/>
        </w:rPr>
        <w:t>инеральные вещества в биохимических жидкостях (например, бикарбонаты и соли фосфорной кислоты определяют для характеристики буферной емкости крови);</w:t>
      </w:r>
    </w:p>
    <w:p w:rsidR="00E758F5" w:rsidRDefault="00E758F5" w:rsidP="009F599A">
      <w:pPr>
        <w:pStyle w:val="21"/>
        <w:shd w:val="clear" w:color="auto" w:fill="auto"/>
        <w:tabs>
          <w:tab w:val="left" w:pos="1522"/>
        </w:tabs>
        <w:spacing w:after="0" w:line="240" w:lineRule="auto"/>
        <w:ind w:right="360" w:firstLine="920"/>
        <w:jc w:val="both"/>
        <w:rPr>
          <w:sz w:val="24"/>
          <w:szCs w:val="24"/>
        </w:rPr>
      </w:pPr>
      <w:r>
        <w:rPr>
          <w:sz w:val="24"/>
          <w:szCs w:val="24"/>
        </w:rPr>
        <w:t>6.С</w:t>
      </w:r>
      <w:r w:rsidRPr="00D76791">
        <w:rPr>
          <w:sz w:val="24"/>
          <w:szCs w:val="24"/>
        </w:rPr>
        <w:t xml:space="preserve">одержание общего белка, количество и соотношение белковых фракций </w:t>
      </w:r>
      <w:proofErr w:type="gramStart"/>
      <w:r w:rsidRPr="00D76791">
        <w:rPr>
          <w:sz w:val="24"/>
          <w:szCs w:val="24"/>
        </w:rPr>
        <w:t>в</w:t>
      </w:r>
      <w:proofErr w:type="gramEnd"/>
    </w:p>
    <w:p w:rsidR="00E758F5" w:rsidRPr="00D76791" w:rsidRDefault="00E758F5" w:rsidP="009F599A">
      <w:pPr>
        <w:pStyle w:val="21"/>
        <w:shd w:val="clear" w:color="auto" w:fill="auto"/>
        <w:tabs>
          <w:tab w:val="left" w:pos="1522"/>
        </w:tabs>
        <w:spacing w:after="0" w:line="240" w:lineRule="auto"/>
        <w:ind w:right="360" w:firstLine="920"/>
        <w:jc w:val="both"/>
        <w:rPr>
          <w:sz w:val="24"/>
          <w:szCs w:val="24"/>
        </w:rPr>
      </w:pPr>
      <w:r w:rsidRPr="00D76791">
        <w:rPr>
          <w:sz w:val="24"/>
          <w:szCs w:val="24"/>
        </w:rPr>
        <w:t>плазме крови;</w:t>
      </w:r>
    </w:p>
    <w:p w:rsidR="00E758F5" w:rsidRPr="00D76791" w:rsidRDefault="00E758F5" w:rsidP="009F599A">
      <w:pPr>
        <w:pStyle w:val="21"/>
        <w:shd w:val="clear" w:color="auto" w:fill="auto"/>
        <w:tabs>
          <w:tab w:val="left" w:pos="1522"/>
        </w:tabs>
        <w:spacing w:after="0" w:line="240" w:lineRule="auto"/>
        <w:ind w:right="360" w:firstLine="920"/>
        <w:jc w:val="both"/>
        <w:rPr>
          <w:sz w:val="24"/>
          <w:szCs w:val="24"/>
        </w:rPr>
      </w:pPr>
      <w:r>
        <w:rPr>
          <w:sz w:val="24"/>
          <w:szCs w:val="24"/>
        </w:rPr>
        <w:t>7.А</w:t>
      </w:r>
      <w:r w:rsidRPr="00D76791">
        <w:rPr>
          <w:sz w:val="24"/>
          <w:szCs w:val="24"/>
        </w:rPr>
        <w:t>наболические стероиды и другие запрещенные вещества в практике спорта (допинги), выявление которых — задача допингового контроля.</w:t>
      </w:r>
    </w:p>
    <w:p w:rsidR="009F599A" w:rsidRDefault="009F599A" w:rsidP="009F599A">
      <w:pPr>
        <w:pStyle w:val="21"/>
        <w:shd w:val="clear" w:color="auto" w:fill="auto"/>
        <w:spacing w:after="0" w:line="240" w:lineRule="auto"/>
        <w:ind w:firstLine="0"/>
        <w:rPr>
          <w:rStyle w:val="a5"/>
          <w:b w:val="0"/>
          <w:sz w:val="24"/>
          <w:szCs w:val="24"/>
        </w:rPr>
      </w:pPr>
      <w:r w:rsidRPr="002520D9">
        <w:rPr>
          <w:rStyle w:val="a5"/>
          <w:b w:val="0"/>
          <w:sz w:val="24"/>
          <w:szCs w:val="24"/>
        </w:rPr>
        <w:t>3.5. Программный материал для практических занятий</w:t>
      </w:r>
      <w:r>
        <w:rPr>
          <w:rStyle w:val="a5"/>
          <w:b w:val="0"/>
          <w:sz w:val="24"/>
          <w:szCs w:val="24"/>
        </w:rPr>
        <w:t>.</w:t>
      </w:r>
    </w:p>
    <w:p w:rsidR="00E758F5" w:rsidRDefault="009F599A" w:rsidP="009F599A">
      <w:pPr>
        <w:pStyle w:val="21"/>
        <w:shd w:val="clear" w:color="auto" w:fill="auto"/>
        <w:spacing w:after="0" w:line="240" w:lineRule="auto"/>
        <w:ind w:firstLine="0"/>
        <w:rPr>
          <w:sz w:val="24"/>
          <w:szCs w:val="24"/>
        </w:rPr>
      </w:pPr>
      <w:r w:rsidRPr="00D76791">
        <w:rPr>
          <w:rStyle w:val="a5"/>
          <w:sz w:val="24"/>
          <w:szCs w:val="24"/>
        </w:rPr>
        <w:t xml:space="preserve"> </w:t>
      </w:r>
      <w:r w:rsidRPr="00D76791">
        <w:rPr>
          <w:sz w:val="24"/>
          <w:szCs w:val="24"/>
        </w:rPr>
        <w:t>Распределение программного материала по этапам подготовки и рекомендуемое</w:t>
      </w:r>
      <w:r>
        <w:rPr>
          <w:sz w:val="24"/>
          <w:szCs w:val="24"/>
        </w:rPr>
        <w:t xml:space="preserve"> годовое количество.</w:t>
      </w:r>
    </w:p>
    <w:tbl>
      <w:tblPr>
        <w:tblStyle w:val="aa"/>
        <w:tblW w:w="0" w:type="auto"/>
        <w:tblLayout w:type="fixed"/>
        <w:tblLook w:val="04A0" w:firstRow="1" w:lastRow="0" w:firstColumn="1" w:lastColumn="0" w:noHBand="0" w:noVBand="1"/>
      </w:tblPr>
      <w:tblGrid>
        <w:gridCol w:w="786"/>
        <w:gridCol w:w="3575"/>
        <w:gridCol w:w="850"/>
        <w:gridCol w:w="851"/>
        <w:gridCol w:w="992"/>
        <w:gridCol w:w="992"/>
        <w:gridCol w:w="851"/>
        <w:gridCol w:w="816"/>
      </w:tblGrid>
      <w:tr w:rsidR="0085072A" w:rsidTr="0085072A">
        <w:tc>
          <w:tcPr>
            <w:tcW w:w="786" w:type="dxa"/>
            <w:vMerge w:val="restart"/>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Раздел</w:t>
            </w:r>
          </w:p>
        </w:tc>
        <w:tc>
          <w:tcPr>
            <w:tcW w:w="3575" w:type="dxa"/>
            <w:vMerge w:val="restart"/>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Тема</w:t>
            </w:r>
          </w:p>
        </w:tc>
        <w:tc>
          <w:tcPr>
            <w:tcW w:w="5352" w:type="dxa"/>
            <w:gridSpan w:val="6"/>
          </w:tcPr>
          <w:p w:rsidR="0085072A" w:rsidRDefault="0085072A" w:rsidP="0085072A">
            <w:pPr>
              <w:pStyle w:val="21"/>
              <w:shd w:val="clear" w:color="auto" w:fill="auto"/>
              <w:spacing w:after="0" w:line="240" w:lineRule="auto"/>
              <w:ind w:firstLine="0"/>
              <w:jc w:val="center"/>
              <w:rPr>
                <w:rStyle w:val="a5"/>
                <w:b w:val="0"/>
                <w:sz w:val="24"/>
                <w:szCs w:val="24"/>
              </w:rPr>
            </w:pPr>
            <w:r w:rsidRPr="002520D9">
              <w:rPr>
                <w:sz w:val="20"/>
                <w:szCs w:val="20"/>
              </w:rPr>
              <w:t>Этапы и годы подготовки</w:t>
            </w:r>
          </w:p>
        </w:tc>
      </w:tr>
      <w:tr w:rsidR="0085072A" w:rsidTr="0085072A">
        <w:tc>
          <w:tcPr>
            <w:tcW w:w="786" w:type="dxa"/>
            <w:vMerge/>
          </w:tcPr>
          <w:p w:rsidR="0085072A" w:rsidRDefault="0085072A" w:rsidP="0085072A">
            <w:pPr>
              <w:pStyle w:val="21"/>
              <w:shd w:val="clear" w:color="auto" w:fill="auto"/>
              <w:spacing w:after="0" w:line="240" w:lineRule="auto"/>
              <w:ind w:firstLine="0"/>
              <w:rPr>
                <w:rStyle w:val="a5"/>
                <w:b w:val="0"/>
                <w:sz w:val="24"/>
                <w:szCs w:val="24"/>
              </w:rPr>
            </w:pPr>
          </w:p>
        </w:tc>
        <w:tc>
          <w:tcPr>
            <w:tcW w:w="3575" w:type="dxa"/>
            <w:vMerge/>
          </w:tcPr>
          <w:p w:rsidR="0085072A" w:rsidRDefault="0085072A" w:rsidP="0085072A">
            <w:pPr>
              <w:pStyle w:val="21"/>
              <w:shd w:val="clear" w:color="auto" w:fill="auto"/>
              <w:spacing w:after="0" w:line="240" w:lineRule="auto"/>
              <w:ind w:firstLine="0"/>
              <w:rPr>
                <w:rStyle w:val="a5"/>
                <w:b w:val="0"/>
                <w:sz w:val="24"/>
                <w:szCs w:val="24"/>
              </w:rPr>
            </w:pPr>
          </w:p>
        </w:tc>
        <w:tc>
          <w:tcPr>
            <w:tcW w:w="1701" w:type="dxa"/>
            <w:gridSpan w:val="2"/>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НП</w:t>
            </w:r>
          </w:p>
        </w:tc>
        <w:tc>
          <w:tcPr>
            <w:tcW w:w="1984" w:type="dxa"/>
            <w:gridSpan w:val="2"/>
          </w:tcPr>
          <w:p w:rsidR="0085072A" w:rsidRPr="002520D9" w:rsidRDefault="0085072A" w:rsidP="0085072A">
            <w:pPr>
              <w:pStyle w:val="21"/>
              <w:shd w:val="clear" w:color="auto" w:fill="auto"/>
              <w:spacing w:after="0" w:line="240" w:lineRule="auto"/>
              <w:ind w:firstLine="0"/>
              <w:jc w:val="center"/>
              <w:rPr>
                <w:sz w:val="20"/>
                <w:szCs w:val="20"/>
              </w:rPr>
            </w:pPr>
            <w:r>
              <w:rPr>
                <w:sz w:val="20"/>
                <w:szCs w:val="20"/>
              </w:rPr>
              <w:t>Т</w:t>
            </w:r>
          </w:p>
        </w:tc>
        <w:tc>
          <w:tcPr>
            <w:tcW w:w="851" w:type="dxa"/>
            <w:vMerge w:val="restart"/>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ССМ</w:t>
            </w:r>
          </w:p>
        </w:tc>
        <w:tc>
          <w:tcPr>
            <w:tcW w:w="816" w:type="dxa"/>
            <w:vMerge w:val="restart"/>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ВСМ</w:t>
            </w:r>
          </w:p>
        </w:tc>
      </w:tr>
      <w:tr w:rsidR="0085072A" w:rsidTr="0085072A">
        <w:trPr>
          <w:trHeight w:val="381"/>
        </w:trPr>
        <w:tc>
          <w:tcPr>
            <w:tcW w:w="786" w:type="dxa"/>
            <w:vMerge/>
          </w:tcPr>
          <w:p w:rsidR="0085072A" w:rsidRDefault="0085072A" w:rsidP="0085072A">
            <w:pPr>
              <w:pStyle w:val="21"/>
              <w:shd w:val="clear" w:color="auto" w:fill="auto"/>
              <w:spacing w:after="0" w:line="240" w:lineRule="auto"/>
              <w:ind w:firstLine="0"/>
              <w:rPr>
                <w:rStyle w:val="a5"/>
                <w:b w:val="0"/>
                <w:sz w:val="24"/>
                <w:szCs w:val="24"/>
              </w:rPr>
            </w:pPr>
          </w:p>
        </w:tc>
        <w:tc>
          <w:tcPr>
            <w:tcW w:w="3575" w:type="dxa"/>
            <w:vMerge/>
          </w:tcPr>
          <w:p w:rsidR="0085072A" w:rsidRDefault="0085072A" w:rsidP="0085072A">
            <w:pPr>
              <w:pStyle w:val="21"/>
              <w:shd w:val="clear" w:color="auto" w:fill="auto"/>
              <w:spacing w:after="0" w:line="240" w:lineRule="auto"/>
              <w:ind w:firstLine="0"/>
              <w:rPr>
                <w:rStyle w:val="a5"/>
                <w:b w:val="0"/>
                <w:sz w:val="24"/>
                <w:szCs w:val="24"/>
              </w:rPr>
            </w:pPr>
          </w:p>
        </w:tc>
        <w:tc>
          <w:tcPr>
            <w:tcW w:w="850" w:type="dxa"/>
          </w:tcPr>
          <w:p w:rsidR="0085072A" w:rsidRPr="002520D9" w:rsidRDefault="0085072A" w:rsidP="0085072A">
            <w:pPr>
              <w:pStyle w:val="21"/>
              <w:shd w:val="clear" w:color="auto" w:fill="auto"/>
              <w:spacing w:after="0" w:line="240" w:lineRule="auto"/>
              <w:ind w:firstLine="0"/>
              <w:jc w:val="center"/>
              <w:rPr>
                <w:sz w:val="20"/>
                <w:szCs w:val="20"/>
              </w:rPr>
            </w:pPr>
            <w:r>
              <w:rPr>
                <w:sz w:val="20"/>
                <w:szCs w:val="20"/>
              </w:rPr>
              <w:t>до</w:t>
            </w:r>
            <w:r w:rsidRPr="002520D9">
              <w:rPr>
                <w:sz w:val="20"/>
                <w:szCs w:val="20"/>
              </w:rPr>
              <w:t xml:space="preserve"> год</w:t>
            </w:r>
            <w:r>
              <w:rPr>
                <w:sz w:val="20"/>
                <w:szCs w:val="20"/>
              </w:rPr>
              <w:t>а</w:t>
            </w:r>
          </w:p>
        </w:tc>
        <w:tc>
          <w:tcPr>
            <w:tcW w:w="851" w:type="dxa"/>
          </w:tcPr>
          <w:p w:rsidR="0085072A" w:rsidRPr="002520D9" w:rsidRDefault="0085072A" w:rsidP="0085072A">
            <w:pPr>
              <w:pStyle w:val="21"/>
              <w:shd w:val="clear" w:color="auto" w:fill="auto"/>
              <w:tabs>
                <w:tab w:val="left" w:pos="958"/>
              </w:tabs>
              <w:spacing w:after="0" w:line="182" w:lineRule="exact"/>
              <w:ind w:right="240" w:firstLine="0"/>
              <w:jc w:val="center"/>
              <w:rPr>
                <w:sz w:val="20"/>
                <w:szCs w:val="20"/>
              </w:rPr>
            </w:pPr>
            <w:r>
              <w:rPr>
                <w:sz w:val="20"/>
                <w:szCs w:val="20"/>
              </w:rPr>
              <w:t>с</w:t>
            </w:r>
            <w:r w:rsidRPr="002520D9">
              <w:rPr>
                <w:sz w:val="20"/>
                <w:szCs w:val="20"/>
              </w:rPr>
              <w:t>выш</w:t>
            </w:r>
            <w:r>
              <w:rPr>
                <w:sz w:val="20"/>
                <w:szCs w:val="20"/>
              </w:rPr>
              <w:t>е года</w:t>
            </w:r>
          </w:p>
        </w:tc>
        <w:tc>
          <w:tcPr>
            <w:tcW w:w="992" w:type="dxa"/>
          </w:tcPr>
          <w:p w:rsidR="0085072A" w:rsidRPr="002520D9" w:rsidRDefault="0085072A" w:rsidP="0085072A">
            <w:pPr>
              <w:pStyle w:val="21"/>
              <w:shd w:val="clear" w:color="auto" w:fill="auto"/>
              <w:spacing w:after="0" w:line="230" w:lineRule="exact"/>
              <w:ind w:firstLine="0"/>
              <w:jc w:val="center"/>
              <w:rPr>
                <w:sz w:val="20"/>
                <w:szCs w:val="20"/>
              </w:rPr>
            </w:pPr>
            <w:r w:rsidRPr="002520D9">
              <w:rPr>
                <w:sz w:val="20"/>
                <w:szCs w:val="20"/>
              </w:rPr>
              <w:t xml:space="preserve">до </w:t>
            </w:r>
            <w:r>
              <w:rPr>
                <w:sz w:val="20"/>
                <w:szCs w:val="20"/>
              </w:rPr>
              <w:t>двух</w:t>
            </w:r>
            <w:r w:rsidRPr="002520D9">
              <w:rPr>
                <w:sz w:val="20"/>
                <w:szCs w:val="20"/>
              </w:rPr>
              <w:t xml:space="preserve"> лет</w:t>
            </w:r>
          </w:p>
        </w:tc>
        <w:tc>
          <w:tcPr>
            <w:tcW w:w="992" w:type="dxa"/>
          </w:tcPr>
          <w:p w:rsidR="0085072A" w:rsidRPr="002520D9" w:rsidRDefault="0085072A" w:rsidP="0085072A">
            <w:pPr>
              <w:pStyle w:val="21"/>
              <w:shd w:val="clear" w:color="auto" w:fill="auto"/>
              <w:spacing w:after="0" w:line="240" w:lineRule="exact"/>
              <w:ind w:firstLine="0"/>
              <w:jc w:val="center"/>
              <w:rPr>
                <w:sz w:val="20"/>
                <w:szCs w:val="20"/>
              </w:rPr>
            </w:pPr>
            <w:r w:rsidRPr="002520D9">
              <w:rPr>
                <w:sz w:val="20"/>
                <w:szCs w:val="20"/>
              </w:rPr>
              <w:t xml:space="preserve">свыше </w:t>
            </w:r>
            <w:r>
              <w:rPr>
                <w:sz w:val="20"/>
                <w:szCs w:val="20"/>
              </w:rPr>
              <w:t>двух</w:t>
            </w:r>
            <w:r w:rsidRPr="002520D9">
              <w:rPr>
                <w:sz w:val="20"/>
                <w:szCs w:val="20"/>
              </w:rPr>
              <w:t xml:space="preserve"> лет</w:t>
            </w:r>
          </w:p>
        </w:tc>
        <w:tc>
          <w:tcPr>
            <w:tcW w:w="851" w:type="dxa"/>
            <w:vMerge/>
          </w:tcPr>
          <w:p w:rsidR="0085072A" w:rsidRDefault="0085072A" w:rsidP="0085072A">
            <w:pPr>
              <w:pStyle w:val="21"/>
              <w:shd w:val="clear" w:color="auto" w:fill="auto"/>
              <w:spacing w:after="0" w:line="240" w:lineRule="auto"/>
              <w:ind w:firstLine="0"/>
              <w:rPr>
                <w:rStyle w:val="a5"/>
                <w:b w:val="0"/>
                <w:sz w:val="24"/>
                <w:szCs w:val="24"/>
              </w:rPr>
            </w:pPr>
          </w:p>
        </w:tc>
        <w:tc>
          <w:tcPr>
            <w:tcW w:w="816" w:type="dxa"/>
            <w:vMerge/>
          </w:tcPr>
          <w:p w:rsidR="0085072A" w:rsidRDefault="0085072A" w:rsidP="0085072A">
            <w:pPr>
              <w:pStyle w:val="21"/>
              <w:shd w:val="clear" w:color="auto" w:fill="auto"/>
              <w:spacing w:after="0" w:line="240" w:lineRule="auto"/>
              <w:ind w:firstLine="0"/>
              <w:rPr>
                <w:rStyle w:val="a5"/>
                <w:b w:val="0"/>
                <w:sz w:val="24"/>
                <w:szCs w:val="24"/>
              </w:rPr>
            </w:pPr>
          </w:p>
        </w:tc>
      </w:tr>
      <w:tr w:rsidR="0085072A" w:rsidTr="0085072A">
        <w:tc>
          <w:tcPr>
            <w:tcW w:w="786" w:type="dxa"/>
            <w:vMerge w:val="restart"/>
          </w:tcPr>
          <w:p w:rsidR="0085072A" w:rsidRPr="0085072A" w:rsidRDefault="0085072A" w:rsidP="0085072A">
            <w:pPr>
              <w:pStyle w:val="21"/>
              <w:shd w:val="clear" w:color="auto" w:fill="auto"/>
              <w:spacing w:after="0" w:line="240" w:lineRule="auto"/>
              <w:ind w:firstLine="0"/>
              <w:rPr>
                <w:rStyle w:val="a5"/>
                <w:b w:val="0"/>
                <w:sz w:val="20"/>
                <w:szCs w:val="20"/>
              </w:rPr>
            </w:pPr>
            <w:r w:rsidRPr="0085072A">
              <w:rPr>
                <w:rStyle w:val="a5"/>
                <w:b w:val="0"/>
                <w:sz w:val="20"/>
                <w:szCs w:val="20"/>
              </w:rPr>
              <w:t>ОФП</w:t>
            </w:r>
          </w:p>
        </w:tc>
        <w:tc>
          <w:tcPr>
            <w:tcW w:w="3575" w:type="dxa"/>
          </w:tcPr>
          <w:p w:rsidR="0085072A" w:rsidRPr="002520D9" w:rsidRDefault="0085072A" w:rsidP="0085072A">
            <w:pPr>
              <w:pStyle w:val="21"/>
              <w:shd w:val="clear" w:color="auto" w:fill="auto"/>
              <w:spacing w:after="0" w:line="240" w:lineRule="auto"/>
              <w:ind w:firstLine="0"/>
              <w:rPr>
                <w:sz w:val="20"/>
                <w:szCs w:val="20"/>
              </w:rPr>
            </w:pPr>
            <w:r w:rsidRPr="002520D9">
              <w:rPr>
                <w:sz w:val="20"/>
                <w:szCs w:val="20"/>
              </w:rPr>
              <w:t>Силовые способности</w:t>
            </w:r>
          </w:p>
        </w:tc>
        <w:tc>
          <w:tcPr>
            <w:tcW w:w="850"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14</w:t>
            </w:r>
          </w:p>
        </w:tc>
        <w:tc>
          <w:tcPr>
            <w:tcW w:w="851"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18</w:t>
            </w:r>
          </w:p>
        </w:tc>
        <w:tc>
          <w:tcPr>
            <w:tcW w:w="992"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36</w:t>
            </w:r>
          </w:p>
        </w:tc>
        <w:tc>
          <w:tcPr>
            <w:tcW w:w="992"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38</w:t>
            </w:r>
          </w:p>
        </w:tc>
        <w:tc>
          <w:tcPr>
            <w:tcW w:w="851"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36</w:t>
            </w:r>
          </w:p>
        </w:tc>
        <w:tc>
          <w:tcPr>
            <w:tcW w:w="816"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38</w:t>
            </w:r>
          </w:p>
        </w:tc>
      </w:tr>
      <w:tr w:rsidR="0085072A" w:rsidTr="0085072A">
        <w:tc>
          <w:tcPr>
            <w:tcW w:w="786" w:type="dxa"/>
            <w:vMerge/>
          </w:tcPr>
          <w:p w:rsidR="0085072A" w:rsidRPr="0085072A" w:rsidRDefault="0085072A" w:rsidP="0085072A">
            <w:pPr>
              <w:pStyle w:val="21"/>
              <w:shd w:val="clear" w:color="auto" w:fill="auto"/>
              <w:spacing w:after="0" w:line="240" w:lineRule="auto"/>
              <w:ind w:firstLine="0"/>
              <w:rPr>
                <w:rStyle w:val="a5"/>
                <w:b w:val="0"/>
                <w:sz w:val="20"/>
                <w:szCs w:val="20"/>
              </w:rPr>
            </w:pPr>
          </w:p>
        </w:tc>
        <w:tc>
          <w:tcPr>
            <w:tcW w:w="3575" w:type="dxa"/>
          </w:tcPr>
          <w:p w:rsidR="0085072A" w:rsidRPr="002520D9" w:rsidRDefault="0085072A" w:rsidP="0085072A">
            <w:pPr>
              <w:pStyle w:val="21"/>
              <w:shd w:val="clear" w:color="auto" w:fill="auto"/>
              <w:spacing w:after="0" w:line="240" w:lineRule="auto"/>
              <w:ind w:firstLine="0"/>
              <w:rPr>
                <w:sz w:val="20"/>
                <w:szCs w:val="20"/>
              </w:rPr>
            </w:pPr>
            <w:r w:rsidRPr="002520D9">
              <w:rPr>
                <w:sz w:val="20"/>
                <w:szCs w:val="20"/>
              </w:rPr>
              <w:t>Скоростные способности</w:t>
            </w:r>
          </w:p>
        </w:tc>
        <w:tc>
          <w:tcPr>
            <w:tcW w:w="850"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16</w:t>
            </w:r>
          </w:p>
        </w:tc>
        <w:tc>
          <w:tcPr>
            <w:tcW w:w="851"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18</w:t>
            </w:r>
          </w:p>
        </w:tc>
        <w:tc>
          <w:tcPr>
            <w:tcW w:w="992"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36</w:t>
            </w:r>
          </w:p>
        </w:tc>
        <w:tc>
          <w:tcPr>
            <w:tcW w:w="992"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38</w:t>
            </w:r>
          </w:p>
        </w:tc>
        <w:tc>
          <w:tcPr>
            <w:tcW w:w="851"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36</w:t>
            </w:r>
          </w:p>
        </w:tc>
        <w:tc>
          <w:tcPr>
            <w:tcW w:w="816"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38</w:t>
            </w:r>
          </w:p>
        </w:tc>
      </w:tr>
      <w:tr w:rsidR="0085072A" w:rsidTr="0085072A">
        <w:tc>
          <w:tcPr>
            <w:tcW w:w="786" w:type="dxa"/>
            <w:vMerge/>
          </w:tcPr>
          <w:p w:rsidR="0085072A" w:rsidRPr="0085072A" w:rsidRDefault="0085072A" w:rsidP="0085072A">
            <w:pPr>
              <w:pStyle w:val="21"/>
              <w:shd w:val="clear" w:color="auto" w:fill="auto"/>
              <w:spacing w:after="0" w:line="240" w:lineRule="auto"/>
              <w:ind w:firstLine="0"/>
              <w:rPr>
                <w:rStyle w:val="a5"/>
                <w:b w:val="0"/>
                <w:sz w:val="20"/>
                <w:szCs w:val="20"/>
              </w:rPr>
            </w:pPr>
          </w:p>
        </w:tc>
        <w:tc>
          <w:tcPr>
            <w:tcW w:w="3575" w:type="dxa"/>
          </w:tcPr>
          <w:p w:rsidR="0085072A" w:rsidRPr="002520D9" w:rsidRDefault="0085072A" w:rsidP="0085072A">
            <w:pPr>
              <w:pStyle w:val="21"/>
              <w:shd w:val="clear" w:color="auto" w:fill="auto"/>
              <w:spacing w:after="0" w:line="240" w:lineRule="auto"/>
              <w:ind w:firstLine="0"/>
              <w:rPr>
                <w:sz w:val="20"/>
                <w:szCs w:val="20"/>
              </w:rPr>
            </w:pPr>
            <w:r w:rsidRPr="002520D9">
              <w:rPr>
                <w:sz w:val="20"/>
                <w:szCs w:val="20"/>
              </w:rPr>
              <w:t>Координационные способности</w:t>
            </w:r>
          </w:p>
        </w:tc>
        <w:tc>
          <w:tcPr>
            <w:tcW w:w="850"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24</w:t>
            </w:r>
          </w:p>
        </w:tc>
        <w:tc>
          <w:tcPr>
            <w:tcW w:w="851"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28</w:t>
            </w:r>
          </w:p>
        </w:tc>
        <w:tc>
          <w:tcPr>
            <w:tcW w:w="992"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30</w:t>
            </w:r>
          </w:p>
        </w:tc>
        <w:tc>
          <w:tcPr>
            <w:tcW w:w="992"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30</w:t>
            </w:r>
          </w:p>
        </w:tc>
        <w:tc>
          <w:tcPr>
            <w:tcW w:w="851"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30</w:t>
            </w:r>
          </w:p>
        </w:tc>
        <w:tc>
          <w:tcPr>
            <w:tcW w:w="816"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30</w:t>
            </w:r>
          </w:p>
        </w:tc>
      </w:tr>
      <w:tr w:rsidR="0085072A" w:rsidTr="0085072A">
        <w:tc>
          <w:tcPr>
            <w:tcW w:w="786" w:type="dxa"/>
            <w:vMerge/>
          </w:tcPr>
          <w:p w:rsidR="0085072A" w:rsidRPr="0085072A" w:rsidRDefault="0085072A" w:rsidP="0085072A">
            <w:pPr>
              <w:pStyle w:val="21"/>
              <w:shd w:val="clear" w:color="auto" w:fill="auto"/>
              <w:spacing w:after="0" w:line="240" w:lineRule="auto"/>
              <w:ind w:firstLine="0"/>
              <w:rPr>
                <w:rStyle w:val="a5"/>
                <w:b w:val="0"/>
                <w:sz w:val="20"/>
                <w:szCs w:val="20"/>
              </w:rPr>
            </w:pPr>
          </w:p>
        </w:tc>
        <w:tc>
          <w:tcPr>
            <w:tcW w:w="3575" w:type="dxa"/>
          </w:tcPr>
          <w:p w:rsidR="0085072A" w:rsidRPr="002520D9" w:rsidRDefault="0085072A" w:rsidP="0085072A">
            <w:pPr>
              <w:pStyle w:val="21"/>
              <w:shd w:val="clear" w:color="auto" w:fill="auto"/>
              <w:spacing w:after="0" w:line="240" w:lineRule="auto"/>
              <w:ind w:firstLine="0"/>
              <w:rPr>
                <w:sz w:val="20"/>
                <w:szCs w:val="20"/>
              </w:rPr>
            </w:pPr>
            <w:r w:rsidRPr="002520D9">
              <w:rPr>
                <w:sz w:val="20"/>
                <w:szCs w:val="20"/>
              </w:rPr>
              <w:t>Общая выносливость</w:t>
            </w:r>
          </w:p>
        </w:tc>
        <w:tc>
          <w:tcPr>
            <w:tcW w:w="850"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22</w:t>
            </w:r>
          </w:p>
        </w:tc>
        <w:tc>
          <w:tcPr>
            <w:tcW w:w="851"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28</w:t>
            </w:r>
          </w:p>
        </w:tc>
        <w:tc>
          <w:tcPr>
            <w:tcW w:w="992"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36</w:t>
            </w:r>
          </w:p>
        </w:tc>
        <w:tc>
          <w:tcPr>
            <w:tcW w:w="992"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38</w:t>
            </w:r>
          </w:p>
        </w:tc>
        <w:tc>
          <w:tcPr>
            <w:tcW w:w="851"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36</w:t>
            </w:r>
          </w:p>
        </w:tc>
        <w:tc>
          <w:tcPr>
            <w:tcW w:w="816" w:type="dxa"/>
          </w:tcPr>
          <w:p w:rsidR="0085072A" w:rsidRPr="002520D9" w:rsidRDefault="0085072A" w:rsidP="0085072A">
            <w:pPr>
              <w:pStyle w:val="21"/>
              <w:shd w:val="clear" w:color="auto" w:fill="auto"/>
              <w:spacing w:after="0" w:line="240" w:lineRule="auto"/>
              <w:ind w:firstLine="0"/>
              <w:jc w:val="center"/>
              <w:rPr>
                <w:sz w:val="20"/>
                <w:szCs w:val="20"/>
              </w:rPr>
            </w:pPr>
            <w:r w:rsidRPr="002520D9">
              <w:rPr>
                <w:sz w:val="20"/>
                <w:szCs w:val="20"/>
              </w:rPr>
              <w:t>38</w:t>
            </w:r>
          </w:p>
        </w:tc>
      </w:tr>
      <w:tr w:rsidR="0085072A" w:rsidTr="0085072A">
        <w:tc>
          <w:tcPr>
            <w:tcW w:w="786" w:type="dxa"/>
            <w:vMerge/>
          </w:tcPr>
          <w:p w:rsidR="0085072A" w:rsidRPr="0085072A" w:rsidRDefault="0085072A" w:rsidP="0085072A">
            <w:pPr>
              <w:pStyle w:val="21"/>
              <w:shd w:val="clear" w:color="auto" w:fill="auto"/>
              <w:spacing w:after="0" w:line="240" w:lineRule="auto"/>
              <w:ind w:firstLine="0"/>
              <w:rPr>
                <w:rStyle w:val="a5"/>
                <w:b w:val="0"/>
                <w:sz w:val="20"/>
                <w:szCs w:val="20"/>
              </w:rPr>
            </w:pPr>
          </w:p>
        </w:tc>
        <w:tc>
          <w:tcPr>
            <w:tcW w:w="3575" w:type="dxa"/>
          </w:tcPr>
          <w:p w:rsidR="0085072A" w:rsidRPr="009706F2" w:rsidRDefault="0085072A" w:rsidP="0085072A">
            <w:pPr>
              <w:pStyle w:val="21"/>
              <w:shd w:val="clear" w:color="auto" w:fill="auto"/>
              <w:spacing w:after="0" w:line="240" w:lineRule="auto"/>
              <w:ind w:firstLine="0"/>
              <w:rPr>
                <w:sz w:val="20"/>
                <w:szCs w:val="20"/>
              </w:rPr>
            </w:pPr>
            <w:r>
              <w:rPr>
                <w:sz w:val="20"/>
                <w:szCs w:val="20"/>
              </w:rPr>
              <w:t>Гиб</w:t>
            </w:r>
            <w:r w:rsidRPr="009706F2">
              <w:rPr>
                <w:sz w:val="20"/>
                <w:szCs w:val="20"/>
              </w:rPr>
              <w:t>кость</w:t>
            </w:r>
          </w:p>
        </w:tc>
        <w:tc>
          <w:tcPr>
            <w:tcW w:w="850"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24</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28</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30</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30</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30</w:t>
            </w:r>
          </w:p>
        </w:tc>
        <w:tc>
          <w:tcPr>
            <w:tcW w:w="816"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30</w:t>
            </w:r>
          </w:p>
        </w:tc>
      </w:tr>
      <w:tr w:rsidR="0085072A" w:rsidTr="0085072A">
        <w:tc>
          <w:tcPr>
            <w:tcW w:w="786" w:type="dxa"/>
            <w:vMerge w:val="restart"/>
          </w:tcPr>
          <w:p w:rsidR="0085072A" w:rsidRPr="0085072A" w:rsidRDefault="0085072A" w:rsidP="0085072A">
            <w:pPr>
              <w:pStyle w:val="21"/>
              <w:shd w:val="clear" w:color="auto" w:fill="auto"/>
              <w:spacing w:after="0" w:line="240" w:lineRule="auto"/>
              <w:ind w:firstLine="0"/>
              <w:rPr>
                <w:rStyle w:val="a5"/>
                <w:b w:val="0"/>
                <w:sz w:val="20"/>
                <w:szCs w:val="20"/>
              </w:rPr>
            </w:pPr>
            <w:r w:rsidRPr="0085072A">
              <w:rPr>
                <w:rStyle w:val="a5"/>
                <w:b w:val="0"/>
                <w:sz w:val="20"/>
                <w:szCs w:val="20"/>
              </w:rPr>
              <w:t>СФП</w:t>
            </w:r>
          </w:p>
        </w:tc>
        <w:tc>
          <w:tcPr>
            <w:tcW w:w="3575" w:type="dxa"/>
          </w:tcPr>
          <w:p w:rsidR="0085072A" w:rsidRPr="009706F2" w:rsidRDefault="0085072A" w:rsidP="0085072A">
            <w:pPr>
              <w:pStyle w:val="21"/>
              <w:shd w:val="clear" w:color="auto" w:fill="auto"/>
              <w:spacing w:after="0" w:line="240" w:lineRule="auto"/>
              <w:ind w:firstLine="0"/>
              <w:rPr>
                <w:sz w:val="20"/>
                <w:szCs w:val="20"/>
              </w:rPr>
            </w:pPr>
            <w:r w:rsidRPr="009706F2">
              <w:rPr>
                <w:sz w:val="20"/>
                <w:szCs w:val="20"/>
              </w:rPr>
              <w:t>Скоростная выносливость</w:t>
            </w:r>
          </w:p>
        </w:tc>
        <w:tc>
          <w:tcPr>
            <w:tcW w:w="850"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34</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36</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34</w:t>
            </w:r>
          </w:p>
        </w:tc>
        <w:tc>
          <w:tcPr>
            <w:tcW w:w="816"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36</w:t>
            </w:r>
          </w:p>
        </w:tc>
      </w:tr>
      <w:tr w:rsidR="0085072A" w:rsidTr="0085072A">
        <w:tc>
          <w:tcPr>
            <w:tcW w:w="786" w:type="dxa"/>
            <w:vMerge/>
          </w:tcPr>
          <w:p w:rsidR="0085072A" w:rsidRDefault="0085072A" w:rsidP="0085072A">
            <w:pPr>
              <w:pStyle w:val="21"/>
              <w:shd w:val="clear" w:color="auto" w:fill="auto"/>
              <w:spacing w:after="0" w:line="240" w:lineRule="auto"/>
              <w:ind w:firstLine="0"/>
              <w:rPr>
                <w:rStyle w:val="a5"/>
                <w:b w:val="0"/>
                <w:sz w:val="24"/>
                <w:szCs w:val="24"/>
              </w:rPr>
            </w:pPr>
          </w:p>
        </w:tc>
        <w:tc>
          <w:tcPr>
            <w:tcW w:w="3575" w:type="dxa"/>
          </w:tcPr>
          <w:p w:rsidR="0085072A" w:rsidRPr="009706F2" w:rsidRDefault="0085072A" w:rsidP="0085072A">
            <w:pPr>
              <w:pStyle w:val="21"/>
              <w:shd w:val="clear" w:color="auto" w:fill="auto"/>
              <w:spacing w:after="0" w:line="240" w:lineRule="auto"/>
              <w:ind w:firstLine="0"/>
              <w:rPr>
                <w:sz w:val="20"/>
                <w:szCs w:val="20"/>
              </w:rPr>
            </w:pPr>
            <w:r w:rsidRPr="009706F2">
              <w:rPr>
                <w:sz w:val="20"/>
                <w:szCs w:val="20"/>
              </w:rPr>
              <w:t>Силовая выносливость</w:t>
            </w:r>
          </w:p>
        </w:tc>
        <w:tc>
          <w:tcPr>
            <w:tcW w:w="850"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34</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36</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34</w:t>
            </w:r>
          </w:p>
        </w:tc>
        <w:tc>
          <w:tcPr>
            <w:tcW w:w="816"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36</w:t>
            </w:r>
          </w:p>
        </w:tc>
      </w:tr>
      <w:tr w:rsidR="0085072A" w:rsidTr="0085072A">
        <w:tc>
          <w:tcPr>
            <w:tcW w:w="786" w:type="dxa"/>
            <w:vMerge/>
          </w:tcPr>
          <w:p w:rsidR="0085072A" w:rsidRDefault="0085072A" w:rsidP="0085072A">
            <w:pPr>
              <w:pStyle w:val="21"/>
              <w:shd w:val="clear" w:color="auto" w:fill="auto"/>
              <w:spacing w:after="0" w:line="240" w:lineRule="auto"/>
              <w:ind w:firstLine="0"/>
              <w:rPr>
                <w:rStyle w:val="a5"/>
                <w:b w:val="0"/>
                <w:sz w:val="24"/>
                <w:szCs w:val="24"/>
              </w:rPr>
            </w:pPr>
          </w:p>
        </w:tc>
        <w:tc>
          <w:tcPr>
            <w:tcW w:w="3575" w:type="dxa"/>
          </w:tcPr>
          <w:p w:rsidR="0085072A" w:rsidRPr="009706F2" w:rsidRDefault="0085072A" w:rsidP="0085072A">
            <w:pPr>
              <w:pStyle w:val="21"/>
              <w:shd w:val="clear" w:color="auto" w:fill="auto"/>
              <w:spacing w:after="0" w:line="240" w:lineRule="auto"/>
              <w:ind w:firstLine="0"/>
              <w:rPr>
                <w:sz w:val="20"/>
                <w:szCs w:val="20"/>
              </w:rPr>
            </w:pPr>
            <w:r w:rsidRPr="009706F2">
              <w:rPr>
                <w:sz w:val="20"/>
                <w:szCs w:val="20"/>
              </w:rPr>
              <w:t>Скоростно-силовые возможности рук</w:t>
            </w:r>
          </w:p>
        </w:tc>
        <w:tc>
          <w:tcPr>
            <w:tcW w:w="850"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10</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20</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34</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36</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34</w:t>
            </w:r>
          </w:p>
        </w:tc>
        <w:tc>
          <w:tcPr>
            <w:tcW w:w="816"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36</w:t>
            </w:r>
          </w:p>
        </w:tc>
      </w:tr>
      <w:tr w:rsidR="0085072A" w:rsidTr="0085072A">
        <w:tc>
          <w:tcPr>
            <w:tcW w:w="786" w:type="dxa"/>
            <w:vMerge/>
          </w:tcPr>
          <w:p w:rsidR="0085072A" w:rsidRDefault="0085072A" w:rsidP="0085072A">
            <w:pPr>
              <w:pStyle w:val="21"/>
              <w:shd w:val="clear" w:color="auto" w:fill="auto"/>
              <w:spacing w:after="0" w:line="240" w:lineRule="auto"/>
              <w:ind w:firstLine="0"/>
              <w:rPr>
                <w:rStyle w:val="a5"/>
                <w:b w:val="0"/>
                <w:sz w:val="24"/>
                <w:szCs w:val="24"/>
              </w:rPr>
            </w:pPr>
          </w:p>
        </w:tc>
        <w:tc>
          <w:tcPr>
            <w:tcW w:w="3575" w:type="dxa"/>
          </w:tcPr>
          <w:p w:rsidR="0085072A" w:rsidRPr="009706F2" w:rsidRDefault="0085072A" w:rsidP="0085072A">
            <w:pPr>
              <w:pStyle w:val="21"/>
              <w:shd w:val="clear" w:color="auto" w:fill="auto"/>
              <w:spacing w:after="0" w:line="240" w:lineRule="auto"/>
              <w:ind w:firstLine="0"/>
              <w:rPr>
                <w:sz w:val="20"/>
                <w:szCs w:val="20"/>
              </w:rPr>
            </w:pPr>
            <w:r w:rsidRPr="009706F2">
              <w:rPr>
                <w:sz w:val="20"/>
                <w:szCs w:val="20"/>
              </w:rPr>
              <w:t>Скоростно-силовые возможности ног</w:t>
            </w:r>
          </w:p>
        </w:tc>
        <w:tc>
          <w:tcPr>
            <w:tcW w:w="850"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10</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20</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34</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36</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34</w:t>
            </w:r>
          </w:p>
        </w:tc>
        <w:tc>
          <w:tcPr>
            <w:tcW w:w="816"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36</w:t>
            </w:r>
          </w:p>
        </w:tc>
      </w:tr>
      <w:tr w:rsidR="0085072A" w:rsidTr="0085072A">
        <w:tc>
          <w:tcPr>
            <w:tcW w:w="786" w:type="dxa"/>
            <w:vMerge/>
          </w:tcPr>
          <w:p w:rsidR="0085072A" w:rsidRDefault="0085072A" w:rsidP="0085072A">
            <w:pPr>
              <w:pStyle w:val="21"/>
              <w:shd w:val="clear" w:color="auto" w:fill="auto"/>
              <w:spacing w:after="0" w:line="240" w:lineRule="auto"/>
              <w:ind w:firstLine="0"/>
              <w:rPr>
                <w:rStyle w:val="a5"/>
                <w:b w:val="0"/>
                <w:sz w:val="24"/>
                <w:szCs w:val="24"/>
              </w:rPr>
            </w:pPr>
          </w:p>
        </w:tc>
        <w:tc>
          <w:tcPr>
            <w:tcW w:w="3575" w:type="dxa"/>
          </w:tcPr>
          <w:p w:rsidR="0085072A" w:rsidRPr="009706F2" w:rsidRDefault="0085072A" w:rsidP="0085072A">
            <w:pPr>
              <w:pStyle w:val="21"/>
              <w:shd w:val="clear" w:color="auto" w:fill="auto"/>
              <w:spacing w:after="0" w:line="230" w:lineRule="exact"/>
              <w:ind w:firstLine="0"/>
              <w:rPr>
                <w:sz w:val="20"/>
                <w:szCs w:val="20"/>
              </w:rPr>
            </w:pPr>
            <w:proofErr w:type="gramStart"/>
            <w:r w:rsidRPr="009706F2">
              <w:rPr>
                <w:sz w:val="20"/>
                <w:szCs w:val="20"/>
              </w:rPr>
              <w:t>Специальные координационные возможности (точность передач, бросков</w:t>
            </w:r>
            <w:proofErr w:type="gramEnd"/>
          </w:p>
        </w:tc>
        <w:tc>
          <w:tcPr>
            <w:tcW w:w="850"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10</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20</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26</w:t>
            </w:r>
          </w:p>
        </w:tc>
        <w:tc>
          <w:tcPr>
            <w:tcW w:w="992"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28</w:t>
            </w:r>
          </w:p>
        </w:tc>
        <w:tc>
          <w:tcPr>
            <w:tcW w:w="851"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26</w:t>
            </w:r>
          </w:p>
        </w:tc>
        <w:tc>
          <w:tcPr>
            <w:tcW w:w="816" w:type="dxa"/>
          </w:tcPr>
          <w:p w:rsidR="0085072A" w:rsidRPr="009706F2" w:rsidRDefault="0085072A" w:rsidP="0085072A">
            <w:pPr>
              <w:pStyle w:val="21"/>
              <w:shd w:val="clear" w:color="auto" w:fill="auto"/>
              <w:spacing w:after="0" w:line="240" w:lineRule="auto"/>
              <w:ind w:firstLine="0"/>
              <w:jc w:val="center"/>
              <w:rPr>
                <w:sz w:val="20"/>
                <w:szCs w:val="20"/>
              </w:rPr>
            </w:pPr>
            <w:r w:rsidRPr="009706F2">
              <w:rPr>
                <w:sz w:val="20"/>
                <w:szCs w:val="20"/>
              </w:rPr>
              <w:t>28</w:t>
            </w:r>
          </w:p>
        </w:tc>
      </w:tr>
    </w:tbl>
    <w:p w:rsidR="009F599A" w:rsidRDefault="009F599A" w:rsidP="009F599A">
      <w:pPr>
        <w:pStyle w:val="21"/>
        <w:shd w:val="clear" w:color="auto" w:fill="auto"/>
        <w:spacing w:after="0" w:line="240" w:lineRule="auto"/>
        <w:ind w:firstLine="0"/>
        <w:rPr>
          <w:rStyle w:val="a5"/>
          <w:b w:val="0"/>
          <w:sz w:val="24"/>
          <w:szCs w:val="24"/>
        </w:rPr>
      </w:pPr>
    </w:p>
    <w:p w:rsidR="00E758F5" w:rsidRDefault="00E758F5" w:rsidP="00E758F5">
      <w:pPr>
        <w:pStyle w:val="21"/>
        <w:shd w:val="clear" w:color="auto" w:fill="auto"/>
        <w:spacing w:after="0" w:line="274" w:lineRule="exact"/>
        <w:ind w:firstLine="0"/>
        <w:rPr>
          <w:sz w:val="24"/>
          <w:szCs w:val="24"/>
        </w:rPr>
      </w:pPr>
    </w:p>
    <w:tbl>
      <w:tblPr>
        <w:tblpPr w:leftFromText="180" w:rightFromText="180" w:vertAnchor="page" w:horzAnchor="margin" w:tblpY="376"/>
        <w:tblW w:w="9758" w:type="dxa"/>
        <w:tblLayout w:type="fixed"/>
        <w:tblCellMar>
          <w:left w:w="10" w:type="dxa"/>
          <w:right w:w="10" w:type="dxa"/>
        </w:tblCellMar>
        <w:tblLook w:val="0000" w:firstRow="0" w:lastRow="0" w:firstColumn="0" w:lastColumn="0" w:noHBand="0" w:noVBand="0"/>
      </w:tblPr>
      <w:tblGrid>
        <w:gridCol w:w="1555"/>
        <w:gridCol w:w="4373"/>
        <w:gridCol w:w="566"/>
        <w:gridCol w:w="730"/>
        <w:gridCol w:w="504"/>
        <w:gridCol w:w="710"/>
        <w:gridCol w:w="648"/>
        <w:gridCol w:w="672"/>
      </w:tblGrid>
      <w:tr w:rsidR="00E758F5" w:rsidRPr="00C410BE" w:rsidTr="00E758F5">
        <w:trPr>
          <w:trHeight w:val="254"/>
        </w:trPr>
        <w:tc>
          <w:tcPr>
            <w:tcW w:w="1555" w:type="dxa"/>
            <w:tcBorders>
              <w:top w:val="single" w:sz="4" w:space="0" w:color="auto"/>
              <w:left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lastRenderedPageBreak/>
              <w:t>Техническая</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Стойка игрока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jc w:val="center"/>
              <w:rPr>
                <w:rFonts w:ascii="Times New Roman" w:hAnsi="Times New Roman" w:cs="Times New Roman"/>
                <w:sz w:val="20"/>
                <w:szCs w:val="20"/>
              </w:rPr>
            </w:pP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подготовка</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Перемещения: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ходьба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бег</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прыжки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Ловля мяча: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двумя руками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одной рукой</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Ведение мяча: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одноударное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r>
      <w:tr w:rsidR="00E758F5" w:rsidRPr="00C410BE" w:rsidTr="00E758F5">
        <w:trPr>
          <w:trHeight w:val="245"/>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многоударное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vertAlign w:val="subscript"/>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r>
      <w:tr w:rsidR="00E758F5" w:rsidRPr="00C410BE" w:rsidTr="00E758F5">
        <w:trPr>
          <w:trHeight w:val="235"/>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выбрасыванием мяча вперед</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Передачи мяча: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двумя руками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одной рукой:</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скрытые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Броски мяча: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сверху</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сбоку</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с отклон</w:t>
            </w:r>
            <w:r>
              <w:rPr>
                <w:sz w:val="20"/>
                <w:szCs w:val="20"/>
              </w:rPr>
              <w:t>ением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Блокирование: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vertAlign w:val="subscript"/>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мяча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игрока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r>
      <w:tr w:rsidR="00E758F5" w:rsidRPr="00C410BE" w:rsidTr="00E758F5">
        <w:trPr>
          <w:trHeight w:val="240"/>
        </w:trPr>
        <w:tc>
          <w:tcPr>
            <w:tcW w:w="1555" w:type="dxa"/>
            <w:tcBorders>
              <w:left w:val="single" w:sz="4" w:space="0" w:color="auto"/>
              <w:bottom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Выбивание мяча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r>
      <w:tr w:rsidR="00E758F5" w:rsidRPr="00C410BE" w:rsidTr="00E758F5">
        <w:trPr>
          <w:trHeight w:val="240"/>
        </w:trPr>
        <w:tc>
          <w:tcPr>
            <w:tcW w:w="1555" w:type="dxa"/>
            <w:tcBorders>
              <w:top w:val="single" w:sz="4" w:space="0" w:color="auto"/>
              <w:left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Тактическая</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Индивидуальная: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подготовка</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Нападения: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8</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27</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выбор позиции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получение мяча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проходы и обыгрывание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передачи мяча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броски мяча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Защиты: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24</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выбор позиции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противодействия передачам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противодействия обыгрыванию</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7</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противодействия броскам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7</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8</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Групповая: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36</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Нападения: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26</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«стенка»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«стяжка»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xml:space="preserve">- </w:t>
            </w:r>
            <w:proofErr w:type="spellStart"/>
            <w:r w:rsidRPr="00C410BE">
              <w:rPr>
                <w:sz w:val="20"/>
                <w:szCs w:val="20"/>
              </w:rPr>
              <w:t>скрестные</w:t>
            </w:r>
            <w:proofErr w:type="spellEnd"/>
            <w:r w:rsidRPr="00C410BE">
              <w:rPr>
                <w:sz w:val="20"/>
                <w:szCs w:val="20"/>
              </w:rPr>
              <w:t xml:space="preserve"> перемещения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8</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использование заслонов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8</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Защиты: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16</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разбор игроков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подстраховка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vertAlign w:val="subscript"/>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переключение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6</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Pr>
                <w:sz w:val="20"/>
                <w:szCs w:val="20"/>
              </w:rPr>
              <w:t>- передача игрока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взаимодействия с голкипером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Командная: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32</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45</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Нападение: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16</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позиционное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9</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12</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стремительное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7</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23</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Защита: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16</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зонная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8</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0"/>
        </w:trPr>
        <w:tc>
          <w:tcPr>
            <w:tcW w:w="1555" w:type="dxa"/>
            <w:tcBorders>
              <w:left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персональная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r w:rsidR="00E758F5" w:rsidRPr="00C410BE" w:rsidTr="00E758F5">
        <w:trPr>
          <w:trHeight w:val="245"/>
        </w:trPr>
        <w:tc>
          <w:tcPr>
            <w:tcW w:w="1555" w:type="dxa"/>
            <w:tcBorders>
              <w:left w:val="single" w:sz="4" w:space="0" w:color="auto"/>
              <w:bottom w:val="single" w:sz="4" w:space="0" w:color="auto"/>
              <w:right w:val="single" w:sz="4" w:space="0" w:color="auto"/>
            </w:tcBorders>
            <w:shd w:val="clear" w:color="auto" w:fill="FFFFFF"/>
          </w:tcPr>
          <w:p w:rsidR="00E758F5" w:rsidRPr="00C410BE" w:rsidRDefault="00E758F5" w:rsidP="00E758F5">
            <w:pPr>
              <w:rPr>
                <w:rFonts w:ascii="Times New Roman" w:hAnsi="Times New Roman" w:cs="Times New Roman"/>
                <w:sz w:val="20"/>
                <w:szCs w:val="2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rPr>
                <w:sz w:val="20"/>
                <w:szCs w:val="20"/>
              </w:rPr>
            </w:pPr>
            <w:r w:rsidRPr="00C410BE">
              <w:rPr>
                <w:sz w:val="20"/>
                <w:szCs w:val="20"/>
              </w:rPr>
              <w:t>- смешанная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758F5" w:rsidRPr="00C410BE" w:rsidRDefault="00E758F5" w:rsidP="00E758F5">
            <w:pPr>
              <w:pStyle w:val="21"/>
              <w:shd w:val="clear" w:color="auto" w:fill="auto"/>
              <w:spacing w:after="0" w:line="240" w:lineRule="auto"/>
              <w:ind w:firstLine="0"/>
              <w:jc w:val="center"/>
              <w:rPr>
                <w:sz w:val="20"/>
                <w:szCs w:val="20"/>
              </w:rPr>
            </w:pPr>
            <w:r w:rsidRPr="00C410BE">
              <w:rPr>
                <w:sz w:val="20"/>
                <w:szCs w:val="20"/>
              </w:rPr>
              <w:t>10</w:t>
            </w:r>
          </w:p>
        </w:tc>
      </w:tr>
    </w:tbl>
    <w:p w:rsidR="00E758F5" w:rsidRPr="00D76791" w:rsidRDefault="00E758F5" w:rsidP="00D76791">
      <w:pPr>
        <w:pStyle w:val="21"/>
        <w:shd w:val="clear" w:color="auto" w:fill="auto"/>
        <w:spacing w:after="0" w:line="250" w:lineRule="exact"/>
        <w:ind w:right="360" w:firstLine="920"/>
        <w:rPr>
          <w:sz w:val="24"/>
          <w:szCs w:val="24"/>
        </w:rPr>
      </w:pPr>
    </w:p>
    <w:p w:rsidR="008A18DE" w:rsidRPr="002520D9" w:rsidRDefault="008A18DE" w:rsidP="002520D9">
      <w:pPr>
        <w:pStyle w:val="21"/>
        <w:shd w:val="clear" w:color="auto" w:fill="auto"/>
        <w:spacing w:after="0" w:line="274" w:lineRule="exact"/>
        <w:ind w:firstLine="0"/>
        <w:rPr>
          <w:sz w:val="24"/>
          <w:szCs w:val="24"/>
        </w:rPr>
      </w:pPr>
      <w:r w:rsidRPr="002520D9">
        <w:rPr>
          <w:sz w:val="24"/>
          <w:szCs w:val="24"/>
        </w:rPr>
        <w:tab/>
      </w:r>
    </w:p>
    <w:p w:rsidR="008A18DE" w:rsidRPr="00D76791" w:rsidRDefault="008A18DE" w:rsidP="00D76791">
      <w:pPr>
        <w:rPr>
          <w:rFonts w:ascii="Times New Roman" w:hAnsi="Times New Roman" w:cs="Times New Roman"/>
        </w:rPr>
      </w:pPr>
    </w:p>
    <w:p w:rsidR="008A18DE" w:rsidRDefault="008A18DE" w:rsidP="00D76791">
      <w:pPr>
        <w:rPr>
          <w:rFonts w:ascii="Times New Roman" w:hAnsi="Times New Roman" w:cs="Times New Roman"/>
          <w:lang w:val="ru-RU"/>
        </w:rPr>
      </w:pPr>
    </w:p>
    <w:p w:rsidR="0038445F" w:rsidRDefault="0038445F" w:rsidP="00D76791">
      <w:pPr>
        <w:rPr>
          <w:rFonts w:ascii="Times New Roman" w:hAnsi="Times New Roman" w:cs="Times New Roman"/>
          <w:lang w:val="ru-RU"/>
        </w:rPr>
      </w:pPr>
    </w:p>
    <w:p w:rsidR="0038445F" w:rsidRPr="0038445F" w:rsidRDefault="0038445F" w:rsidP="00D76791">
      <w:pPr>
        <w:rPr>
          <w:rFonts w:ascii="Times New Roman" w:hAnsi="Times New Roman" w:cs="Times New Roman"/>
          <w:lang w:val="ru-RU"/>
        </w:rPr>
        <w:sectPr w:rsidR="0038445F" w:rsidRPr="0038445F" w:rsidSect="0085072A">
          <w:type w:val="continuous"/>
          <w:pgSz w:w="11905" w:h="16837"/>
          <w:pgMar w:top="284" w:right="1132" w:bottom="284" w:left="1276" w:header="0" w:footer="3" w:gutter="0"/>
          <w:cols w:space="720"/>
          <w:noEndnote/>
          <w:docGrid w:linePitch="360"/>
        </w:sectPr>
      </w:pPr>
    </w:p>
    <w:p w:rsidR="008A18DE" w:rsidRPr="00D76791" w:rsidRDefault="008A18DE" w:rsidP="00D76791">
      <w:pPr>
        <w:rPr>
          <w:rFonts w:ascii="Times New Roman" w:hAnsi="Times New Roman" w:cs="Times New Roman"/>
        </w:rPr>
        <w:sectPr w:rsidR="008A18DE" w:rsidRPr="00D76791" w:rsidSect="00D76791">
          <w:type w:val="continuous"/>
          <w:pgSz w:w="11905" w:h="16837"/>
          <w:pgMar w:top="1128" w:right="1132" w:bottom="1306" w:left="1276" w:header="0" w:footer="3" w:gutter="0"/>
          <w:cols w:space="720"/>
          <w:noEndnote/>
          <w:docGrid w:linePitch="360"/>
        </w:sectPr>
      </w:pPr>
    </w:p>
    <w:tbl>
      <w:tblPr>
        <w:tblW w:w="9758" w:type="dxa"/>
        <w:jc w:val="center"/>
        <w:tblLayout w:type="fixed"/>
        <w:tblCellMar>
          <w:left w:w="10" w:type="dxa"/>
          <w:right w:w="10" w:type="dxa"/>
        </w:tblCellMar>
        <w:tblLook w:val="0000" w:firstRow="0" w:lastRow="0" w:firstColumn="0" w:lastColumn="0" w:noHBand="0" w:noVBand="0"/>
      </w:tblPr>
      <w:tblGrid>
        <w:gridCol w:w="1560"/>
        <w:gridCol w:w="4368"/>
        <w:gridCol w:w="566"/>
        <w:gridCol w:w="730"/>
        <w:gridCol w:w="504"/>
        <w:gridCol w:w="710"/>
        <w:gridCol w:w="648"/>
        <w:gridCol w:w="672"/>
      </w:tblGrid>
      <w:tr w:rsidR="00C410BE" w:rsidRPr="00C410BE" w:rsidTr="00C410BE">
        <w:trPr>
          <w:trHeight w:val="485"/>
          <w:jc w:val="center"/>
        </w:trPr>
        <w:tc>
          <w:tcPr>
            <w:tcW w:w="1560" w:type="dxa"/>
            <w:vMerge w:val="restart"/>
            <w:tcBorders>
              <w:top w:val="single" w:sz="4" w:space="0" w:color="auto"/>
              <w:left w:val="single" w:sz="4" w:space="0" w:color="auto"/>
              <w:right w:val="single" w:sz="4" w:space="0" w:color="auto"/>
            </w:tcBorders>
            <w:shd w:val="clear" w:color="auto" w:fill="FFFFFF"/>
          </w:tcPr>
          <w:p w:rsidR="00C410BE" w:rsidRPr="00C410BE" w:rsidRDefault="00C410BE" w:rsidP="001727E8">
            <w:pPr>
              <w:framePr w:wrap="notBeside" w:vAnchor="text" w:hAnchor="text" w:xAlign="center" w:y="102"/>
              <w:rPr>
                <w:rFonts w:ascii="Times New Roman" w:hAnsi="Times New Roman" w:cs="Times New Roman"/>
                <w:sz w:val="20"/>
                <w:szCs w:val="20"/>
                <w:lang w:val="ru-RU"/>
              </w:rPr>
            </w:pPr>
            <w:r>
              <w:rPr>
                <w:rFonts w:ascii="Times New Roman" w:hAnsi="Times New Roman" w:cs="Times New Roman"/>
                <w:sz w:val="20"/>
                <w:szCs w:val="20"/>
                <w:lang w:val="ru-RU"/>
              </w:rPr>
              <w:lastRenderedPageBreak/>
              <w:t>Теоретическая подготовка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16" w:lineRule="exact"/>
              <w:ind w:firstLine="0"/>
              <w:rPr>
                <w:sz w:val="20"/>
                <w:szCs w:val="20"/>
              </w:rPr>
            </w:pPr>
            <w:r w:rsidRPr="0038445F">
              <w:rPr>
                <w:sz w:val="20"/>
                <w:szCs w:val="20"/>
              </w:rPr>
              <w:t xml:space="preserve">Роль физической культуры и спорта в формировании здорового образа жизни человека, профилактики наркомании и </w:t>
            </w:r>
            <w:r>
              <w:rPr>
                <w:sz w:val="20"/>
                <w:szCs w:val="20"/>
              </w:rPr>
              <w:t>вредных привычек</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r>
              <w:rPr>
                <w:sz w:val="20"/>
                <w:szCs w:val="20"/>
              </w:rPr>
              <w:t>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r>
              <w:rPr>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p>
        </w:tc>
      </w:tr>
      <w:tr w:rsidR="00C410BE" w:rsidRPr="00C410BE" w:rsidTr="00C410BE">
        <w:trPr>
          <w:trHeight w:val="183"/>
          <w:jc w:val="center"/>
        </w:trPr>
        <w:tc>
          <w:tcPr>
            <w:tcW w:w="1560" w:type="dxa"/>
            <w:vMerge/>
            <w:tcBorders>
              <w:left w:val="single" w:sz="4" w:space="0" w:color="auto"/>
              <w:right w:val="single" w:sz="4" w:space="0" w:color="auto"/>
            </w:tcBorders>
            <w:shd w:val="clear" w:color="auto" w:fill="FFFFFF"/>
          </w:tcPr>
          <w:p w:rsidR="00C410BE" w:rsidRPr="00C410BE" w:rsidRDefault="00C410B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16" w:lineRule="exact"/>
              <w:ind w:firstLine="0"/>
              <w:rPr>
                <w:sz w:val="20"/>
                <w:szCs w:val="20"/>
              </w:rPr>
            </w:pPr>
            <w:r w:rsidRPr="00C410BE">
              <w:rPr>
                <w:sz w:val="20"/>
                <w:szCs w:val="20"/>
              </w:rPr>
              <w:t>Состояние и развитие гандбола</w:t>
            </w:r>
            <w:r>
              <w:rPr>
                <w:sz w:val="20"/>
                <w:szCs w:val="20"/>
              </w:rPr>
              <w:t xml:space="preserve"> </w:t>
            </w:r>
            <w:r w:rsidRPr="00C410BE">
              <w:rPr>
                <w:sz w:val="20"/>
                <w:szCs w:val="20"/>
              </w:rPr>
              <w:t>в России и мире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C410BE" w:rsidRPr="00C410BE" w:rsidRDefault="00C410B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r>
      <w:tr w:rsidR="008A18DE" w:rsidRPr="00C410BE" w:rsidTr="00C410BE">
        <w:trPr>
          <w:trHeight w:val="480"/>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30" w:lineRule="exact"/>
              <w:ind w:firstLine="0"/>
              <w:rPr>
                <w:sz w:val="20"/>
                <w:szCs w:val="20"/>
              </w:rPr>
            </w:pPr>
            <w:r w:rsidRPr="00C410BE">
              <w:rPr>
                <w:sz w:val="20"/>
                <w:szCs w:val="20"/>
              </w:rPr>
              <w:t>Профилактика травматизма, гигиенические требования к местам</w:t>
            </w:r>
            <w:r w:rsidR="00C410BE">
              <w:rPr>
                <w:sz w:val="20"/>
                <w:szCs w:val="20"/>
              </w:rPr>
              <w:t xml:space="preserve"> </w:t>
            </w:r>
            <w:r w:rsidR="00C410BE" w:rsidRPr="00C410BE">
              <w:rPr>
                <w:sz w:val="20"/>
                <w:szCs w:val="20"/>
              </w:rPr>
              <w:t xml:space="preserve"> проведения занятий,</w:t>
            </w:r>
          </w:p>
        </w:tc>
        <w:tc>
          <w:tcPr>
            <w:tcW w:w="566"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w:t>
            </w:r>
          </w:p>
        </w:tc>
        <w:tc>
          <w:tcPr>
            <w:tcW w:w="710"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w:t>
            </w:r>
          </w:p>
        </w:tc>
        <w:tc>
          <w:tcPr>
            <w:tcW w:w="648"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w:t>
            </w:r>
          </w:p>
        </w:tc>
        <w:tc>
          <w:tcPr>
            <w:tcW w:w="672"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w:t>
            </w:r>
          </w:p>
        </w:tc>
      </w:tr>
      <w:tr w:rsidR="008A18DE" w:rsidRPr="00C410BE" w:rsidTr="00C410BE">
        <w:trPr>
          <w:trHeight w:val="451"/>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30" w:lineRule="exact"/>
              <w:ind w:firstLine="0"/>
              <w:rPr>
                <w:sz w:val="20"/>
                <w:szCs w:val="20"/>
              </w:rPr>
            </w:pPr>
            <w:r w:rsidRPr="00C410BE">
              <w:rPr>
                <w:sz w:val="20"/>
                <w:szCs w:val="20"/>
              </w:rPr>
              <w:t>спортивному оборудованию, инвентарю и спортивной</w:t>
            </w:r>
            <w:r w:rsidR="00C410BE">
              <w:rPr>
                <w:sz w:val="20"/>
                <w:szCs w:val="20"/>
              </w:rPr>
              <w:t xml:space="preserve"> экипировке</w:t>
            </w:r>
          </w:p>
        </w:tc>
        <w:tc>
          <w:tcPr>
            <w:tcW w:w="566"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730"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504"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672"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r>
      <w:tr w:rsidR="008A18DE" w:rsidRPr="00C410BE" w:rsidTr="00C410BE">
        <w:trPr>
          <w:trHeight w:val="470"/>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26" w:lineRule="exact"/>
              <w:ind w:firstLine="0"/>
              <w:rPr>
                <w:sz w:val="20"/>
                <w:szCs w:val="20"/>
              </w:rPr>
            </w:pPr>
            <w:r w:rsidRPr="00C410BE">
              <w:rPr>
                <w:sz w:val="20"/>
                <w:szCs w:val="20"/>
              </w:rPr>
              <w:t>Двигательные умения и навыки, физические качества, физическая нагрузка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r>
      <w:tr w:rsidR="008A18DE" w:rsidRPr="00C410BE" w:rsidTr="00C410BE">
        <w:trPr>
          <w:trHeight w:val="475"/>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30" w:lineRule="exact"/>
              <w:ind w:firstLine="0"/>
              <w:rPr>
                <w:sz w:val="20"/>
                <w:szCs w:val="20"/>
              </w:rPr>
            </w:pPr>
            <w:r w:rsidRPr="00C410BE">
              <w:rPr>
                <w:sz w:val="20"/>
                <w:szCs w:val="20"/>
              </w:rPr>
              <w:t>Обучение двигательным действиям и развитие физических качеств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4</w:t>
            </w:r>
          </w:p>
        </w:tc>
      </w:tr>
      <w:tr w:rsidR="008A18DE" w:rsidRPr="00C410BE" w:rsidTr="00C410BE">
        <w:trPr>
          <w:trHeight w:val="494"/>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30" w:lineRule="exact"/>
              <w:ind w:firstLine="0"/>
              <w:rPr>
                <w:sz w:val="20"/>
                <w:szCs w:val="20"/>
              </w:rPr>
            </w:pPr>
            <w:r w:rsidRPr="00C410BE">
              <w:rPr>
                <w:sz w:val="20"/>
                <w:szCs w:val="20"/>
              </w:rPr>
              <w:t>Контроль физического развития, функционального состояния и физической</w:t>
            </w:r>
          </w:p>
        </w:tc>
        <w:tc>
          <w:tcPr>
            <w:tcW w:w="566" w:type="dxa"/>
            <w:tcBorders>
              <w:top w:val="single" w:sz="4" w:space="0" w:color="auto"/>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730"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710"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w:t>
            </w:r>
          </w:p>
        </w:tc>
        <w:tc>
          <w:tcPr>
            <w:tcW w:w="648"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4</w:t>
            </w:r>
          </w:p>
        </w:tc>
        <w:tc>
          <w:tcPr>
            <w:tcW w:w="672"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5</w:t>
            </w:r>
          </w:p>
        </w:tc>
      </w:tr>
      <w:tr w:rsidR="008A18DE" w:rsidRPr="00C410BE" w:rsidTr="00C410BE">
        <w:trPr>
          <w:trHeight w:val="432"/>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30" w:lineRule="exact"/>
              <w:ind w:firstLine="0"/>
              <w:rPr>
                <w:sz w:val="20"/>
                <w:szCs w:val="20"/>
              </w:rPr>
            </w:pPr>
            <w:r w:rsidRPr="00C410BE">
              <w:rPr>
                <w:sz w:val="20"/>
                <w:szCs w:val="20"/>
              </w:rPr>
              <w:t>подготовленности, техники выполнения упражнений и режимов физической</w:t>
            </w:r>
            <w:r w:rsidR="008E1554">
              <w:rPr>
                <w:sz w:val="20"/>
                <w:szCs w:val="20"/>
              </w:rPr>
              <w:t xml:space="preserve"> активности</w:t>
            </w:r>
          </w:p>
        </w:tc>
        <w:tc>
          <w:tcPr>
            <w:tcW w:w="566"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730"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504"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672"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r>
      <w:tr w:rsidR="008A18DE" w:rsidRPr="00C410BE" w:rsidTr="00C410BE">
        <w:trPr>
          <w:trHeight w:val="470"/>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35" w:lineRule="exact"/>
              <w:ind w:firstLine="0"/>
              <w:rPr>
                <w:sz w:val="20"/>
                <w:szCs w:val="20"/>
              </w:rPr>
            </w:pPr>
            <w:r w:rsidRPr="00C410BE">
              <w:rPr>
                <w:sz w:val="20"/>
                <w:szCs w:val="20"/>
              </w:rPr>
              <w:t>Система и технологии спортивной подготовки гандболистов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4</w:t>
            </w:r>
          </w:p>
        </w:tc>
      </w:tr>
      <w:tr w:rsidR="008A18DE" w:rsidRPr="00C410BE" w:rsidTr="00C410BE">
        <w:trPr>
          <w:trHeight w:val="240"/>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Основы техники и тактики гандбола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r>
      <w:tr w:rsidR="008A18DE" w:rsidRPr="00C410BE" w:rsidTr="00C410BE">
        <w:trPr>
          <w:trHeight w:val="240"/>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Правила игры в гандбол</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w:t>
            </w:r>
          </w:p>
        </w:tc>
      </w:tr>
      <w:tr w:rsidR="008A18DE" w:rsidRPr="00C410BE" w:rsidTr="00C410BE">
        <w:trPr>
          <w:trHeight w:val="240"/>
          <w:jc w:val="center"/>
        </w:trPr>
        <w:tc>
          <w:tcPr>
            <w:tcW w:w="1560"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Установка на игру и разбор ее результатов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36</w:t>
            </w:r>
          </w:p>
        </w:tc>
      </w:tr>
      <w:tr w:rsidR="008A18DE" w:rsidRPr="00C410BE" w:rsidTr="00C410BE">
        <w:trPr>
          <w:trHeight w:val="240"/>
          <w:jc w:val="center"/>
        </w:trPr>
        <w:tc>
          <w:tcPr>
            <w:tcW w:w="1560" w:type="dxa"/>
            <w:tcBorders>
              <w:top w:val="single" w:sz="4" w:space="0" w:color="auto"/>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Интегральная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Подвижные игры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26</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20</w:t>
            </w:r>
          </w:p>
        </w:tc>
      </w:tr>
      <w:tr w:rsidR="008A18DE" w:rsidRPr="00C410BE" w:rsidTr="00C410BE">
        <w:trPr>
          <w:trHeight w:val="240"/>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(игровая)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Игра в мини-гандбол, футбол</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12</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12</w:t>
            </w:r>
          </w:p>
        </w:tc>
      </w:tr>
      <w:tr w:rsidR="008A18DE" w:rsidRPr="00C410BE" w:rsidTr="00C410BE">
        <w:trPr>
          <w:trHeight w:val="240"/>
          <w:jc w:val="center"/>
        </w:trPr>
        <w:tc>
          <w:tcPr>
            <w:tcW w:w="1560" w:type="dxa"/>
            <w:tcBorders>
              <w:left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подготовка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 xml:space="preserve">Игра в </w:t>
            </w:r>
            <w:r w:rsidR="00C410BE">
              <w:rPr>
                <w:sz w:val="20"/>
                <w:szCs w:val="20"/>
              </w:rPr>
              <w:t>волей</w:t>
            </w:r>
            <w:r w:rsidRPr="00C410BE">
              <w:rPr>
                <w:sz w:val="20"/>
                <w:szCs w:val="20"/>
              </w:rPr>
              <w:t xml:space="preserve">бол, </w:t>
            </w:r>
            <w:r w:rsidR="00C410BE">
              <w:rPr>
                <w:sz w:val="20"/>
                <w:szCs w:val="20"/>
              </w:rPr>
              <w:t>баске</w:t>
            </w:r>
            <w:r w:rsidRPr="00C410BE">
              <w:rPr>
                <w:sz w:val="20"/>
                <w:szCs w:val="20"/>
              </w:rPr>
              <w:t>тбол</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6</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22</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20</w:t>
            </w:r>
          </w:p>
        </w:tc>
      </w:tr>
      <w:tr w:rsidR="008A18DE" w:rsidRPr="00C410BE" w:rsidTr="008E1554">
        <w:trPr>
          <w:trHeight w:val="319"/>
          <w:jc w:val="center"/>
        </w:trPr>
        <w:tc>
          <w:tcPr>
            <w:tcW w:w="1560" w:type="dxa"/>
            <w:tcBorders>
              <w:left w:val="single" w:sz="4" w:space="0" w:color="auto"/>
              <w:bottom w:val="single" w:sz="4" w:space="0" w:color="auto"/>
              <w:right w:val="single" w:sz="4" w:space="0" w:color="auto"/>
            </w:tcBorders>
            <w:shd w:val="clear" w:color="auto" w:fill="FFFFFF"/>
          </w:tcPr>
          <w:p w:rsidR="008A18DE" w:rsidRPr="00C410BE" w:rsidRDefault="008A18DE" w:rsidP="001727E8">
            <w:pPr>
              <w:framePr w:wrap="notBeside" w:vAnchor="text" w:hAnchor="text" w:xAlign="center" w:y="102"/>
              <w:rPr>
                <w:rFonts w:ascii="Times New Roman" w:hAnsi="Times New Roman" w:cs="Times New Roman"/>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rPr>
                <w:sz w:val="20"/>
                <w:szCs w:val="20"/>
              </w:rPr>
            </w:pPr>
            <w:r w:rsidRPr="00C410BE">
              <w:rPr>
                <w:sz w:val="20"/>
                <w:szCs w:val="20"/>
              </w:rPr>
              <w:t>Односторонние и двусторонние игры с</w:t>
            </w:r>
            <w:r w:rsidR="00E758F5">
              <w:rPr>
                <w:sz w:val="20"/>
                <w:szCs w:val="20"/>
              </w:rPr>
              <w:t xml:space="preserve"> заданием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50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70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A18DE" w:rsidRPr="00C410BE" w:rsidRDefault="008A18DE" w:rsidP="001727E8">
            <w:pPr>
              <w:pStyle w:val="21"/>
              <w:framePr w:wrap="notBeside" w:vAnchor="text" w:hAnchor="text" w:xAlign="center" w:y="102"/>
              <w:shd w:val="clear" w:color="auto" w:fill="auto"/>
              <w:spacing w:after="0" w:line="240" w:lineRule="auto"/>
              <w:ind w:firstLine="0"/>
              <w:jc w:val="center"/>
              <w:rPr>
                <w:sz w:val="20"/>
                <w:szCs w:val="20"/>
              </w:rPr>
            </w:pPr>
            <w:r w:rsidRPr="00C410BE">
              <w:rPr>
                <w:sz w:val="20"/>
                <w:szCs w:val="20"/>
              </w:rPr>
              <w:t>70</w:t>
            </w:r>
          </w:p>
        </w:tc>
      </w:tr>
    </w:tbl>
    <w:p w:rsidR="001727E8" w:rsidRDefault="001727E8" w:rsidP="00D76791">
      <w:pPr>
        <w:rPr>
          <w:rFonts w:ascii="Times New Roman" w:hAnsi="Times New Roman" w:cs="Times New Roman"/>
          <w:lang w:val="ru-RU"/>
        </w:rPr>
      </w:pPr>
    </w:p>
    <w:p w:rsidR="008A18DE" w:rsidRDefault="0033265D" w:rsidP="00D76791">
      <w:pPr>
        <w:rPr>
          <w:rFonts w:ascii="Times New Roman" w:hAnsi="Times New Roman" w:cs="Times New Roman"/>
          <w:lang w:val="ru-RU"/>
        </w:rPr>
      </w:pPr>
      <w:r>
        <w:rPr>
          <w:rFonts w:ascii="Times New Roman" w:hAnsi="Times New Roman" w:cs="Times New Roman"/>
        </w:rPr>
        <w:t xml:space="preserve">Содержание </w:t>
      </w:r>
      <w:r>
        <w:rPr>
          <w:rFonts w:ascii="Times New Roman" w:hAnsi="Times New Roman" w:cs="Times New Roman"/>
          <w:lang w:val="ru-RU"/>
        </w:rPr>
        <w:t>физической</w:t>
      </w:r>
      <w:r w:rsidR="001727E8" w:rsidRPr="00D76791">
        <w:rPr>
          <w:rFonts w:ascii="Times New Roman" w:hAnsi="Times New Roman" w:cs="Times New Roman"/>
        </w:rPr>
        <w:t xml:space="preserve"> подготовки</w:t>
      </w:r>
      <w:r>
        <w:rPr>
          <w:rFonts w:ascii="Times New Roman" w:hAnsi="Times New Roman" w:cs="Times New Roman"/>
          <w:lang w:val="ru-RU"/>
        </w:rPr>
        <w:t>.</w:t>
      </w:r>
    </w:p>
    <w:p w:rsidR="0033265D" w:rsidRPr="0033265D" w:rsidRDefault="0033265D" w:rsidP="00D76791">
      <w:pPr>
        <w:rPr>
          <w:rFonts w:ascii="Times New Roman" w:hAnsi="Times New Roman" w:cs="Times New Roman"/>
          <w:lang w:val="ru-RU"/>
        </w:rPr>
      </w:pPr>
      <w:r>
        <w:rPr>
          <w:rFonts w:ascii="Times New Roman" w:hAnsi="Times New Roman" w:cs="Times New Roman"/>
          <w:lang w:val="ru-RU"/>
        </w:rPr>
        <w:t>Целевая направленность физической подготовки на каждом из этапов обучения</w:t>
      </w:r>
    </w:p>
    <w:p w:rsidR="008A18DE" w:rsidRPr="00D76791" w:rsidRDefault="008A18DE" w:rsidP="00D76791">
      <w:pPr>
        <w:spacing w:line="120" w:lineRule="exact"/>
        <w:rPr>
          <w:rFonts w:ascii="Times New Roman" w:hAnsi="Times New Roman" w:cs="Times New Roman"/>
        </w:rPr>
      </w:pPr>
    </w:p>
    <w:tbl>
      <w:tblPr>
        <w:tblW w:w="9779" w:type="dxa"/>
        <w:jc w:val="center"/>
        <w:tblLayout w:type="fixed"/>
        <w:tblCellMar>
          <w:left w:w="10" w:type="dxa"/>
          <w:right w:w="10" w:type="dxa"/>
        </w:tblCellMar>
        <w:tblLook w:val="0000" w:firstRow="0" w:lastRow="0" w:firstColumn="0" w:lastColumn="0" w:noHBand="0" w:noVBand="0"/>
      </w:tblPr>
      <w:tblGrid>
        <w:gridCol w:w="3946"/>
        <w:gridCol w:w="826"/>
        <w:gridCol w:w="1018"/>
        <w:gridCol w:w="902"/>
        <w:gridCol w:w="1368"/>
        <w:gridCol w:w="898"/>
        <w:gridCol w:w="821"/>
      </w:tblGrid>
      <w:tr w:rsidR="008A18DE" w:rsidRPr="0033265D" w:rsidTr="0033265D">
        <w:trPr>
          <w:trHeight w:val="264"/>
          <w:jc w:val="center"/>
        </w:trPr>
        <w:tc>
          <w:tcPr>
            <w:tcW w:w="3946" w:type="dxa"/>
            <w:vMerge w:val="restart"/>
            <w:tcBorders>
              <w:top w:val="single" w:sz="4" w:space="0" w:color="auto"/>
              <w:left w:val="single" w:sz="4" w:space="0" w:color="auto"/>
              <w:right w:val="single" w:sz="4" w:space="0" w:color="auto"/>
            </w:tcBorders>
            <w:shd w:val="clear" w:color="auto" w:fill="FFFFFF"/>
          </w:tcPr>
          <w:p w:rsidR="001727E8" w:rsidRPr="0033265D" w:rsidRDefault="008A18DE" w:rsidP="0033265D">
            <w:pPr>
              <w:framePr w:wrap="notBeside" w:vAnchor="text" w:hAnchor="text" w:xAlign="center" w:y="1"/>
              <w:spacing w:line="230" w:lineRule="exact"/>
              <w:jc w:val="center"/>
              <w:rPr>
                <w:rFonts w:ascii="Times New Roman" w:hAnsi="Times New Roman" w:cs="Times New Roman"/>
                <w:sz w:val="20"/>
                <w:szCs w:val="20"/>
              </w:rPr>
            </w:pPr>
            <w:r w:rsidRPr="0033265D">
              <w:rPr>
                <w:rFonts w:ascii="Times New Roman" w:hAnsi="Times New Roman" w:cs="Times New Roman"/>
                <w:sz w:val="20"/>
                <w:szCs w:val="20"/>
              </w:rPr>
              <w:t>Двигательные способности</w:t>
            </w:r>
          </w:p>
          <w:p w:rsidR="008A18DE" w:rsidRPr="0033265D" w:rsidRDefault="008A18DE" w:rsidP="0033265D">
            <w:pPr>
              <w:pStyle w:val="21"/>
              <w:framePr w:wrap="notBeside" w:vAnchor="text" w:hAnchor="text" w:xAlign="center" w:y="1"/>
              <w:shd w:val="clear" w:color="auto" w:fill="auto"/>
              <w:spacing w:after="0" w:line="240" w:lineRule="auto"/>
              <w:ind w:firstLine="0"/>
              <w:jc w:val="center"/>
              <w:rPr>
                <w:sz w:val="20"/>
                <w:szCs w:val="20"/>
              </w:rPr>
            </w:pPr>
          </w:p>
        </w:tc>
        <w:tc>
          <w:tcPr>
            <w:tcW w:w="5833" w:type="dxa"/>
            <w:gridSpan w:val="6"/>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Этапы и годы подготовки</w:t>
            </w:r>
          </w:p>
        </w:tc>
      </w:tr>
      <w:tr w:rsidR="0033265D" w:rsidRPr="0033265D" w:rsidTr="0033265D">
        <w:trPr>
          <w:trHeight w:val="245"/>
          <w:jc w:val="center"/>
        </w:trPr>
        <w:tc>
          <w:tcPr>
            <w:tcW w:w="3946" w:type="dxa"/>
            <w:vMerge/>
            <w:tcBorders>
              <w:left w:val="single" w:sz="4" w:space="0" w:color="auto"/>
              <w:right w:val="single" w:sz="4" w:space="0" w:color="auto"/>
            </w:tcBorders>
            <w:shd w:val="clear" w:color="auto" w:fill="FFFFFF"/>
          </w:tcPr>
          <w:p w:rsidR="0033265D" w:rsidRPr="0033265D" w:rsidRDefault="0033265D" w:rsidP="0033265D">
            <w:pPr>
              <w:framePr w:wrap="notBeside" w:vAnchor="text" w:hAnchor="text" w:xAlign="center" w:y="1"/>
              <w:rPr>
                <w:rFonts w:ascii="Times New Roman" w:hAnsi="Times New Roman" w:cs="Times New Roman"/>
                <w:sz w:val="20"/>
                <w:szCs w:val="20"/>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rsidR="0033265D"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НП</w:t>
            </w:r>
          </w:p>
        </w:tc>
        <w:tc>
          <w:tcPr>
            <w:tcW w:w="2270" w:type="dxa"/>
            <w:gridSpan w:val="2"/>
            <w:tcBorders>
              <w:top w:val="single" w:sz="4" w:space="0" w:color="auto"/>
              <w:left w:val="single" w:sz="4" w:space="0" w:color="auto"/>
              <w:bottom w:val="single" w:sz="4" w:space="0" w:color="auto"/>
              <w:right w:val="single" w:sz="4" w:space="0" w:color="auto"/>
            </w:tcBorders>
            <w:shd w:val="clear" w:color="auto" w:fill="FFFFFF"/>
          </w:tcPr>
          <w:p w:rsidR="0033265D"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ТЭ</w:t>
            </w:r>
          </w:p>
        </w:tc>
        <w:tc>
          <w:tcPr>
            <w:tcW w:w="898" w:type="dxa"/>
            <w:vMerge w:val="restart"/>
            <w:tcBorders>
              <w:top w:val="single" w:sz="4" w:space="0" w:color="auto"/>
              <w:left w:val="single" w:sz="4" w:space="0" w:color="auto"/>
              <w:right w:val="single" w:sz="4" w:space="0" w:color="auto"/>
            </w:tcBorders>
            <w:shd w:val="clear" w:color="auto" w:fill="FFFFFF"/>
          </w:tcPr>
          <w:p w:rsidR="0033265D" w:rsidRPr="002520D9"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2520D9">
              <w:rPr>
                <w:sz w:val="20"/>
                <w:szCs w:val="20"/>
              </w:rPr>
              <w:t>ССМ</w:t>
            </w:r>
          </w:p>
        </w:tc>
        <w:tc>
          <w:tcPr>
            <w:tcW w:w="821" w:type="dxa"/>
            <w:vMerge w:val="restart"/>
            <w:tcBorders>
              <w:top w:val="single" w:sz="4" w:space="0" w:color="auto"/>
              <w:left w:val="single" w:sz="4" w:space="0" w:color="auto"/>
              <w:right w:val="single" w:sz="4" w:space="0" w:color="auto"/>
            </w:tcBorders>
            <w:shd w:val="clear" w:color="auto" w:fill="FFFFFF"/>
          </w:tcPr>
          <w:p w:rsidR="0033265D" w:rsidRPr="002520D9"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2520D9">
              <w:rPr>
                <w:sz w:val="20"/>
                <w:szCs w:val="20"/>
              </w:rPr>
              <w:t>ВСМ</w:t>
            </w:r>
          </w:p>
        </w:tc>
      </w:tr>
      <w:tr w:rsidR="008A18DE" w:rsidRPr="0033265D" w:rsidTr="0033265D">
        <w:trPr>
          <w:trHeight w:val="461"/>
          <w:jc w:val="center"/>
        </w:trPr>
        <w:tc>
          <w:tcPr>
            <w:tcW w:w="3946" w:type="dxa"/>
            <w:vMerge/>
            <w:tcBorders>
              <w:left w:val="single" w:sz="4" w:space="0" w:color="auto"/>
              <w:bottom w:val="single" w:sz="4" w:space="0" w:color="auto"/>
              <w:right w:val="single" w:sz="4" w:space="0" w:color="auto"/>
            </w:tcBorders>
            <w:shd w:val="clear" w:color="auto" w:fill="FFFFFF"/>
          </w:tcPr>
          <w:p w:rsidR="008A18DE" w:rsidRPr="0033265D" w:rsidRDefault="008A18DE" w:rsidP="00D76791">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1727E8"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до</w:t>
            </w:r>
          </w:p>
          <w:p w:rsidR="008A18DE" w:rsidRPr="0033265D" w:rsidRDefault="008A18DE"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год</w:t>
            </w:r>
            <w:r w:rsidR="001727E8" w:rsidRPr="0033265D">
              <w:rPr>
                <w:sz w:val="20"/>
                <w:szCs w:val="20"/>
              </w:rPr>
              <w:t>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1727E8" w:rsidP="0033265D">
            <w:pPr>
              <w:pStyle w:val="21"/>
              <w:framePr w:wrap="notBeside" w:vAnchor="text" w:hAnchor="text" w:xAlign="center" w:y="1"/>
              <w:shd w:val="clear" w:color="auto" w:fill="auto"/>
              <w:spacing w:after="0" w:line="245" w:lineRule="exact"/>
              <w:ind w:firstLine="0"/>
              <w:jc w:val="center"/>
              <w:rPr>
                <w:sz w:val="20"/>
                <w:szCs w:val="20"/>
              </w:rPr>
            </w:pPr>
            <w:r w:rsidRPr="0033265D">
              <w:rPr>
                <w:sz w:val="20"/>
                <w:szCs w:val="20"/>
              </w:rPr>
              <w:t>с</w:t>
            </w:r>
            <w:r w:rsidR="008A18DE" w:rsidRPr="0033265D">
              <w:rPr>
                <w:sz w:val="20"/>
                <w:szCs w:val="20"/>
              </w:rPr>
              <w:t>выше года</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1727E8"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д</w:t>
            </w:r>
            <w:r w:rsidR="008A18DE" w:rsidRPr="0033265D">
              <w:rPr>
                <w:sz w:val="20"/>
                <w:szCs w:val="20"/>
              </w:rPr>
              <w:t xml:space="preserve">о  </w:t>
            </w:r>
            <w:r w:rsidR="0033265D">
              <w:rPr>
                <w:sz w:val="20"/>
                <w:szCs w:val="20"/>
              </w:rPr>
              <w:t xml:space="preserve">двух </w:t>
            </w:r>
            <w:r w:rsidR="008A18DE" w:rsidRPr="0033265D">
              <w:rPr>
                <w:sz w:val="20"/>
                <w:szCs w:val="20"/>
              </w:rPr>
              <w:t>лет</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Pr>
                <w:sz w:val="20"/>
                <w:szCs w:val="20"/>
              </w:rPr>
              <w:t>свыше двух</w:t>
            </w:r>
            <w:r w:rsidR="008A18DE" w:rsidRPr="0033265D">
              <w:rPr>
                <w:sz w:val="20"/>
                <w:szCs w:val="20"/>
              </w:rPr>
              <w:t xml:space="preserve"> лет</w:t>
            </w:r>
          </w:p>
        </w:tc>
        <w:tc>
          <w:tcPr>
            <w:tcW w:w="898" w:type="dxa"/>
            <w:vMerge/>
            <w:tcBorders>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821" w:type="dxa"/>
            <w:vMerge/>
            <w:tcBorders>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r>
      <w:tr w:rsidR="008A18DE" w:rsidRPr="0033265D" w:rsidTr="0033265D">
        <w:trPr>
          <w:trHeight w:val="240"/>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D76791">
            <w:pPr>
              <w:pStyle w:val="21"/>
              <w:framePr w:wrap="notBeside" w:vAnchor="text" w:hAnchor="text" w:xAlign="center" w:y="1"/>
              <w:shd w:val="clear" w:color="auto" w:fill="auto"/>
              <w:spacing w:after="0" w:line="240" w:lineRule="auto"/>
              <w:ind w:firstLine="0"/>
              <w:rPr>
                <w:sz w:val="20"/>
                <w:szCs w:val="20"/>
              </w:rPr>
            </w:pPr>
            <w:r w:rsidRPr="0033265D">
              <w:rPr>
                <w:sz w:val="20"/>
                <w:szCs w:val="20"/>
              </w:rPr>
              <w:t>Скоростные способности</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х</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r>
      <w:tr w:rsidR="008A18DE" w:rsidRPr="0033265D" w:rsidTr="0033265D">
        <w:trPr>
          <w:trHeight w:val="240"/>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D76791">
            <w:pPr>
              <w:pStyle w:val="21"/>
              <w:framePr w:wrap="notBeside" w:vAnchor="text" w:hAnchor="text" w:xAlign="center" w:y="1"/>
              <w:shd w:val="clear" w:color="auto" w:fill="auto"/>
              <w:spacing w:after="0" w:line="240" w:lineRule="auto"/>
              <w:ind w:firstLine="0"/>
              <w:rPr>
                <w:sz w:val="20"/>
                <w:szCs w:val="20"/>
              </w:rPr>
            </w:pPr>
            <w:r w:rsidRPr="0033265D">
              <w:rPr>
                <w:sz w:val="20"/>
                <w:szCs w:val="20"/>
              </w:rPr>
              <w:t>Силовые способности</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r>
      <w:tr w:rsidR="008A18DE" w:rsidRPr="0033265D" w:rsidTr="0033265D">
        <w:trPr>
          <w:trHeight w:val="240"/>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D76791">
            <w:pPr>
              <w:pStyle w:val="21"/>
              <w:framePr w:wrap="notBeside" w:vAnchor="text" w:hAnchor="text" w:xAlign="center" w:y="1"/>
              <w:shd w:val="clear" w:color="auto" w:fill="auto"/>
              <w:spacing w:after="0" w:line="240" w:lineRule="auto"/>
              <w:ind w:firstLine="0"/>
              <w:rPr>
                <w:sz w:val="20"/>
                <w:szCs w:val="20"/>
              </w:rPr>
            </w:pPr>
            <w:r w:rsidRPr="0033265D">
              <w:rPr>
                <w:sz w:val="20"/>
                <w:szCs w:val="20"/>
              </w:rPr>
              <w:t>Координационные способности</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х</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r>
      <w:tr w:rsidR="008A18DE" w:rsidRPr="0033265D" w:rsidTr="0033265D">
        <w:trPr>
          <w:trHeight w:val="240"/>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D76791">
            <w:pPr>
              <w:pStyle w:val="21"/>
              <w:framePr w:wrap="notBeside" w:vAnchor="text" w:hAnchor="text" w:xAlign="center" w:y="1"/>
              <w:shd w:val="clear" w:color="auto" w:fill="auto"/>
              <w:spacing w:after="0" w:line="240" w:lineRule="auto"/>
              <w:ind w:firstLine="0"/>
              <w:rPr>
                <w:sz w:val="20"/>
                <w:szCs w:val="20"/>
              </w:rPr>
            </w:pPr>
            <w:r w:rsidRPr="0033265D">
              <w:rPr>
                <w:sz w:val="20"/>
                <w:szCs w:val="20"/>
              </w:rPr>
              <w:t>Выносливость</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r>
      <w:tr w:rsidR="008A18DE" w:rsidRPr="0033265D" w:rsidTr="0033265D">
        <w:trPr>
          <w:trHeight w:val="264"/>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D76791">
            <w:pPr>
              <w:pStyle w:val="21"/>
              <w:framePr w:wrap="notBeside" w:vAnchor="text" w:hAnchor="text" w:xAlign="center" w:y="1"/>
              <w:shd w:val="clear" w:color="auto" w:fill="auto"/>
              <w:spacing w:after="0" w:line="240" w:lineRule="auto"/>
              <w:ind w:firstLine="0"/>
              <w:rPr>
                <w:sz w:val="20"/>
                <w:szCs w:val="20"/>
              </w:rPr>
            </w:pPr>
            <w:r>
              <w:rPr>
                <w:sz w:val="20"/>
                <w:szCs w:val="20"/>
              </w:rPr>
              <w:t>Г</w:t>
            </w:r>
            <w:r w:rsidR="008A18DE" w:rsidRPr="0033265D">
              <w:rPr>
                <w:sz w:val="20"/>
                <w:szCs w:val="20"/>
              </w:rPr>
              <w:t>ибкость</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lang w:val="ru-RU"/>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33265D" w:rsidP="0033265D">
            <w:pPr>
              <w:pStyle w:val="21"/>
              <w:framePr w:wrap="notBeside" w:vAnchor="text" w:hAnchor="text" w:xAlign="center" w:y="1"/>
              <w:shd w:val="clear" w:color="auto" w:fill="auto"/>
              <w:spacing w:after="0" w:line="240" w:lineRule="auto"/>
              <w:ind w:firstLine="0"/>
              <w:jc w:val="center"/>
              <w:rPr>
                <w:sz w:val="20"/>
                <w:szCs w:val="20"/>
              </w:rPr>
            </w:pPr>
            <w:r w:rsidRPr="0033265D">
              <w:rPr>
                <w:sz w:val="20"/>
                <w:szCs w:val="20"/>
              </w:rPr>
              <w:t>x</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8A18DE" w:rsidRPr="0033265D" w:rsidRDefault="008A18DE" w:rsidP="0033265D">
            <w:pPr>
              <w:framePr w:wrap="notBeside" w:vAnchor="text" w:hAnchor="text" w:xAlign="center" w:y="1"/>
              <w:jc w:val="center"/>
              <w:rPr>
                <w:rFonts w:ascii="Times New Roman" w:hAnsi="Times New Roman" w:cs="Times New Roman"/>
                <w:sz w:val="20"/>
                <w:szCs w:val="20"/>
              </w:rPr>
            </w:pPr>
          </w:p>
        </w:tc>
      </w:tr>
    </w:tbl>
    <w:p w:rsidR="008A18DE" w:rsidRPr="00D76791" w:rsidRDefault="008A18DE" w:rsidP="00D76791">
      <w:pPr>
        <w:rPr>
          <w:rFonts w:ascii="Times New Roman" w:hAnsi="Times New Roman" w:cs="Times New Roman"/>
        </w:rPr>
      </w:pPr>
    </w:p>
    <w:p w:rsidR="008A18DE" w:rsidRPr="00D76791" w:rsidRDefault="008A18DE" w:rsidP="00AA68A5">
      <w:pPr>
        <w:pStyle w:val="21"/>
        <w:shd w:val="clear" w:color="auto" w:fill="auto"/>
        <w:spacing w:after="0" w:line="274" w:lineRule="exact"/>
        <w:ind w:firstLine="0"/>
        <w:jc w:val="both"/>
        <w:rPr>
          <w:sz w:val="24"/>
          <w:szCs w:val="24"/>
        </w:rPr>
      </w:pPr>
      <w:r w:rsidRPr="00D76791">
        <w:rPr>
          <w:sz w:val="24"/>
          <w:szCs w:val="24"/>
        </w:rPr>
        <w:t>Развитие силовых способностей</w:t>
      </w:r>
    </w:p>
    <w:p w:rsidR="008A18DE" w:rsidRPr="00D76791" w:rsidRDefault="008A18DE" w:rsidP="00AA68A5">
      <w:pPr>
        <w:pStyle w:val="21"/>
        <w:shd w:val="clear" w:color="auto" w:fill="auto"/>
        <w:spacing w:after="0" w:line="274" w:lineRule="exact"/>
        <w:ind w:right="-1" w:firstLine="740"/>
        <w:jc w:val="both"/>
        <w:rPr>
          <w:sz w:val="24"/>
          <w:szCs w:val="24"/>
        </w:rPr>
      </w:pPr>
      <w:r w:rsidRPr="00D76791">
        <w:rPr>
          <w:sz w:val="24"/>
          <w:szCs w:val="24"/>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основные и дополнительные. В число основных средств воспитания силовых способностей входят:</w:t>
      </w:r>
    </w:p>
    <w:p w:rsidR="008A18DE" w:rsidRPr="00D76791" w:rsidRDefault="0033265D" w:rsidP="00AA68A5">
      <w:pPr>
        <w:pStyle w:val="21"/>
        <w:shd w:val="clear" w:color="auto" w:fill="auto"/>
        <w:tabs>
          <w:tab w:val="left" w:pos="1514"/>
        </w:tabs>
        <w:spacing w:after="0" w:line="274" w:lineRule="exact"/>
        <w:ind w:right="-1" w:firstLine="0"/>
        <w:jc w:val="both"/>
        <w:rPr>
          <w:sz w:val="24"/>
          <w:szCs w:val="24"/>
        </w:rPr>
      </w:pPr>
      <w:r>
        <w:rPr>
          <w:sz w:val="24"/>
          <w:szCs w:val="24"/>
        </w:rPr>
        <w:t>1.</w:t>
      </w:r>
      <w:r w:rsidR="008A18DE" w:rsidRPr="00D76791">
        <w:rPr>
          <w:sz w:val="24"/>
          <w:szCs w:val="24"/>
        </w:rPr>
        <w:t>Упражнения с весом внешних предметов: штанги с набором дисков разного</w:t>
      </w:r>
    </w:p>
    <w:p w:rsidR="008A18DE" w:rsidRPr="00D76791" w:rsidRDefault="008A18DE" w:rsidP="00AA68A5">
      <w:pPr>
        <w:pStyle w:val="21"/>
        <w:shd w:val="clear" w:color="auto" w:fill="auto"/>
        <w:spacing w:after="0" w:line="274" w:lineRule="exact"/>
        <w:ind w:right="-1" w:firstLine="0"/>
        <w:jc w:val="both"/>
        <w:rPr>
          <w:sz w:val="24"/>
          <w:szCs w:val="24"/>
        </w:rPr>
      </w:pPr>
      <w:r w:rsidRPr="00D76791">
        <w:rPr>
          <w:sz w:val="24"/>
          <w:szCs w:val="24"/>
        </w:rPr>
        <w:t>веса, разборные гантели, гири, набивные мячи, вес партнера и т.д.;</w:t>
      </w:r>
    </w:p>
    <w:p w:rsidR="008A18DE" w:rsidRPr="00D76791" w:rsidRDefault="0033265D" w:rsidP="00AA68A5">
      <w:pPr>
        <w:pStyle w:val="21"/>
        <w:shd w:val="clear" w:color="auto" w:fill="auto"/>
        <w:tabs>
          <w:tab w:val="left" w:pos="1513"/>
        </w:tabs>
        <w:spacing w:after="0" w:line="274" w:lineRule="exact"/>
        <w:ind w:right="-1" w:firstLine="0"/>
        <w:jc w:val="both"/>
        <w:rPr>
          <w:sz w:val="24"/>
          <w:szCs w:val="24"/>
        </w:rPr>
      </w:pPr>
      <w:r>
        <w:rPr>
          <w:sz w:val="24"/>
          <w:szCs w:val="24"/>
        </w:rPr>
        <w:t>2.</w:t>
      </w:r>
      <w:r w:rsidR="008A18DE" w:rsidRPr="00D76791">
        <w:rPr>
          <w:sz w:val="24"/>
          <w:szCs w:val="24"/>
        </w:rPr>
        <w:t>Упражнения, отягощенные весом собственного тела:</w:t>
      </w:r>
    </w:p>
    <w:p w:rsidR="008A18DE" w:rsidRPr="00D76791" w:rsidRDefault="0033265D" w:rsidP="00AA68A5">
      <w:pPr>
        <w:pStyle w:val="21"/>
        <w:shd w:val="clear" w:color="auto" w:fill="auto"/>
        <w:tabs>
          <w:tab w:val="left" w:pos="1502"/>
        </w:tabs>
        <w:spacing w:after="0" w:line="274" w:lineRule="exact"/>
        <w:ind w:right="-1" w:firstLine="0"/>
        <w:jc w:val="both"/>
        <w:rPr>
          <w:sz w:val="24"/>
          <w:szCs w:val="24"/>
        </w:rPr>
      </w:pPr>
      <w:r>
        <w:rPr>
          <w:sz w:val="24"/>
          <w:szCs w:val="24"/>
        </w:rPr>
        <w:t>-</w:t>
      </w:r>
      <w:r w:rsidR="008A18DE" w:rsidRPr="00D76791">
        <w:rPr>
          <w:sz w:val="24"/>
          <w:szCs w:val="24"/>
        </w:rPr>
        <w:t>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w:t>
      </w:r>
    </w:p>
    <w:p w:rsidR="008A18DE" w:rsidRPr="00D76791" w:rsidRDefault="0033265D" w:rsidP="00AA68A5">
      <w:pPr>
        <w:pStyle w:val="21"/>
        <w:shd w:val="clear" w:color="auto" w:fill="auto"/>
        <w:tabs>
          <w:tab w:val="left" w:pos="1493"/>
        </w:tabs>
        <w:spacing w:after="0" w:line="274" w:lineRule="exact"/>
        <w:ind w:right="-1" w:firstLine="0"/>
        <w:jc w:val="both"/>
        <w:rPr>
          <w:sz w:val="24"/>
          <w:szCs w:val="24"/>
        </w:rPr>
      </w:pPr>
      <w:r>
        <w:rPr>
          <w:sz w:val="24"/>
          <w:szCs w:val="24"/>
        </w:rPr>
        <w:t>-</w:t>
      </w:r>
      <w:r w:rsidR="008A18DE" w:rsidRPr="00D76791">
        <w:rPr>
          <w:sz w:val="24"/>
          <w:szCs w:val="24"/>
        </w:rPr>
        <w:t>упражнения, в которых собственный вес отягощается весом внешних предметов (например, специальные пояса, манжеты);</w:t>
      </w:r>
    </w:p>
    <w:p w:rsidR="008A18DE" w:rsidRPr="00D76791" w:rsidRDefault="0033265D" w:rsidP="00AA68A5">
      <w:pPr>
        <w:pStyle w:val="21"/>
        <w:shd w:val="clear" w:color="auto" w:fill="auto"/>
        <w:tabs>
          <w:tab w:val="left" w:pos="1498"/>
        </w:tabs>
        <w:spacing w:after="0" w:line="274" w:lineRule="exact"/>
        <w:ind w:right="-1" w:firstLine="0"/>
        <w:jc w:val="both"/>
        <w:rPr>
          <w:sz w:val="24"/>
          <w:szCs w:val="24"/>
        </w:rPr>
      </w:pPr>
      <w:r>
        <w:rPr>
          <w:sz w:val="24"/>
          <w:szCs w:val="24"/>
        </w:rPr>
        <w:t>-</w:t>
      </w:r>
      <w:r w:rsidR="008A18DE" w:rsidRPr="00D76791">
        <w:rPr>
          <w:sz w:val="24"/>
          <w:szCs w:val="24"/>
        </w:rPr>
        <w:t>упражнения, в которых собственный вес уменьшается за счет использования дополнительной опоры;</w:t>
      </w:r>
    </w:p>
    <w:p w:rsidR="008A18DE" w:rsidRPr="00D76791" w:rsidRDefault="003B6070" w:rsidP="00AA68A5">
      <w:pPr>
        <w:pStyle w:val="21"/>
        <w:shd w:val="clear" w:color="auto" w:fill="auto"/>
        <w:tabs>
          <w:tab w:val="left" w:pos="1493"/>
        </w:tabs>
        <w:spacing w:after="0" w:line="274" w:lineRule="exact"/>
        <w:ind w:right="360" w:firstLine="0"/>
        <w:jc w:val="both"/>
        <w:rPr>
          <w:sz w:val="24"/>
          <w:szCs w:val="24"/>
        </w:rPr>
      </w:pPr>
      <w:r>
        <w:rPr>
          <w:sz w:val="24"/>
          <w:szCs w:val="24"/>
        </w:rPr>
        <w:lastRenderedPageBreak/>
        <w:t>-</w:t>
      </w:r>
      <w:r w:rsidR="008A18DE" w:rsidRPr="00D76791">
        <w:rPr>
          <w:sz w:val="24"/>
          <w:szCs w:val="24"/>
        </w:rPr>
        <w:t xml:space="preserve">ударные упражнения, в которых собственный вес увеличиваются за счет инерции свободно падающего тела (например, прыжки </w:t>
      </w:r>
      <w:r w:rsidR="008E1554">
        <w:rPr>
          <w:sz w:val="24"/>
          <w:szCs w:val="24"/>
        </w:rPr>
        <w:t xml:space="preserve">с </w:t>
      </w:r>
      <w:r w:rsidR="008A18DE" w:rsidRPr="00D76791">
        <w:rPr>
          <w:sz w:val="24"/>
          <w:szCs w:val="24"/>
        </w:rPr>
        <w:t>возвышения 25 -70 см и более с мгновенным последующим в</w:t>
      </w:r>
      <w:r w:rsidR="008E1554">
        <w:rPr>
          <w:sz w:val="24"/>
          <w:szCs w:val="24"/>
        </w:rPr>
        <w:t>ыпрыгиванием</w:t>
      </w:r>
      <w:r w:rsidR="008A18DE" w:rsidRPr="00D76791">
        <w:rPr>
          <w:sz w:val="24"/>
          <w:szCs w:val="24"/>
        </w:rPr>
        <w:t xml:space="preserve"> вверх).</w:t>
      </w:r>
    </w:p>
    <w:p w:rsidR="008A18DE" w:rsidRPr="00D76791" w:rsidRDefault="003B6070" w:rsidP="00AA68A5">
      <w:pPr>
        <w:pStyle w:val="21"/>
        <w:shd w:val="clear" w:color="auto" w:fill="auto"/>
        <w:tabs>
          <w:tab w:val="left" w:pos="1488"/>
          <w:tab w:val="left" w:pos="8160"/>
        </w:tabs>
        <w:spacing w:after="0" w:line="274" w:lineRule="exact"/>
        <w:ind w:right="360" w:firstLine="0"/>
        <w:jc w:val="both"/>
        <w:rPr>
          <w:sz w:val="24"/>
          <w:szCs w:val="24"/>
        </w:rPr>
      </w:pPr>
      <w:r>
        <w:rPr>
          <w:sz w:val="24"/>
          <w:szCs w:val="24"/>
        </w:rPr>
        <w:t>3.</w:t>
      </w:r>
      <w:r w:rsidR="008A18DE" w:rsidRPr="00D76791">
        <w:rPr>
          <w:sz w:val="24"/>
          <w:szCs w:val="24"/>
        </w:rPr>
        <w:t>Упражнения с использованием тренажерных устройств</w:t>
      </w:r>
      <w:r w:rsidR="00B76E50">
        <w:rPr>
          <w:sz w:val="24"/>
          <w:szCs w:val="24"/>
        </w:rPr>
        <w:t xml:space="preserve"> </w:t>
      </w:r>
      <w:r w:rsidR="008A18DE" w:rsidRPr="00D76791">
        <w:rPr>
          <w:sz w:val="24"/>
          <w:szCs w:val="24"/>
        </w:rPr>
        <w:t>общего типа (например, силовая скамья, силовая станция, комплекс «Универсал</w:t>
      </w:r>
      <w:r w:rsidR="00B76E50">
        <w:rPr>
          <w:sz w:val="24"/>
          <w:szCs w:val="24"/>
        </w:rPr>
        <w:t>»</w:t>
      </w:r>
      <w:r w:rsidR="008A18DE" w:rsidRPr="00D76791">
        <w:rPr>
          <w:sz w:val="24"/>
          <w:szCs w:val="24"/>
        </w:rPr>
        <w:t xml:space="preserve"> и др.).</w:t>
      </w:r>
    </w:p>
    <w:p w:rsidR="008A18DE" w:rsidRPr="00D76791" w:rsidRDefault="003B6070" w:rsidP="00AA68A5">
      <w:pPr>
        <w:pStyle w:val="21"/>
        <w:shd w:val="clear" w:color="auto" w:fill="auto"/>
        <w:tabs>
          <w:tab w:val="left" w:pos="1498"/>
        </w:tabs>
        <w:spacing w:after="0" w:line="274" w:lineRule="exact"/>
        <w:ind w:right="20" w:firstLine="0"/>
        <w:jc w:val="both"/>
        <w:rPr>
          <w:sz w:val="24"/>
          <w:szCs w:val="24"/>
        </w:rPr>
      </w:pPr>
      <w:r>
        <w:rPr>
          <w:sz w:val="24"/>
          <w:szCs w:val="24"/>
        </w:rPr>
        <w:t>4.</w:t>
      </w:r>
      <w:r w:rsidR="008A18DE" w:rsidRPr="00D76791">
        <w:rPr>
          <w:sz w:val="24"/>
          <w:szCs w:val="24"/>
        </w:rPr>
        <w:t>Рывково-тормозные упражнения.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8A18DE" w:rsidRPr="00D76791" w:rsidRDefault="003B6070" w:rsidP="00AA68A5">
      <w:pPr>
        <w:pStyle w:val="21"/>
        <w:shd w:val="clear" w:color="auto" w:fill="auto"/>
        <w:tabs>
          <w:tab w:val="left" w:pos="1513"/>
        </w:tabs>
        <w:spacing w:after="0" w:line="274" w:lineRule="exact"/>
        <w:ind w:right="20" w:firstLine="0"/>
        <w:jc w:val="both"/>
        <w:rPr>
          <w:sz w:val="24"/>
          <w:szCs w:val="24"/>
        </w:rPr>
      </w:pPr>
      <w:r>
        <w:rPr>
          <w:sz w:val="24"/>
          <w:szCs w:val="24"/>
        </w:rPr>
        <w:t>4.</w:t>
      </w:r>
      <w:r w:rsidR="008A18DE" w:rsidRPr="00D76791">
        <w:rPr>
          <w:sz w:val="24"/>
          <w:szCs w:val="24"/>
        </w:rPr>
        <w:t>Статические упражнения в изометрическом режиме (изометрические упражнения):</w:t>
      </w:r>
    </w:p>
    <w:p w:rsidR="008A18DE" w:rsidRPr="00D76791" w:rsidRDefault="003B6070" w:rsidP="00AA68A5">
      <w:pPr>
        <w:pStyle w:val="21"/>
        <w:shd w:val="clear" w:color="auto" w:fill="auto"/>
        <w:tabs>
          <w:tab w:val="left" w:pos="1503"/>
        </w:tabs>
        <w:spacing w:after="0" w:line="274" w:lineRule="exact"/>
        <w:ind w:right="20" w:firstLine="0"/>
        <w:jc w:val="both"/>
        <w:rPr>
          <w:sz w:val="24"/>
          <w:szCs w:val="24"/>
        </w:rPr>
      </w:pPr>
      <w:r>
        <w:rPr>
          <w:sz w:val="24"/>
          <w:szCs w:val="24"/>
        </w:rPr>
        <w:t>-</w:t>
      </w:r>
      <w:r w:rsidR="008A18DE" w:rsidRPr="00D76791">
        <w:rPr>
          <w:sz w:val="24"/>
          <w:szCs w:val="24"/>
        </w:rPr>
        <w:t>в которых мышечное напряжение создается за счет волевых усилий с использованием внешних предметов (различные упоры удержания, поддержания, противодействия и т.п.);</w:t>
      </w:r>
    </w:p>
    <w:p w:rsidR="008A18DE" w:rsidRPr="00D76791" w:rsidRDefault="003B6070" w:rsidP="00AA68A5">
      <w:pPr>
        <w:pStyle w:val="21"/>
        <w:shd w:val="clear" w:color="auto" w:fill="auto"/>
        <w:tabs>
          <w:tab w:val="left" w:pos="1494"/>
        </w:tabs>
        <w:spacing w:after="180" w:line="274" w:lineRule="exact"/>
        <w:ind w:right="20" w:firstLine="0"/>
        <w:jc w:val="both"/>
        <w:rPr>
          <w:sz w:val="24"/>
          <w:szCs w:val="24"/>
        </w:rPr>
      </w:pPr>
      <w:r>
        <w:rPr>
          <w:sz w:val="24"/>
          <w:szCs w:val="24"/>
        </w:rPr>
        <w:t>-</w:t>
      </w:r>
      <w:r w:rsidR="008A18DE" w:rsidRPr="00D76791">
        <w:rPr>
          <w:sz w:val="24"/>
          <w:szCs w:val="24"/>
        </w:rPr>
        <w:t>в которых мышечное напряжение создается за счет волевых усилий без использования внешних предметов в само сопротивления.</w:t>
      </w:r>
    </w:p>
    <w:p w:rsidR="008A18DE" w:rsidRPr="00D76791" w:rsidRDefault="008A18DE" w:rsidP="00AA68A5">
      <w:pPr>
        <w:pStyle w:val="21"/>
        <w:shd w:val="clear" w:color="auto" w:fill="auto"/>
        <w:spacing w:after="0" w:line="274" w:lineRule="exact"/>
        <w:ind w:firstLine="0"/>
        <w:jc w:val="both"/>
        <w:rPr>
          <w:sz w:val="24"/>
          <w:szCs w:val="24"/>
        </w:rPr>
      </w:pPr>
      <w:r w:rsidRPr="00D76791">
        <w:rPr>
          <w:sz w:val="24"/>
          <w:szCs w:val="24"/>
        </w:rPr>
        <w:t>Дополнительные средства:</w:t>
      </w:r>
    </w:p>
    <w:p w:rsidR="008A18DE" w:rsidRPr="00D76791" w:rsidRDefault="003B6070" w:rsidP="00AA68A5">
      <w:pPr>
        <w:pStyle w:val="21"/>
        <w:shd w:val="clear" w:color="auto" w:fill="auto"/>
        <w:tabs>
          <w:tab w:val="left" w:pos="1498"/>
        </w:tabs>
        <w:spacing w:after="0" w:line="274" w:lineRule="exact"/>
        <w:ind w:right="20" w:firstLine="0"/>
        <w:jc w:val="both"/>
        <w:rPr>
          <w:sz w:val="24"/>
          <w:szCs w:val="24"/>
        </w:rPr>
      </w:pPr>
      <w:r>
        <w:rPr>
          <w:sz w:val="24"/>
          <w:szCs w:val="24"/>
        </w:rPr>
        <w:t>1.</w:t>
      </w:r>
      <w:r w:rsidR="008A18DE" w:rsidRPr="00D76791">
        <w:rPr>
          <w:sz w:val="24"/>
          <w:szCs w:val="24"/>
        </w:rPr>
        <w:t>Упражнения с использованием внешней среды (бег и прыжки по рыхлому песку, бег и прыжки в гору, бег против ветра и т.д.).</w:t>
      </w:r>
    </w:p>
    <w:p w:rsidR="008A18DE" w:rsidRPr="00D76791" w:rsidRDefault="003B6070" w:rsidP="00AA68A5">
      <w:pPr>
        <w:pStyle w:val="21"/>
        <w:shd w:val="clear" w:color="auto" w:fill="auto"/>
        <w:tabs>
          <w:tab w:val="left" w:pos="1498"/>
        </w:tabs>
        <w:spacing w:after="0" w:line="274" w:lineRule="exact"/>
        <w:ind w:right="20" w:firstLine="0"/>
        <w:jc w:val="both"/>
        <w:rPr>
          <w:sz w:val="24"/>
          <w:szCs w:val="24"/>
        </w:rPr>
      </w:pPr>
      <w:r>
        <w:rPr>
          <w:sz w:val="24"/>
          <w:szCs w:val="24"/>
        </w:rPr>
        <w:t>2.</w:t>
      </w:r>
      <w:r w:rsidR="008A18DE" w:rsidRPr="00D76791">
        <w:rPr>
          <w:sz w:val="24"/>
          <w:szCs w:val="24"/>
        </w:rPr>
        <w:t>Упражнения с использованием сопротивления упругих предметов (эспандеры, резиновые жгуты, упругие мячи и т.п.).</w:t>
      </w:r>
    </w:p>
    <w:p w:rsidR="008A18DE" w:rsidRPr="00D76791" w:rsidRDefault="003B6070" w:rsidP="00AA68A5">
      <w:pPr>
        <w:pStyle w:val="21"/>
        <w:shd w:val="clear" w:color="auto" w:fill="auto"/>
        <w:tabs>
          <w:tab w:val="left" w:pos="1502"/>
        </w:tabs>
        <w:spacing w:after="0" w:line="274" w:lineRule="exact"/>
        <w:ind w:firstLine="0"/>
        <w:jc w:val="both"/>
        <w:rPr>
          <w:sz w:val="24"/>
          <w:szCs w:val="24"/>
        </w:rPr>
      </w:pPr>
      <w:r>
        <w:rPr>
          <w:sz w:val="24"/>
          <w:szCs w:val="24"/>
        </w:rPr>
        <w:t>3.</w:t>
      </w:r>
      <w:r w:rsidR="008A18DE" w:rsidRPr="00D76791">
        <w:rPr>
          <w:sz w:val="24"/>
          <w:szCs w:val="24"/>
        </w:rPr>
        <w:t>Упражнения с противодействием партнера.</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По степени избирательности воздействия на мышечные группы силовые упражнения подразделяются на локальные (с усилением функционированием примерно 1/3 мышц двигательного аппарата), региональные (с преимущественным воздействием примерно 2/3 мышечных групп) и тотальные, или общего воздействия вневременным или последовательным активным функционированием всей скелетной мускулатуры).</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Силовые упражнения могут занимать всю основную часть занятия, если воспитание силы - его главная задача. В других случаях силовые упражнения выполняются в конце основной части занятия, но не после упражнений на выносливость. Силовые упражнения хорошо сочетаются с упражнениями на растягивание и расслабление.</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Частота занятий силового направления должна быть до трех раз в неделю. Применение силовых упражнений ежедневно допускается только для отдельных небольших групп мышц.</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При использовании силовых упражнений величину отягощения дозируют или весом поднятого груза, выраженного в процентах от максимальной величины, или количеством возможных повторений в одном подходе, что обозначается термином повторный максимум (ПМ).</w:t>
      </w:r>
    </w:p>
    <w:p w:rsidR="008A18DE" w:rsidRPr="00D76791" w:rsidRDefault="008A18DE" w:rsidP="00AA68A5">
      <w:pPr>
        <w:pStyle w:val="21"/>
        <w:shd w:val="clear" w:color="auto" w:fill="auto"/>
        <w:spacing w:after="0" w:line="274" w:lineRule="exact"/>
        <w:ind w:right="20" w:firstLine="0"/>
        <w:jc w:val="both"/>
        <w:rPr>
          <w:sz w:val="24"/>
          <w:szCs w:val="24"/>
        </w:rPr>
      </w:pPr>
      <w:r w:rsidRPr="00D76791">
        <w:rPr>
          <w:sz w:val="24"/>
          <w:szCs w:val="24"/>
        </w:rPr>
        <w:t>В первом случае вес может быть минимальным (60% от максимума), малым (от 60 до 70% от максимума), средним (от 70 до 80% максимума), большим (от 80 до 90% от максимума), максимальным (свыше 90% от максимума). Во втором случае вес может быть: предельным - 1 ПМ, около предельным 2-3 ПМ, большим 4-7 ПМ, умеренно большим 8-12 ПМ, малым - 19-25 ПМ, очень малым - свыше 25 ПМ.</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В практике физического воспитания используется значительное количество методов, направленных на воспитание различных видов силовых способностей.</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Метод максимальных усилий предусматривает выполнение заданий, связанных с необходимостью преодоления максимального сопротивления (например, поднимание штанги предельного веса). Этот метод обеспечивает развитие способности к концентрации нервно-мышечных усилий, дает больший прирост силы. Однако в работе с детьми и начинающими спортсменами его применять не рекомендуется.</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 xml:space="preserve">Метод непредельных усилий предусматривает использование непредельных отягощений с предельным числом повторений (до отказа).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5 -6 до 100. Суть этого метода в физиологическом плане состоит в том, что степень мышечных </w:t>
      </w:r>
      <w:r w:rsidRPr="00D76791">
        <w:rPr>
          <w:sz w:val="24"/>
          <w:szCs w:val="24"/>
        </w:rPr>
        <w:lastRenderedPageBreak/>
        <w:t>напряжений по мере утомления приближается к максимальному (к концу такой деятельности увеличиваются интенсивность, частота и сумма нервно-</w:t>
      </w:r>
      <w:proofErr w:type="spellStart"/>
      <w:r w:rsidRPr="00D76791">
        <w:rPr>
          <w:sz w:val="24"/>
          <w:szCs w:val="24"/>
        </w:rPr>
        <w:t>эффекторных</w:t>
      </w:r>
      <w:proofErr w:type="spellEnd"/>
      <w:r w:rsidRPr="00D76791">
        <w:rPr>
          <w:sz w:val="24"/>
          <w:szCs w:val="24"/>
        </w:rPr>
        <w:t xml:space="preserve"> импульсов, в работу вовлекается все большее число двигательных единиц, нарастает синхронизация их напряжений). 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организма, способствуют повышению общего уровня функциональных возможностей организма.</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Метод динамических усилий. Суть метода состоит в создании максимального силового напряжения посредством работы с непредельным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«Ударный» метод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25 -115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Экспериментальным путем определен оптимальный диапазон высоты спрыгивания для квалифицированных спортсменов 0,75 - 1,15 м. Однако практика показывает, что для недостаточно подготовленных спортсменов и школьников целесообразно применение более низких высот- 0,25 - 0,5 м.</w:t>
      </w:r>
    </w:p>
    <w:p w:rsidR="008A18DE" w:rsidRPr="00D76791" w:rsidRDefault="008A18DE" w:rsidP="00AA68A5">
      <w:pPr>
        <w:pStyle w:val="21"/>
        <w:shd w:val="clear" w:color="auto" w:fill="auto"/>
        <w:tabs>
          <w:tab w:val="left" w:pos="8646"/>
        </w:tabs>
        <w:spacing w:after="0" w:line="274" w:lineRule="exact"/>
        <w:ind w:right="20" w:firstLine="700"/>
        <w:jc w:val="both"/>
        <w:rPr>
          <w:sz w:val="24"/>
          <w:szCs w:val="24"/>
        </w:rPr>
      </w:pPr>
      <w:r w:rsidRPr="00D76791">
        <w:rPr>
          <w:sz w:val="24"/>
          <w:szCs w:val="24"/>
        </w:rPr>
        <w:t>Метод статических (изометрических) усилий. В зависимости от задач, решаемых при воспитании силовых способностей, метод предполагает применение различных по величине изометрических напряжений. В том случае, когда стоит задача развить максимальную силу мышц, применяют из</w:t>
      </w:r>
      <w:r w:rsidR="003B6070">
        <w:rPr>
          <w:sz w:val="24"/>
          <w:szCs w:val="24"/>
        </w:rPr>
        <w:t>ометрические напряжения в 80-90</w:t>
      </w:r>
      <w:r w:rsidRPr="00D76791">
        <w:rPr>
          <w:sz w:val="24"/>
          <w:szCs w:val="24"/>
        </w:rPr>
        <w:t>% от</w:t>
      </w:r>
    </w:p>
    <w:p w:rsidR="008A18DE" w:rsidRPr="00D76791" w:rsidRDefault="008E1554" w:rsidP="00AA68A5">
      <w:pPr>
        <w:pStyle w:val="21"/>
        <w:shd w:val="clear" w:color="auto" w:fill="auto"/>
        <w:spacing w:after="0" w:line="274" w:lineRule="exact"/>
        <w:ind w:firstLine="0"/>
        <w:jc w:val="both"/>
        <w:rPr>
          <w:sz w:val="24"/>
          <w:szCs w:val="24"/>
        </w:rPr>
      </w:pPr>
      <w:r>
        <w:rPr>
          <w:sz w:val="24"/>
          <w:szCs w:val="24"/>
        </w:rPr>
        <w:t>м</w:t>
      </w:r>
      <w:r w:rsidR="008A18DE" w:rsidRPr="00D76791">
        <w:rPr>
          <w:sz w:val="24"/>
          <w:szCs w:val="24"/>
        </w:rPr>
        <w:t>аксимума</w:t>
      </w:r>
      <w:r w:rsidR="003B6070">
        <w:rPr>
          <w:sz w:val="24"/>
          <w:szCs w:val="24"/>
        </w:rPr>
        <w:t xml:space="preserve"> </w:t>
      </w:r>
      <w:r w:rsidR="008A18DE" w:rsidRPr="00D76791">
        <w:rPr>
          <w:sz w:val="24"/>
          <w:szCs w:val="24"/>
        </w:rPr>
        <w:t>продолжительностью 4-6 с</w:t>
      </w:r>
      <w:r>
        <w:rPr>
          <w:sz w:val="24"/>
          <w:szCs w:val="24"/>
        </w:rPr>
        <w:t xml:space="preserve">. и </w:t>
      </w:r>
      <w:r w:rsidR="008A18DE" w:rsidRPr="00D76791">
        <w:rPr>
          <w:sz w:val="24"/>
          <w:szCs w:val="24"/>
        </w:rPr>
        <w:t xml:space="preserve"> 100 % </w:t>
      </w:r>
      <w:r>
        <w:rPr>
          <w:sz w:val="24"/>
          <w:szCs w:val="24"/>
        </w:rPr>
        <w:t xml:space="preserve">от максимума продолжительностью </w:t>
      </w:r>
      <w:r w:rsidR="008A18DE" w:rsidRPr="00D76791">
        <w:rPr>
          <w:sz w:val="24"/>
          <w:szCs w:val="24"/>
        </w:rPr>
        <w:t xml:space="preserve"> 1-2 с. Если же стоит задача развития общей силы, используют изометрические напряжения в 60-80 % от максимума продолжительностью 10 - 12 </w:t>
      </w:r>
      <w:proofErr w:type="gramStart"/>
      <w:r w:rsidR="008A18DE" w:rsidRPr="00D76791">
        <w:rPr>
          <w:sz w:val="24"/>
          <w:szCs w:val="24"/>
        </w:rPr>
        <w:t>с</w:t>
      </w:r>
      <w:proofErr w:type="gramEnd"/>
      <w:r w:rsidR="008A18DE" w:rsidRPr="00D76791">
        <w:rPr>
          <w:sz w:val="24"/>
          <w:szCs w:val="24"/>
        </w:rPr>
        <w:t xml:space="preserve"> в каждом повторении. Обычно на занятии выполняется 3-4 упражнения по 5-6 повторений каждого, отдых между упражнениями 2 мин.</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При воспитании максимальной силы изометрические напряжения следует развивать постепенно. После выполнения изометрических упражнений необходимо выполнить упражнения на расслабление. Тренировка проводится в течение 10-15 мин.</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Изометрические упражнения следует включать в занятия как дополнительное средство для развития силы. Недостаток таких упражнений состоит в том, что сила проявляется в большей мере при тех суставных углах, при которых выполнялись упражнения, а уровень силы удерживается меньшее время, чем после динамических упражнений.</w:t>
      </w:r>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Статодинамический метод характеризуется последовательным сочетанием в упражнении двух режимов работы мышц - изометрического и динамического. Для воспитания силовых способностей применяют 2-6 -секундные изометрические упражнения с усилием в 80-90% от максимума с последующей динамической работой взрывного характера со значительным снижением отягощения (2-3 повторения в подходе, 2-3 серии, отдых 2-4 мин между сериями). Применение этого метода целесообразно, если необходимо воспитывать специальные силовые способности именно при вариативном режиме работы мышц в соревновательных упражнениях.</w:t>
      </w:r>
    </w:p>
    <w:p w:rsidR="008A18DE" w:rsidRPr="00D76791" w:rsidRDefault="008A18DE" w:rsidP="00AA68A5">
      <w:pPr>
        <w:pStyle w:val="21"/>
        <w:shd w:val="clear" w:color="auto" w:fill="auto"/>
        <w:spacing w:after="0" w:line="274" w:lineRule="exact"/>
        <w:ind w:right="20" w:firstLine="700"/>
        <w:jc w:val="both"/>
        <w:rPr>
          <w:sz w:val="24"/>
          <w:szCs w:val="24"/>
        </w:rPr>
        <w:sectPr w:rsidR="008A18DE" w:rsidRPr="00D76791" w:rsidSect="00D76791">
          <w:type w:val="continuous"/>
          <w:pgSz w:w="11905" w:h="16837"/>
          <w:pgMar w:top="1054" w:right="1132" w:bottom="1323" w:left="1276" w:header="0" w:footer="3" w:gutter="0"/>
          <w:cols w:space="720"/>
          <w:noEndnote/>
          <w:docGrid w:linePitch="360"/>
        </w:sectPr>
      </w:pPr>
      <w:r w:rsidRPr="00D76791">
        <w:rPr>
          <w:sz w:val="24"/>
          <w:szCs w:val="24"/>
        </w:rPr>
        <w:t>Метод круговой тренировки обеспечивает комплексное воздействие на различные мышечные группы. Упражнения проводятся по станциям и подбираются таким образом,</w:t>
      </w:r>
    </w:p>
    <w:p w:rsidR="008A18DE" w:rsidRPr="00D76791" w:rsidRDefault="008A18DE" w:rsidP="00AA68A5">
      <w:pPr>
        <w:pStyle w:val="21"/>
        <w:shd w:val="clear" w:color="auto" w:fill="auto"/>
        <w:spacing w:after="0" w:line="274" w:lineRule="exact"/>
        <w:ind w:right="20" w:firstLine="0"/>
        <w:jc w:val="both"/>
        <w:rPr>
          <w:sz w:val="24"/>
          <w:szCs w:val="24"/>
        </w:rPr>
      </w:pPr>
      <w:r w:rsidRPr="00D76791">
        <w:rPr>
          <w:sz w:val="24"/>
          <w:szCs w:val="24"/>
        </w:rPr>
        <w:lastRenderedPageBreak/>
        <w:t xml:space="preserve">чтобы каждая последующая серия включала в работу новую группу мышц. Число упражнений воздействующих на разные группы мышц, продолжительность из выполнения </w:t>
      </w:r>
      <w:r w:rsidRPr="00D76791">
        <w:rPr>
          <w:sz w:val="24"/>
          <w:szCs w:val="24"/>
        </w:rPr>
        <w:lastRenderedPageBreak/>
        <w:t>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p>
    <w:p w:rsidR="008A18DE" w:rsidRPr="00D76791" w:rsidRDefault="008A18DE" w:rsidP="00AA68A5">
      <w:pPr>
        <w:pStyle w:val="21"/>
        <w:shd w:val="clear" w:color="auto" w:fill="auto"/>
        <w:spacing w:after="0" w:line="274" w:lineRule="exact"/>
        <w:ind w:right="20" w:firstLine="720"/>
        <w:jc w:val="both"/>
        <w:rPr>
          <w:sz w:val="24"/>
          <w:szCs w:val="24"/>
        </w:rPr>
      </w:pPr>
      <w:r w:rsidRPr="00D76791">
        <w:rPr>
          <w:sz w:val="24"/>
          <w:szCs w:val="24"/>
        </w:rPr>
        <w:t>Игровой метод - метод частично регламентированного упражнения - 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 К таким средствам относятся игры, требующие удержания внешних объектов (например, партнера в игре «Всадники»), игры с преодолением внешнего сопротивления (например, «Перетягивание каната», игры с чередованием режимов напряжения различных мышечных групп (например, различные эстафеты с переноской грузов разного веса).</w:t>
      </w:r>
    </w:p>
    <w:p w:rsidR="008A18DE" w:rsidRPr="00D76791" w:rsidRDefault="008A18DE" w:rsidP="00AA68A5">
      <w:pPr>
        <w:pStyle w:val="21"/>
        <w:shd w:val="clear" w:color="auto" w:fill="auto"/>
        <w:spacing w:after="0" w:line="274" w:lineRule="exact"/>
        <w:ind w:firstLine="0"/>
        <w:jc w:val="both"/>
        <w:rPr>
          <w:sz w:val="24"/>
          <w:szCs w:val="24"/>
        </w:rPr>
      </w:pPr>
      <w:r w:rsidRPr="00D76791">
        <w:rPr>
          <w:sz w:val="24"/>
          <w:szCs w:val="24"/>
        </w:rPr>
        <w:t>Развитие скоростных способностей</w:t>
      </w:r>
    </w:p>
    <w:p w:rsidR="008A18DE" w:rsidRPr="00D76791" w:rsidRDefault="008A18DE" w:rsidP="00AA68A5">
      <w:pPr>
        <w:pStyle w:val="21"/>
        <w:shd w:val="clear" w:color="auto" w:fill="auto"/>
        <w:spacing w:after="0" w:line="274" w:lineRule="exact"/>
        <w:ind w:right="20" w:firstLine="720"/>
        <w:jc w:val="both"/>
        <w:rPr>
          <w:sz w:val="24"/>
          <w:szCs w:val="24"/>
        </w:rPr>
      </w:pPr>
      <w:r w:rsidRPr="00D76791">
        <w:rPr>
          <w:sz w:val="24"/>
          <w:szCs w:val="24"/>
        </w:rPr>
        <w:t>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w:t>
      </w:r>
    </w:p>
    <w:p w:rsidR="008A18DE" w:rsidRPr="00D76791" w:rsidRDefault="008A18DE" w:rsidP="00AA68A5">
      <w:pPr>
        <w:pStyle w:val="21"/>
        <w:shd w:val="clear" w:color="auto" w:fill="auto"/>
        <w:tabs>
          <w:tab w:val="left" w:pos="1533"/>
        </w:tabs>
        <w:spacing w:after="0" w:line="274" w:lineRule="exact"/>
        <w:ind w:right="20" w:firstLine="0"/>
        <w:jc w:val="both"/>
        <w:rPr>
          <w:sz w:val="24"/>
          <w:szCs w:val="24"/>
        </w:rPr>
      </w:pPr>
      <w:r w:rsidRPr="00D76791">
        <w:rPr>
          <w:sz w:val="24"/>
          <w:szCs w:val="24"/>
        </w:rPr>
        <w:t>- упражнения, направленно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улучшения стартовой скорости; скоростной выносливости.</w:t>
      </w:r>
    </w:p>
    <w:p w:rsidR="008A18DE" w:rsidRPr="00D76791" w:rsidRDefault="008A18DE" w:rsidP="00AA68A5">
      <w:pPr>
        <w:pStyle w:val="21"/>
        <w:shd w:val="clear" w:color="auto" w:fill="auto"/>
        <w:tabs>
          <w:tab w:val="left" w:pos="1523"/>
        </w:tabs>
        <w:spacing w:after="0" w:line="274" w:lineRule="exact"/>
        <w:ind w:right="20" w:firstLine="0"/>
        <w:jc w:val="both"/>
        <w:rPr>
          <w:sz w:val="24"/>
          <w:szCs w:val="24"/>
        </w:rPr>
      </w:pPr>
      <w:r w:rsidRPr="00D76791">
        <w:rPr>
          <w:sz w:val="24"/>
          <w:szCs w:val="24"/>
        </w:rPr>
        <w:t>- упражнения, комплексно воздействующие на все основные компоненты скоростных способностей (спортивные и подвижные игры, эстафеты, единоборства).</w:t>
      </w:r>
    </w:p>
    <w:p w:rsidR="00E410B7" w:rsidRDefault="008A18DE" w:rsidP="00AA68A5">
      <w:pPr>
        <w:pStyle w:val="21"/>
        <w:shd w:val="clear" w:color="auto" w:fill="auto"/>
        <w:tabs>
          <w:tab w:val="left" w:pos="1523"/>
        </w:tabs>
        <w:spacing w:after="0" w:line="274" w:lineRule="exact"/>
        <w:ind w:right="20" w:firstLine="0"/>
        <w:jc w:val="both"/>
        <w:rPr>
          <w:sz w:val="24"/>
          <w:szCs w:val="24"/>
        </w:rPr>
      </w:pPr>
      <w:r w:rsidRPr="00D76791">
        <w:rPr>
          <w:sz w:val="24"/>
          <w:szCs w:val="24"/>
        </w:rPr>
        <w:t xml:space="preserve">- упражнения сопряженного воздействия: </w:t>
      </w:r>
    </w:p>
    <w:p w:rsidR="00E410B7" w:rsidRDefault="008A18DE" w:rsidP="00AA68A5">
      <w:pPr>
        <w:pStyle w:val="21"/>
        <w:shd w:val="clear" w:color="auto" w:fill="auto"/>
        <w:tabs>
          <w:tab w:val="left" w:pos="1523"/>
        </w:tabs>
        <w:spacing w:after="0" w:line="274" w:lineRule="exact"/>
        <w:ind w:right="20" w:firstLine="0"/>
        <w:jc w:val="both"/>
        <w:rPr>
          <w:sz w:val="24"/>
          <w:szCs w:val="24"/>
        </w:rPr>
      </w:pPr>
      <w:r w:rsidRPr="00D76791">
        <w:rPr>
          <w:sz w:val="24"/>
          <w:szCs w:val="24"/>
        </w:rPr>
        <w:t xml:space="preserve">- на скоростные и другие способности (силовые, координационные, выносливость); </w:t>
      </w:r>
    </w:p>
    <w:p w:rsidR="008A18DE" w:rsidRPr="00D76791" w:rsidRDefault="008A18DE" w:rsidP="00AA68A5">
      <w:pPr>
        <w:pStyle w:val="21"/>
        <w:shd w:val="clear" w:color="auto" w:fill="auto"/>
        <w:tabs>
          <w:tab w:val="left" w:pos="1523"/>
        </w:tabs>
        <w:spacing w:after="0" w:line="274" w:lineRule="exact"/>
        <w:ind w:right="20" w:firstLine="0"/>
        <w:jc w:val="both"/>
        <w:rPr>
          <w:sz w:val="24"/>
          <w:szCs w:val="24"/>
        </w:rPr>
      </w:pPr>
      <w:r w:rsidRPr="00D76791">
        <w:rPr>
          <w:sz w:val="24"/>
          <w:szCs w:val="24"/>
        </w:rPr>
        <w:t>- на скоростные способности и совершенствование двигательных действий.</w:t>
      </w:r>
    </w:p>
    <w:p w:rsidR="008A18DE" w:rsidRPr="00D76791" w:rsidRDefault="008A18DE" w:rsidP="00AA68A5">
      <w:pPr>
        <w:pStyle w:val="21"/>
        <w:shd w:val="clear" w:color="auto" w:fill="auto"/>
        <w:spacing w:after="0" w:line="274" w:lineRule="exact"/>
        <w:ind w:right="20" w:firstLine="720"/>
        <w:jc w:val="both"/>
        <w:rPr>
          <w:sz w:val="24"/>
          <w:szCs w:val="24"/>
        </w:rPr>
      </w:pPr>
      <w:r w:rsidRPr="00D76791">
        <w:rPr>
          <w:sz w:val="24"/>
          <w:szCs w:val="24"/>
        </w:rPr>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w:t>
      </w:r>
    </w:p>
    <w:p w:rsidR="008A18DE" w:rsidRPr="00D76791" w:rsidRDefault="008A18DE" w:rsidP="00AA68A5">
      <w:pPr>
        <w:pStyle w:val="21"/>
        <w:shd w:val="clear" w:color="auto" w:fill="auto"/>
        <w:spacing w:after="0" w:line="274" w:lineRule="exact"/>
        <w:ind w:firstLine="720"/>
        <w:jc w:val="both"/>
        <w:rPr>
          <w:sz w:val="24"/>
          <w:szCs w:val="24"/>
        </w:rPr>
      </w:pPr>
      <w:r w:rsidRPr="00D76791">
        <w:rPr>
          <w:sz w:val="24"/>
          <w:szCs w:val="24"/>
        </w:rPr>
        <w:t>Основными методами воспитания скоростных способностей служат:</w:t>
      </w:r>
    </w:p>
    <w:p w:rsidR="008A18DE" w:rsidRPr="00D76791" w:rsidRDefault="00E410B7" w:rsidP="00AA68A5">
      <w:pPr>
        <w:pStyle w:val="21"/>
        <w:shd w:val="clear" w:color="auto" w:fill="auto"/>
        <w:tabs>
          <w:tab w:val="left" w:pos="1509"/>
        </w:tabs>
        <w:spacing w:after="0" w:line="274" w:lineRule="exact"/>
        <w:ind w:firstLine="0"/>
        <w:jc w:val="both"/>
        <w:rPr>
          <w:sz w:val="24"/>
          <w:szCs w:val="24"/>
        </w:rPr>
      </w:pPr>
      <w:r>
        <w:rPr>
          <w:sz w:val="24"/>
          <w:szCs w:val="24"/>
        </w:rPr>
        <w:t>-</w:t>
      </w:r>
      <w:r w:rsidR="008A18DE" w:rsidRPr="00D76791">
        <w:rPr>
          <w:sz w:val="24"/>
          <w:szCs w:val="24"/>
        </w:rPr>
        <w:t>методы строго регламентированного упражнения;</w:t>
      </w:r>
    </w:p>
    <w:p w:rsidR="008A18DE" w:rsidRPr="00D76791" w:rsidRDefault="008A18DE" w:rsidP="00AA68A5">
      <w:pPr>
        <w:pStyle w:val="21"/>
        <w:shd w:val="clear" w:color="auto" w:fill="auto"/>
        <w:tabs>
          <w:tab w:val="left" w:pos="1528"/>
        </w:tabs>
        <w:spacing w:after="0" w:line="274" w:lineRule="exact"/>
        <w:ind w:firstLine="0"/>
        <w:jc w:val="both"/>
        <w:rPr>
          <w:sz w:val="24"/>
          <w:szCs w:val="24"/>
        </w:rPr>
      </w:pPr>
      <w:r w:rsidRPr="00D76791">
        <w:rPr>
          <w:sz w:val="24"/>
          <w:szCs w:val="24"/>
        </w:rPr>
        <w:t>соревновательный метод;</w:t>
      </w:r>
    </w:p>
    <w:p w:rsidR="008A18DE" w:rsidRPr="00D76791" w:rsidRDefault="00E410B7" w:rsidP="00AA68A5">
      <w:pPr>
        <w:pStyle w:val="21"/>
        <w:shd w:val="clear" w:color="auto" w:fill="auto"/>
        <w:tabs>
          <w:tab w:val="left" w:pos="1528"/>
        </w:tabs>
        <w:spacing w:after="0" w:line="274" w:lineRule="exact"/>
        <w:ind w:firstLine="0"/>
        <w:jc w:val="both"/>
        <w:rPr>
          <w:sz w:val="24"/>
          <w:szCs w:val="24"/>
        </w:rPr>
      </w:pPr>
      <w:r>
        <w:rPr>
          <w:sz w:val="24"/>
          <w:szCs w:val="24"/>
        </w:rPr>
        <w:t>-</w:t>
      </w:r>
      <w:r w:rsidR="008A18DE" w:rsidRPr="00D76791">
        <w:rPr>
          <w:sz w:val="24"/>
          <w:szCs w:val="24"/>
        </w:rPr>
        <w:t>игровой метод.</w:t>
      </w:r>
    </w:p>
    <w:p w:rsidR="00E410B7" w:rsidRDefault="008A18DE" w:rsidP="00AA68A5">
      <w:pPr>
        <w:pStyle w:val="21"/>
        <w:shd w:val="clear" w:color="auto" w:fill="auto"/>
        <w:spacing w:after="0" w:line="274" w:lineRule="exact"/>
        <w:ind w:right="20" w:firstLine="720"/>
        <w:jc w:val="both"/>
        <w:rPr>
          <w:sz w:val="24"/>
          <w:szCs w:val="24"/>
        </w:rPr>
      </w:pPr>
      <w:r w:rsidRPr="00D76791">
        <w:rPr>
          <w:sz w:val="24"/>
          <w:szCs w:val="24"/>
        </w:rPr>
        <w:t xml:space="preserve">Методы строго регламентированного упражнения включают: </w:t>
      </w:r>
    </w:p>
    <w:p w:rsidR="00E410B7" w:rsidRDefault="00E410B7" w:rsidP="00AA68A5">
      <w:pPr>
        <w:pStyle w:val="21"/>
        <w:shd w:val="clear" w:color="auto" w:fill="auto"/>
        <w:spacing w:after="0" w:line="274" w:lineRule="exact"/>
        <w:ind w:right="20" w:firstLine="0"/>
        <w:jc w:val="both"/>
        <w:rPr>
          <w:sz w:val="24"/>
          <w:szCs w:val="24"/>
        </w:rPr>
      </w:pPr>
      <w:r>
        <w:rPr>
          <w:sz w:val="24"/>
          <w:szCs w:val="24"/>
        </w:rPr>
        <w:t>-</w:t>
      </w:r>
      <w:r w:rsidR="008A18DE" w:rsidRPr="00D76791">
        <w:rPr>
          <w:sz w:val="24"/>
          <w:szCs w:val="24"/>
        </w:rPr>
        <w:t xml:space="preserve">методы повторного выполнения действий с установкой на максимальную скорость движений; </w:t>
      </w:r>
    </w:p>
    <w:p w:rsidR="008A18DE" w:rsidRPr="00D76791" w:rsidRDefault="00E410B7" w:rsidP="00AA68A5">
      <w:pPr>
        <w:pStyle w:val="21"/>
        <w:shd w:val="clear" w:color="auto" w:fill="auto"/>
        <w:spacing w:after="0" w:line="274" w:lineRule="exact"/>
        <w:ind w:right="20" w:firstLine="0"/>
        <w:jc w:val="both"/>
        <w:rPr>
          <w:sz w:val="24"/>
          <w:szCs w:val="24"/>
        </w:rPr>
      </w:pPr>
      <w:r>
        <w:rPr>
          <w:sz w:val="24"/>
          <w:szCs w:val="24"/>
        </w:rPr>
        <w:t>-</w:t>
      </w:r>
      <w:r w:rsidR="008A18DE" w:rsidRPr="00D76791">
        <w:rPr>
          <w:sz w:val="24"/>
          <w:szCs w:val="24"/>
        </w:rPr>
        <w:t>методы вариативного (переменного) упражнения с варьированием скорости и ускорений по заданной программе в специально созданных условиях. Во втором случае чередуют движения с высокой интенсивностью (в течение 4-5с</w:t>
      </w:r>
      <w:r>
        <w:rPr>
          <w:sz w:val="24"/>
          <w:szCs w:val="24"/>
        </w:rPr>
        <w:t>.</w:t>
      </w:r>
      <w:r w:rsidR="008A18DE" w:rsidRPr="00D76791">
        <w:rPr>
          <w:sz w:val="24"/>
          <w:szCs w:val="24"/>
        </w:rPr>
        <w:t>) и движен</w:t>
      </w:r>
      <w:r>
        <w:rPr>
          <w:sz w:val="24"/>
          <w:szCs w:val="24"/>
        </w:rPr>
        <w:t>ия с меньшей интенсивностью - в</w:t>
      </w:r>
      <w:r w:rsidR="008A18DE" w:rsidRPr="00D76791">
        <w:rPr>
          <w:sz w:val="24"/>
          <w:szCs w:val="24"/>
        </w:rPr>
        <w:t>начале наращивают скорость, затем поддерживают ее и замедляют. И так несколько раз.</w:t>
      </w:r>
    </w:p>
    <w:p w:rsidR="008A18DE" w:rsidRPr="00D76791" w:rsidRDefault="009D616D" w:rsidP="00AA68A5">
      <w:pPr>
        <w:pStyle w:val="21"/>
        <w:shd w:val="clear" w:color="auto" w:fill="auto"/>
        <w:spacing w:after="0" w:line="274" w:lineRule="exact"/>
        <w:ind w:right="20" w:firstLine="720"/>
        <w:jc w:val="both"/>
        <w:rPr>
          <w:sz w:val="24"/>
          <w:szCs w:val="24"/>
        </w:rPr>
      </w:pPr>
      <w:r>
        <w:rPr>
          <w:sz w:val="24"/>
          <w:szCs w:val="24"/>
        </w:rPr>
        <w:t>Учитывая с</w:t>
      </w:r>
      <w:r w:rsidR="008A18DE" w:rsidRPr="00D76791">
        <w:rPr>
          <w:sz w:val="24"/>
          <w:szCs w:val="24"/>
        </w:rPr>
        <w:t xml:space="preserve">пецифические закономерности развития скоростных способностей особенно </w:t>
      </w:r>
      <w:r>
        <w:rPr>
          <w:sz w:val="24"/>
          <w:szCs w:val="24"/>
        </w:rPr>
        <w:t>эффективн</w:t>
      </w:r>
      <w:r w:rsidR="008A18DE" w:rsidRPr="00D76791">
        <w:rPr>
          <w:sz w:val="24"/>
          <w:szCs w:val="24"/>
        </w:rPr>
        <w:t>о сочетать и чередовать указанные методы в определенных соотношениях. Дело в том, что относительно стандартное повторение движений с максимальной скоростью способствует возникновению так называемого «скоростного барьера», преодоление которого требует значительных усилий и времени.</w:t>
      </w:r>
    </w:p>
    <w:p w:rsidR="008A18DE" w:rsidRDefault="008A18DE" w:rsidP="00AA68A5">
      <w:pPr>
        <w:pStyle w:val="21"/>
        <w:shd w:val="clear" w:color="auto" w:fill="auto"/>
        <w:spacing w:after="0" w:line="274" w:lineRule="exact"/>
        <w:ind w:right="20" w:firstLine="720"/>
        <w:jc w:val="both"/>
        <w:rPr>
          <w:rStyle w:val="a7"/>
          <w:rFonts w:eastAsia="Arial Unicode MS"/>
          <w:sz w:val="24"/>
          <w:szCs w:val="24"/>
          <w:u w:val="none"/>
        </w:rPr>
      </w:pPr>
      <w:r w:rsidRPr="00D76791">
        <w:rPr>
          <w:sz w:val="24"/>
          <w:szCs w:val="24"/>
        </w:rPr>
        <w:t>Выполнение упражнений для развития скоростных способностей предполагает отсутствие утомления, вызванного предыдущей двигательной деятельностью. Должная степень восстановления достигается определенной продолжительностью пауз отдыха.</w:t>
      </w:r>
      <w:r w:rsidR="009D616D" w:rsidRPr="009D616D">
        <w:rPr>
          <w:rStyle w:val="a7"/>
          <w:rFonts w:eastAsia="Arial Unicode MS"/>
          <w:sz w:val="24"/>
          <w:szCs w:val="24"/>
        </w:rPr>
        <w:t xml:space="preserve"> </w:t>
      </w:r>
      <w:r w:rsidR="009D616D" w:rsidRPr="009D616D">
        <w:rPr>
          <w:rStyle w:val="a7"/>
          <w:rFonts w:eastAsia="Arial Unicode MS"/>
          <w:sz w:val="24"/>
          <w:szCs w:val="24"/>
          <w:u w:val="none"/>
        </w:rPr>
        <w:t>Рекомендуемая продолжительность пауз отдыха при развитии скоростных способностей</w:t>
      </w:r>
    </w:p>
    <w:p w:rsidR="009D616D" w:rsidRPr="00D76791" w:rsidRDefault="009D616D" w:rsidP="00AA68A5">
      <w:pPr>
        <w:pStyle w:val="21"/>
        <w:shd w:val="clear" w:color="auto" w:fill="auto"/>
        <w:spacing w:after="0" w:line="274" w:lineRule="exact"/>
        <w:ind w:right="20" w:firstLine="720"/>
        <w:jc w:val="both"/>
        <w:rPr>
          <w:sz w:val="24"/>
          <w:szCs w:val="24"/>
        </w:rPr>
      </w:pPr>
    </w:p>
    <w:p w:rsidR="008A18DE" w:rsidRPr="00D76791" w:rsidRDefault="008A18DE" w:rsidP="00AA68A5">
      <w:pPr>
        <w:framePr w:wrap="notBeside" w:vAnchor="text" w:hAnchor="text" w:xAlign="center" w:y="1"/>
        <w:spacing w:line="230" w:lineRule="exact"/>
        <w:jc w:val="both"/>
        <w:rPr>
          <w:rFonts w:ascii="Times New Roman" w:hAnsi="Times New Roman" w:cs="Times New Roman"/>
        </w:rPr>
      </w:pPr>
    </w:p>
    <w:p w:rsidR="008A18DE" w:rsidRPr="00D76791" w:rsidRDefault="008A18DE" w:rsidP="00AA68A5">
      <w:pPr>
        <w:jc w:val="both"/>
        <w:rPr>
          <w:rFonts w:ascii="Times New Roman" w:hAnsi="Times New Roman" w:cs="Times New Roman"/>
        </w:rPr>
      </w:pPr>
    </w:p>
    <w:p w:rsidR="008A18DE" w:rsidRPr="00D76791" w:rsidRDefault="008A18DE" w:rsidP="00AA68A5">
      <w:pPr>
        <w:jc w:val="both"/>
        <w:rPr>
          <w:rFonts w:ascii="Times New Roman" w:hAnsi="Times New Roman" w:cs="Times New Roman"/>
        </w:rPr>
        <w:sectPr w:rsidR="008A18DE" w:rsidRPr="00D76791" w:rsidSect="009D616D">
          <w:type w:val="continuous"/>
          <w:pgSz w:w="11905" w:h="16837"/>
          <w:pgMar w:top="709" w:right="1132" w:bottom="709" w:left="1276" w:header="0" w:footer="3" w:gutter="0"/>
          <w:cols w:space="720"/>
          <w:noEndnote/>
          <w:docGrid w:linePitch="360"/>
        </w:sectPr>
      </w:pPr>
    </w:p>
    <w:tbl>
      <w:tblPr>
        <w:tblW w:w="9624" w:type="dxa"/>
        <w:jc w:val="center"/>
        <w:tblLayout w:type="fixed"/>
        <w:tblCellMar>
          <w:left w:w="10" w:type="dxa"/>
          <w:right w:w="10" w:type="dxa"/>
        </w:tblCellMar>
        <w:tblLook w:val="0000" w:firstRow="0" w:lastRow="0" w:firstColumn="0" w:lastColumn="0" w:noHBand="0" w:noVBand="0"/>
      </w:tblPr>
      <w:tblGrid>
        <w:gridCol w:w="3072"/>
        <w:gridCol w:w="2870"/>
        <w:gridCol w:w="3682"/>
      </w:tblGrid>
      <w:tr w:rsidR="009D616D" w:rsidRPr="00D76791" w:rsidTr="009D616D">
        <w:trPr>
          <w:trHeight w:val="254"/>
          <w:jc w:val="center"/>
        </w:trPr>
        <w:tc>
          <w:tcPr>
            <w:tcW w:w="3072" w:type="dxa"/>
            <w:tcBorders>
              <w:top w:val="single" w:sz="4" w:space="0" w:color="auto"/>
              <w:left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30" w:lineRule="exact"/>
              <w:ind w:firstLine="340"/>
              <w:jc w:val="both"/>
              <w:rPr>
                <w:sz w:val="20"/>
                <w:szCs w:val="20"/>
              </w:rPr>
            </w:pPr>
            <w:r w:rsidRPr="009D616D">
              <w:rPr>
                <w:sz w:val="20"/>
                <w:szCs w:val="20"/>
              </w:rPr>
              <w:lastRenderedPageBreak/>
              <w:t>Продолжительность выполнения упражнений, с</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D616D" w:rsidRDefault="009D616D" w:rsidP="00AA68A5">
            <w:pPr>
              <w:pStyle w:val="21"/>
              <w:framePr w:wrap="notBeside" w:vAnchor="text" w:hAnchor="text" w:xAlign="center" w:y="1"/>
              <w:shd w:val="clear" w:color="auto" w:fill="auto"/>
              <w:spacing w:after="0" w:line="230" w:lineRule="exact"/>
              <w:ind w:firstLine="0"/>
              <w:jc w:val="both"/>
              <w:rPr>
                <w:sz w:val="20"/>
                <w:szCs w:val="20"/>
              </w:rPr>
            </w:pPr>
            <w:r w:rsidRPr="009D616D">
              <w:rPr>
                <w:sz w:val="20"/>
                <w:szCs w:val="20"/>
              </w:rPr>
              <w:t xml:space="preserve">Интенсивность работы, </w:t>
            </w:r>
          </w:p>
          <w:p w:rsidR="009D616D" w:rsidRPr="009D616D" w:rsidRDefault="009D616D" w:rsidP="00AA68A5">
            <w:pPr>
              <w:pStyle w:val="21"/>
              <w:framePr w:wrap="notBeside" w:vAnchor="text" w:hAnchor="text" w:xAlign="center" w:y="1"/>
              <w:shd w:val="clear" w:color="auto" w:fill="auto"/>
              <w:spacing w:after="0" w:line="230" w:lineRule="exact"/>
              <w:ind w:firstLine="0"/>
              <w:jc w:val="both"/>
              <w:rPr>
                <w:sz w:val="20"/>
                <w:szCs w:val="20"/>
              </w:rPr>
            </w:pPr>
            <w:r w:rsidRPr="009D616D">
              <w:rPr>
                <w:sz w:val="20"/>
                <w:szCs w:val="20"/>
              </w:rPr>
              <w:t>% от максимума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30" w:lineRule="exact"/>
              <w:ind w:firstLine="0"/>
              <w:jc w:val="both"/>
              <w:rPr>
                <w:sz w:val="20"/>
                <w:szCs w:val="20"/>
              </w:rPr>
            </w:pPr>
            <w:r w:rsidRPr="009D616D">
              <w:rPr>
                <w:sz w:val="20"/>
                <w:szCs w:val="20"/>
              </w:rPr>
              <w:t>Продолжительность пауз отдыха между повторениями, с</w:t>
            </w:r>
          </w:p>
        </w:tc>
      </w:tr>
      <w:tr w:rsidR="009D616D" w:rsidRPr="00D76791" w:rsidTr="009D616D">
        <w:trPr>
          <w:trHeight w:val="254"/>
          <w:jc w:val="center"/>
        </w:trPr>
        <w:tc>
          <w:tcPr>
            <w:tcW w:w="3072" w:type="dxa"/>
            <w:tcBorders>
              <w:top w:val="single" w:sz="4" w:space="0" w:color="auto"/>
              <w:left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до 5</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95-100</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20-40</w:t>
            </w:r>
          </w:p>
        </w:tc>
      </w:tr>
      <w:tr w:rsidR="009D616D" w:rsidRPr="00D76791" w:rsidTr="009D616D">
        <w:trPr>
          <w:trHeight w:val="254"/>
          <w:jc w:val="center"/>
        </w:trPr>
        <w:tc>
          <w:tcPr>
            <w:tcW w:w="3072" w:type="dxa"/>
            <w:tcBorders>
              <w:top w:val="single" w:sz="4" w:space="0" w:color="auto"/>
              <w:left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5-6</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95-100</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30-60</w:t>
            </w:r>
          </w:p>
        </w:tc>
      </w:tr>
      <w:tr w:rsidR="009D616D" w:rsidRPr="00D76791" w:rsidTr="009D616D">
        <w:trPr>
          <w:trHeight w:val="254"/>
          <w:jc w:val="center"/>
        </w:trPr>
        <w:tc>
          <w:tcPr>
            <w:tcW w:w="3072" w:type="dxa"/>
            <w:tcBorders>
              <w:top w:val="single" w:sz="4" w:space="0" w:color="auto"/>
              <w:left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8-10</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95-100</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40-90</w:t>
            </w:r>
          </w:p>
        </w:tc>
      </w:tr>
      <w:tr w:rsidR="009D616D" w:rsidRPr="00D76791" w:rsidTr="009D616D">
        <w:trPr>
          <w:trHeight w:val="254"/>
          <w:jc w:val="center"/>
        </w:trPr>
        <w:tc>
          <w:tcPr>
            <w:tcW w:w="3072" w:type="dxa"/>
            <w:vMerge w:val="restart"/>
            <w:tcBorders>
              <w:top w:val="single" w:sz="4" w:space="0" w:color="auto"/>
              <w:left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15-20</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95-100</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60-120</w:t>
            </w:r>
          </w:p>
        </w:tc>
      </w:tr>
      <w:tr w:rsidR="009D616D" w:rsidRPr="00D76791" w:rsidTr="009D616D">
        <w:trPr>
          <w:trHeight w:val="240"/>
          <w:jc w:val="center"/>
        </w:trPr>
        <w:tc>
          <w:tcPr>
            <w:tcW w:w="3072" w:type="dxa"/>
            <w:vMerge/>
            <w:tcBorders>
              <w:left w:val="single" w:sz="4" w:space="0" w:color="auto"/>
              <w:bottom w:val="single" w:sz="4" w:space="0" w:color="auto"/>
              <w:right w:val="single" w:sz="4" w:space="0" w:color="auto"/>
            </w:tcBorders>
            <w:shd w:val="clear" w:color="auto" w:fill="FFFFFF"/>
          </w:tcPr>
          <w:p w:rsidR="009D616D" w:rsidRPr="009D616D" w:rsidRDefault="009D616D" w:rsidP="00AA68A5">
            <w:pPr>
              <w:framePr w:wrap="notBeside" w:vAnchor="text" w:hAnchor="text" w:xAlign="center" w:y="1"/>
              <w:jc w:val="both"/>
              <w:rPr>
                <w:rFonts w:ascii="Times New Roman" w:hAnsi="Times New Roman" w:cs="Times New Roman"/>
                <w:sz w:val="20"/>
                <w:szCs w:val="20"/>
              </w:rPr>
            </w:pP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85-95</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40-90</w:t>
            </w:r>
          </w:p>
        </w:tc>
      </w:tr>
      <w:tr w:rsidR="009D616D" w:rsidRPr="00D76791" w:rsidTr="009D616D">
        <w:trPr>
          <w:trHeight w:val="240"/>
          <w:jc w:val="center"/>
        </w:trPr>
        <w:tc>
          <w:tcPr>
            <w:tcW w:w="3072" w:type="dxa"/>
            <w:vMerge w:val="restart"/>
            <w:tcBorders>
              <w:top w:val="single" w:sz="4" w:space="0" w:color="auto"/>
              <w:left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30-40</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95-100</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90-180</w:t>
            </w:r>
          </w:p>
        </w:tc>
      </w:tr>
      <w:tr w:rsidR="009D616D" w:rsidRPr="00D76791" w:rsidTr="00DD19AA">
        <w:trPr>
          <w:trHeight w:val="85"/>
          <w:jc w:val="center"/>
        </w:trPr>
        <w:tc>
          <w:tcPr>
            <w:tcW w:w="3072" w:type="dxa"/>
            <w:vMerge/>
            <w:tcBorders>
              <w:left w:val="single" w:sz="4" w:space="0" w:color="auto"/>
              <w:bottom w:val="single" w:sz="4" w:space="0" w:color="auto"/>
              <w:right w:val="single" w:sz="4" w:space="0" w:color="auto"/>
            </w:tcBorders>
            <w:shd w:val="clear" w:color="auto" w:fill="FFFFFF"/>
          </w:tcPr>
          <w:p w:rsidR="009D616D" w:rsidRPr="009D616D" w:rsidRDefault="009D616D" w:rsidP="00AA68A5">
            <w:pPr>
              <w:framePr w:wrap="notBeside" w:vAnchor="text" w:hAnchor="text" w:xAlign="center" w:y="1"/>
              <w:jc w:val="both"/>
              <w:rPr>
                <w:rFonts w:ascii="Times New Roman" w:hAnsi="Times New Roman" w:cs="Times New Roman"/>
                <w:sz w:val="20"/>
                <w:szCs w:val="20"/>
              </w:rPr>
            </w:pP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85-95</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9D616D" w:rsidRPr="009D616D" w:rsidRDefault="009D616D" w:rsidP="00AA68A5">
            <w:pPr>
              <w:pStyle w:val="21"/>
              <w:framePr w:wrap="notBeside" w:vAnchor="text" w:hAnchor="text" w:xAlign="center" w:y="1"/>
              <w:shd w:val="clear" w:color="auto" w:fill="auto"/>
              <w:spacing w:after="0" w:line="240" w:lineRule="auto"/>
              <w:ind w:firstLine="0"/>
              <w:jc w:val="both"/>
              <w:rPr>
                <w:sz w:val="20"/>
                <w:szCs w:val="20"/>
              </w:rPr>
            </w:pPr>
            <w:r w:rsidRPr="009D616D">
              <w:rPr>
                <w:sz w:val="20"/>
                <w:szCs w:val="20"/>
              </w:rPr>
              <w:t>60-120</w:t>
            </w:r>
          </w:p>
        </w:tc>
      </w:tr>
    </w:tbl>
    <w:p w:rsidR="008A18DE" w:rsidRPr="00D76791" w:rsidRDefault="008A18DE" w:rsidP="00AA68A5">
      <w:pPr>
        <w:jc w:val="both"/>
        <w:rPr>
          <w:rFonts w:ascii="Times New Roman" w:hAnsi="Times New Roman" w:cs="Times New Roman"/>
        </w:rPr>
      </w:pPr>
    </w:p>
    <w:p w:rsidR="00DD19AA" w:rsidRDefault="008A18DE" w:rsidP="00AA68A5">
      <w:pPr>
        <w:pStyle w:val="21"/>
        <w:shd w:val="clear" w:color="auto" w:fill="auto"/>
        <w:spacing w:after="0" w:line="274" w:lineRule="exact"/>
        <w:ind w:right="-1" w:firstLine="0"/>
        <w:jc w:val="both"/>
        <w:rPr>
          <w:sz w:val="24"/>
          <w:szCs w:val="24"/>
        </w:rPr>
      </w:pPr>
      <w:r w:rsidRPr="00D76791">
        <w:rPr>
          <w:sz w:val="24"/>
          <w:szCs w:val="24"/>
        </w:rPr>
        <w:t>Развитие координационных способностей</w:t>
      </w:r>
      <w:r w:rsidR="00DD19AA">
        <w:rPr>
          <w:sz w:val="24"/>
          <w:szCs w:val="24"/>
        </w:rPr>
        <w:t>.</w:t>
      </w:r>
      <w:r w:rsidRPr="00D76791">
        <w:rPr>
          <w:sz w:val="24"/>
          <w:szCs w:val="24"/>
        </w:rPr>
        <w:t xml:space="preserve"> </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 xml:space="preserve">Основными средствами развития координационных способностей служат физические упражнения повышенной сложности и </w:t>
      </w:r>
      <w:r w:rsidR="00DD19AA">
        <w:rPr>
          <w:sz w:val="24"/>
          <w:szCs w:val="24"/>
        </w:rPr>
        <w:t xml:space="preserve">упражнения </w:t>
      </w:r>
      <w:r w:rsidRPr="00D76791">
        <w:rPr>
          <w:sz w:val="24"/>
          <w:szCs w:val="24"/>
        </w:rPr>
        <w:t>содержащие элементы новизны. Сложность упражнений регулируется:</w:t>
      </w:r>
    </w:p>
    <w:p w:rsidR="008A18DE" w:rsidRPr="00D76791" w:rsidRDefault="00DD19AA" w:rsidP="00AA68A5">
      <w:pPr>
        <w:pStyle w:val="21"/>
        <w:shd w:val="clear" w:color="auto" w:fill="auto"/>
        <w:tabs>
          <w:tab w:val="left" w:pos="1533"/>
        </w:tabs>
        <w:spacing w:after="0" w:line="274" w:lineRule="exact"/>
        <w:ind w:right="-1" w:firstLine="0"/>
        <w:jc w:val="both"/>
        <w:rPr>
          <w:sz w:val="24"/>
          <w:szCs w:val="24"/>
        </w:rPr>
      </w:pPr>
      <w:r>
        <w:rPr>
          <w:sz w:val="24"/>
          <w:szCs w:val="24"/>
        </w:rPr>
        <w:t>-</w:t>
      </w:r>
      <w:r w:rsidR="008A18DE" w:rsidRPr="00D76791">
        <w:rPr>
          <w:sz w:val="24"/>
          <w:szCs w:val="24"/>
        </w:rPr>
        <w:t>изменением пространственных, временных и динамических параметров их выполнения;</w:t>
      </w:r>
    </w:p>
    <w:p w:rsidR="008A18DE" w:rsidRPr="00D76791" w:rsidRDefault="00DD19AA" w:rsidP="00AA68A5">
      <w:pPr>
        <w:pStyle w:val="21"/>
        <w:shd w:val="clear" w:color="auto" w:fill="auto"/>
        <w:tabs>
          <w:tab w:val="left" w:pos="1523"/>
        </w:tabs>
        <w:spacing w:after="0" w:line="274" w:lineRule="exact"/>
        <w:ind w:right="-1" w:firstLine="0"/>
        <w:jc w:val="both"/>
        <w:rPr>
          <w:sz w:val="24"/>
          <w:szCs w:val="24"/>
        </w:rPr>
      </w:pPr>
      <w:r>
        <w:rPr>
          <w:sz w:val="24"/>
          <w:szCs w:val="24"/>
        </w:rPr>
        <w:t>-</w:t>
      </w:r>
      <w:r w:rsidR="008A18DE" w:rsidRPr="00D76791">
        <w:rPr>
          <w:sz w:val="24"/>
          <w:szCs w:val="24"/>
        </w:rPr>
        <w:t>модификацией внешних условий: порядка расположения снарядов, их веса, высоты, площади опоры и ее подвижности;</w:t>
      </w:r>
    </w:p>
    <w:p w:rsidR="008A18DE" w:rsidRPr="00D76791" w:rsidRDefault="00DD19AA" w:rsidP="00AA68A5">
      <w:pPr>
        <w:pStyle w:val="21"/>
        <w:shd w:val="clear" w:color="auto" w:fill="auto"/>
        <w:tabs>
          <w:tab w:val="left" w:pos="1523"/>
        </w:tabs>
        <w:spacing w:after="0" w:line="274" w:lineRule="exact"/>
        <w:ind w:right="-1" w:firstLine="0"/>
        <w:jc w:val="both"/>
        <w:rPr>
          <w:sz w:val="24"/>
          <w:szCs w:val="24"/>
        </w:rPr>
      </w:pPr>
      <w:r>
        <w:rPr>
          <w:sz w:val="24"/>
          <w:szCs w:val="24"/>
        </w:rPr>
        <w:t>-</w:t>
      </w:r>
      <w:r w:rsidR="008A18DE" w:rsidRPr="00D76791">
        <w:rPr>
          <w:sz w:val="24"/>
          <w:szCs w:val="24"/>
        </w:rPr>
        <w:t>комбинированием двигательных умений и навыков (сочетая ходьбу с прыжками, бег и ловлю предметов и т.п.);</w:t>
      </w:r>
    </w:p>
    <w:p w:rsidR="008A18DE" w:rsidRPr="00D76791" w:rsidRDefault="00DD19AA" w:rsidP="00AA68A5">
      <w:pPr>
        <w:pStyle w:val="21"/>
        <w:shd w:val="clear" w:color="auto" w:fill="auto"/>
        <w:tabs>
          <w:tab w:val="left" w:pos="1533"/>
        </w:tabs>
        <w:spacing w:after="0" w:line="274" w:lineRule="exact"/>
        <w:ind w:right="-1" w:firstLine="0"/>
        <w:jc w:val="both"/>
        <w:rPr>
          <w:sz w:val="24"/>
          <w:szCs w:val="24"/>
        </w:rPr>
      </w:pPr>
      <w:r>
        <w:rPr>
          <w:sz w:val="24"/>
          <w:szCs w:val="24"/>
        </w:rPr>
        <w:t>-</w:t>
      </w:r>
      <w:r w:rsidR="008A18DE" w:rsidRPr="00D76791">
        <w:rPr>
          <w:sz w:val="24"/>
          <w:szCs w:val="24"/>
        </w:rPr>
        <w:t>ограничением пространства и времени выполнения двигательного задания, а также его выполнением по сигналу.</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Выделяют следующие группы упражнений для развития координационных способностей:</w:t>
      </w:r>
    </w:p>
    <w:p w:rsidR="008A18DE" w:rsidRPr="00D76791" w:rsidRDefault="00DD19AA" w:rsidP="00AA68A5">
      <w:pPr>
        <w:pStyle w:val="21"/>
        <w:shd w:val="clear" w:color="auto" w:fill="auto"/>
        <w:tabs>
          <w:tab w:val="left" w:pos="1518"/>
        </w:tabs>
        <w:spacing w:after="0" w:line="274" w:lineRule="exact"/>
        <w:ind w:right="-1" w:firstLine="0"/>
        <w:jc w:val="both"/>
        <w:rPr>
          <w:sz w:val="24"/>
          <w:szCs w:val="24"/>
        </w:rPr>
      </w:pPr>
      <w:r>
        <w:rPr>
          <w:sz w:val="24"/>
          <w:szCs w:val="24"/>
        </w:rPr>
        <w:t>-</w:t>
      </w:r>
      <w:r w:rsidR="008A18DE" w:rsidRPr="00D76791">
        <w:rPr>
          <w:sz w:val="24"/>
          <w:szCs w:val="24"/>
        </w:rPr>
        <w:t>упражнения, направленные на управление своим телом и удержание равновесия (гимнастика, акробатика, легкоатлетический кросс, лыжный слалом и т.п.);</w:t>
      </w:r>
    </w:p>
    <w:p w:rsidR="008A18DE" w:rsidRPr="00D76791" w:rsidRDefault="00DD19AA" w:rsidP="00AA68A5">
      <w:pPr>
        <w:pStyle w:val="21"/>
        <w:shd w:val="clear" w:color="auto" w:fill="auto"/>
        <w:tabs>
          <w:tab w:val="left" w:pos="1518"/>
        </w:tabs>
        <w:spacing w:after="0" w:line="274" w:lineRule="exact"/>
        <w:ind w:right="-1" w:firstLine="0"/>
        <w:jc w:val="both"/>
        <w:rPr>
          <w:sz w:val="24"/>
          <w:szCs w:val="24"/>
        </w:rPr>
      </w:pPr>
      <w:r>
        <w:rPr>
          <w:sz w:val="24"/>
          <w:szCs w:val="24"/>
        </w:rPr>
        <w:t>-</w:t>
      </w:r>
      <w:r w:rsidR="008A18DE" w:rsidRPr="00D76791">
        <w:rPr>
          <w:sz w:val="24"/>
          <w:szCs w:val="24"/>
        </w:rPr>
        <w:t>двигательные задания, связанные с манипуляцией (жонглированием) предметами (мячами, булавами, обручами и т.п.);</w:t>
      </w:r>
    </w:p>
    <w:p w:rsidR="008A18DE" w:rsidRPr="00D76791" w:rsidRDefault="00DD19AA" w:rsidP="00AA68A5">
      <w:pPr>
        <w:pStyle w:val="21"/>
        <w:shd w:val="clear" w:color="auto" w:fill="auto"/>
        <w:tabs>
          <w:tab w:val="left" w:pos="1523"/>
        </w:tabs>
        <w:spacing w:after="0" w:line="274" w:lineRule="exact"/>
        <w:ind w:right="-1" w:firstLine="0"/>
        <w:jc w:val="both"/>
        <w:rPr>
          <w:sz w:val="24"/>
          <w:szCs w:val="24"/>
        </w:rPr>
      </w:pPr>
      <w:r>
        <w:rPr>
          <w:sz w:val="24"/>
          <w:szCs w:val="24"/>
        </w:rPr>
        <w:t>-</w:t>
      </w:r>
      <w:r w:rsidR="008A18DE" w:rsidRPr="00D76791">
        <w:rPr>
          <w:sz w:val="24"/>
          <w:szCs w:val="24"/>
        </w:rPr>
        <w:t>упражнения, направленные на совершенствование пространственной, временной и силовой точности движений (броски и удары мяча в цель, реагирование заданным движений на сигнал и т.п.);</w:t>
      </w:r>
    </w:p>
    <w:p w:rsidR="00DD19AA"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-спортивные единоборства;</w:t>
      </w:r>
    </w:p>
    <w:p w:rsidR="008A18DE" w:rsidRPr="00D76791"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спортивные и подвижные игры.</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Упражнения приносят положительный эффект развития координационных способностей до тех пор, пока они не будут выполняться автоматически, т.е. до формирования двигательного навыка. Затем они теряют свою значимость в качестве средства воспитания координационных способностей.</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Координационно-сложные упражнения следует планировать на первую половину основной части занятия, поскольку их выполнение быстро приводит к утомлению.</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Общая же установка при совершенствовании координационных способностей базируется на следующих положениях:</w:t>
      </w:r>
    </w:p>
    <w:p w:rsidR="008A18DE" w:rsidRPr="00D76791" w:rsidRDefault="00DD19AA" w:rsidP="00AA68A5">
      <w:pPr>
        <w:pStyle w:val="21"/>
        <w:shd w:val="clear" w:color="auto" w:fill="auto"/>
        <w:tabs>
          <w:tab w:val="left" w:pos="1523"/>
        </w:tabs>
        <w:spacing w:after="0" w:line="274" w:lineRule="exact"/>
        <w:ind w:right="-1" w:firstLine="0"/>
        <w:jc w:val="both"/>
        <w:rPr>
          <w:sz w:val="24"/>
          <w:szCs w:val="24"/>
        </w:rPr>
      </w:pPr>
      <w:r>
        <w:rPr>
          <w:sz w:val="24"/>
          <w:szCs w:val="24"/>
        </w:rPr>
        <w:t>-</w:t>
      </w:r>
      <w:r w:rsidR="008A18DE" w:rsidRPr="00D76791">
        <w:rPr>
          <w:sz w:val="24"/>
          <w:szCs w:val="24"/>
        </w:rPr>
        <w:t>занятия должны проводиться на фоне хорошего психофизического состояния занимающихся;</w:t>
      </w:r>
    </w:p>
    <w:p w:rsidR="008A18DE" w:rsidRPr="00D76791"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выполняемая нагрузка не должна вызывать значительного утомления;</w:t>
      </w:r>
    </w:p>
    <w:p w:rsidR="008A18DE" w:rsidRPr="00D76791" w:rsidRDefault="00DD19AA" w:rsidP="00AA68A5">
      <w:pPr>
        <w:pStyle w:val="21"/>
        <w:shd w:val="clear" w:color="auto" w:fill="auto"/>
        <w:tabs>
          <w:tab w:val="left" w:pos="1523"/>
        </w:tabs>
        <w:spacing w:after="0" w:line="274" w:lineRule="exact"/>
        <w:ind w:right="-1" w:firstLine="0"/>
        <w:jc w:val="both"/>
        <w:rPr>
          <w:sz w:val="24"/>
          <w:szCs w:val="24"/>
        </w:rPr>
      </w:pPr>
      <w:r>
        <w:rPr>
          <w:sz w:val="24"/>
          <w:szCs w:val="24"/>
        </w:rPr>
        <w:t>-</w:t>
      </w:r>
      <w:r w:rsidR="008A18DE" w:rsidRPr="00D76791">
        <w:rPr>
          <w:sz w:val="24"/>
          <w:szCs w:val="24"/>
        </w:rPr>
        <w:t>интервалы между повторениями должны быть достаточными для восстановления работоспособности;</w:t>
      </w:r>
    </w:p>
    <w:p w:rsidR="008A18DE" w:rsidRPr="00D76791" w:rsidRDefault="00DD19AA" w:rsidP="00AA68A5">
      <w:pPr>
        <w:pStyle w:val="21"/>
        <w:shd w:val="clear" w:color="auto" w:fill="auto"/>
        <w:spacing w:after="180" w:line="274" w:lineRule="exact"/>
        <w:ind w:right="-1" w:firstLine="0"/>
        <w:jc w:val="both"/>
        <w:rPr>
          <w:sz w:val="24"/>
          <w:szCs w:val="24"/>
        </w:rPr>
      </w:pPr>
      <w:r>
        <w:rPr>
          <w:sz w:val="24"/>
          <w:szCs w:val="24"/>
        </w:rPr>
        <w:t>-</w:t>
      </w:r>
      <w:r w:rsidR="008A18DE" w:rsidRPr="00D76791">
        <w:rPr>
          <w:sz w:val="24"/>
          <w:szCs w:val="24"/>
        </w:rPr>
        <w:t>совершенствование координационных способностей следует осуществлять в тесной связи с развитием других двигательных способностей.</w:t>
      </w:r>
    </w:p>
    <w:p w:rsidR="008A18DE" w:rsidRPr="00D76791" w:rsidRDefault="008A18DE" w:rsidP="00AA68A5">
      <w:pPr>
        <w:pStyle w:val="21"/>
        <w:shd w:val="clear" w:color="auto" w:fill="auto"/>
        <w:spacing w:after="0" w:line="274" w:lineRule="exact"/>
        <w:ind w:right="-1" w:firstLine="0"/>
        <w:jc w:val="both"/>
        <w:rPr>
          <w:sz w:val="24"/>
          <w:szCs w:val="24"/>
        </w:rPr>
      </w:pPr>
      <w:r w:rsidRPr="00D76791">
        <w:rPr>
          <w:sz w:val="24"/>
          <w:szCs w:val="24"/>
        </w:rPr>
        <w:t>Развитие различных видов выносливости</w:t>
      </w:r>
      <w:r w:rsidR="00DD19AA">
        <w:rPr>
          <w:sz w:val="24"/>
          <w:szCs w:val="24"/>
        </w:rPr>
        <w:t>.</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Развитие выносливости связано с увеличением диапазона физиологических резервов и большими возможностями их мобилизации.</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lastRenderedPageBreak/>
        <w:t>Средствами развития общей (аэробной) выносливости являются упражнения, вызывающие максимальную производительность сердечно-сосудистой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Основные требования, предъявляемые к упражнениям:</w:t>
      </w:r>
    </w:p>
    <w:p w:rsidR="008A18DE" w:rsidRPr="00D76791"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они должны выполняться в зонах умеренной и большой мощности;</w:t>
      </w:r>
    </w:p>
    <w:p w:rsidR="008A18DE" w:rsidRPr="00D76791"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их продолжительность от нескольких до 60-90 минут;</w:t>
      </w:r>
    </w:p>
    <w:p w:rsidR="008A18DE" w:rsidRPr="00D76791" w:rsidRDefault="00DD19AA" w:rsidP="00AA68A5">
      <w:pPr>
        <w:pStyle w:val="21"/>
        <w:shd w:val="clear" w:color="auto" w:fill="auto"/>
        <w:tabs>
          <w:tab w:val="left" w:pos="1518"/>
        </w:tabs>
        <w:spacing w:after="0" w:line="274" w:lineRule="exact"/>
        <w:ind w:right="-1" w:firstLine="0"/>
        <w:jc w:val="both"/>
        <w:rPr>
          <w:sz w:val="24"/>
          <w:szCs w:val="24"/>
        </w:rPr>
      </w:pPr>
      <w:r>
        <w:rPr>
          <w:sz w:val="24"/>
          <w:szCs w:val="24"/>
        </w:rPr>
        <w:t>-</w:t>
      </w:r>
      <w:r w:rsidR="008A18DE" w:rsidRPr="00D76791">
        <w:rPr>
          <w:sz w:val="24"/>
          <w:szCs w:val="24"/>
        </w:rPr>
        <w:t>работа осуществляется при глобальном функционировании мышц.</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При выполнении большинства упражнений</w:t>
      </w:r>
      <w:r w:rsidR="00DD19AA">
        <w:rPr>
          <w:sz w:val="24"/>
          <w:szCs w:val="24"/>
        </w:rPr>
        <w:t>, их</w:t>
      </w:r>
      <w:r w:rsidRPr="00D76791">
        <w:rPr>
          <w:sz w:val="24"/>
          <w:szCs w:val="24"/>
        </w:rPr>
        <w:t xml:space="preserve"> суммарная нагрузка на организм достаточно полно характеризуется </w:t>
      </w:r>
      <w:r w:rsidR="00DD19AA">
        <w:rPr>
          <w:sz w:val="24"/>
          <w:szCs w:val="24"/>
        </w:rPr>
        <w:t xml:space="preserve">следующими </w:t>
      </w:r>
      <w:r w:rsidRPr="00D76791">
        <w:rPr>
          <w:sz w:val="24"/>
          <w:szCs w:val="24"/>
        </w:rPr>
        <w:t>компонентами:</w:t>
      </w:r>
    </w:p>
    <w:p w:rsidR="008A18DE" w:rsidRPr="00D76791"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продолжительностью выполнения;</w:t>
      </w:r>
    </w:p>
    <w:p w:rsidR="008A18DE" w:rsidRPr="00D76791"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интенсивностью;</w:t>
      </w:r>
    </w:p>
    <w:p w:rsidR="008A18DE" w:rsidRPr="00D76791" w:rsidRDefault="00DD19AA" w:rsidP="00AA68A5">
      <w:pPr>
        <w:pStyle w:val="21"/>
        <w:shd w:val="clear" w:color="auto" w:fill="auto"/>
        <w:tabs>
          <w:tab w:val="left" w:pos="1518"/>
        </w:tabs>
        <w:spacing w:after="0" w:line="274" w:lineRule="exact"/>
        <w:ind w:right="-1" w:firstLine="0"/>
        <w:jc w:val="both"/>
        <w:rPr>
          <w:sz w:val="24"/>
          <w:szCs w:val="24"/>
        </w:rPr>
      </w:pPr>
      <w:r>
        <w:rPr>
          <w:sz w:val="24"/>
          <w:szCs w:val="24"/>
        </w:rPr>
        <w:t>-</w:t>
      </w:r>
      <w:r w:rsidR="008A18DE" w:rsidRPr="00D76791">
        <w:rPr>
          <w:sz w:val="24"/>
          <w:szCs w:val="24"/>
        </w:rPr>
        <w:t>числом повторений;</w:t>
      </w:r>
    </w:p>
    <w:p w:rsidR="008A18DE" w:rsidRPr="00D76791"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продолжительностью интервалов отдыха;</w:t>
      </w:r>
    </w:p>
    <w:p w:rsidR="008A18DE" w:rsidRPr="00D76791" w:rsidRDefault="00DD19AA" w:rsidP="00AA68A5">
      <w:pPr>
        <w:pStyle w:val="21"/>
        <w:shd w:val="clear" w:color="auto" w:fill="auto"/>
        <w:tabs>
          <w:tab w:val="left" w:pos="1503"/>
        </w:tabs>
        <w:spacing w:after="0" w:line="274" w:lineRule="exact"/>
        <w:ind w:right="-1" w:firstLine="0"/>
        <w:jc w:val="both"/>
        <w:rPr>
          <w:sz w:val="24"/>
          <w:szCs w:val="24"/>
        </w:rPr>
      </w:pPr>
      <w:r>
        <w:rPr>
          <w:sz w:val="24"/>
          <w:szCs w:val="24"/>
        </w:rPr>
        <w:t>-</w:t>
      </w:r>
      <w:r w:rsidR="008A18DE" w:rsidRPr="00D76791">
        <w:rPr>
          <w:sz w:val="24"/>
          <w:szCs w:val="24"/>
        </w:rPr>
        <w:t>характером отдыха.</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Интервалы отдыха трех типов:</w:t>
      </w:r>
    </w:p>
    <w:p w:rsidR="008A18DE" w:rsidRPr="00D76791"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полные;</w:t>
      </w:r>
    </w:p>
    <w:p w:rsidR="008A18DE" w:rsidRPr="00D76791" w:rsidRDefault="00DD19AA" w:rsidP="00AA68A5">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неполные;</w:t>
      </w:r>
    </w:p>
    <w:p w:rsidR="008A18DE" w:rsidRPr="00D76791" w:rsidRDefault="008A18DE" w:rsidP="00AA68A5">
      <w:pPr>
        <w:pStyle w:val="21"/>
        <w:shd w:val="clear" w:color="auto" w:fill="auto"/>
        <w:tabs>
          <w:tab w:val="left" w:pos="1528"/>
        </w:tabs>
        <w:spacing w:after="0" w:line="274" w:lineRule="exact"/>
        <w:ind w:right="-1" w:firstLine="0"/>
        <w:jc w:val="both"/>
        <w:rPr>
          <w:sz w:val="24"/>
          <w:szCs w:val="24"/>
        </w:rPr>
      </w:pPr>
      <w:r w:rsidRPr="00D76791">
        <w:rPr>
          <w:sz w:val="24"/>
          <w:szCs w:val="24"/>
        </w:rPr>
        <w:t>мини-максимальные (минимакс-интервал) - это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восстановительных процессов в организме. Отдых между упражнениями может быть активным и пассивным.</w:t>
      </w:r>
    </w:p>
    <w:p w:rsidR="008A18DE" w:rsidRDefault="008A18DE" w:rsidP="00AA68A5">
      <w:pPr>
        <w:pStyle w:val="21"/>
        <w:shd w:val="clear" w:color="auto" w:fill="auto"/>
        <w:spacing w:after="0" w:line="274" w:lineRule="exact"/>
        <w:ind w:right="-1" w:firstLine="700"/>
        <w:jc w:val="both"/>
        <w:rPr>
          <w:sz w:val="24"/>
          <w:szCs w:val="24"/>
        </w:rPr>
      </w:pPr>
      <w:r w:rsidRPr="00D76791">
        <w:rPr>
          <w:sz w:val="24"/>
          <w:szCs w:val="24"/>
        </w:rPr>
        <w:t>Основные средства развития общей выносливости - циклические упражнения продолжительностью не менее 15-20 мин. ЧСС - 140-150 уд/мин. Для детей 8-10 лет продолжительность упражнений - 10-15 мин.; 11-12 лет - 15-20 мин; 14-15 лет - 20-30 мин. Скорость для начинающих - 1 км за 5-7 мин; подготовленных - 1 км за 3,5-4 мин. Продолжительность от 30 до 60-90 мин.</w:t>
      </w:r>
    </w:p>
    <w:tbl>
      <w:tblPr>
        <w:tblW w:w="0" w:type="auto"/>
        <w:tblLayout w:type="fixed"/>
        <w:tblCellMar>
          <w:left w:w="10" w:type="dxa"/>
          <w:right w:w="10" w:type="dxa"/>
        </w:tblCellMar>
        <w:tblLook w:val="0000" w:firstRow="0" w:lastRow="0" w:firstColumn="0" w:lastColumn="0" w:noHBand="0" w:noVBand="0"/>
      </w:tblPr>
      <w:tblGrid>
        <w:gridCol w:w="3129"/>
        <w:gridCol w:w="1982"/>
        <w:gridCol w:w="1565"/>
        <w:gridCol w:w="2424"/>
      </w:tblGrid>
      <w:tr w:rsidR="00DD19AA" w:rsidRPr="00DD19AA" w:rsidTr="00DD19AA">
        <w:trPr>
          <w:trHeight w:val="293"/>
        </w:trPr>
        <w:tc>
          <w:tcPr>
            <w:tcW w:w="6676" w:type="dxa"/>
            <w:gridSpan w:val="3"/>
            <w:tcBorders>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rPr>
                <w:sz w:val="20"/>
                <w:szCs w:val="20"/>
              </w:rPr>
            </w:pPr>
          </w:p>
        </w:tc>
        <w:tc>
          <w:tcPr>
            <w:tcW w:w="2424" w:type="dxa"/>
            <w:tcBorders>
              <w:left w:val="single" w:sz="4" w:space="0" w:color="auto"/>
              <w:bottom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rPr>
                <w:sz w:val="20"/>
                <w:szCs w:val="20"/>
              </w:rPr>
            </w:pPr>
          </w:p>
        </w:tc>
      </w:tr>
      <w:tr w:rsidR="00DD19AA" w:rsidRPr="00DD19AA" w:rsidTr="00DD19AA">
        <w:trPr>
          <w:trHeight w:val="4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Направленность</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178" w:lineRule="exact"/>
              <w:ind w:firstLine="0"/>
              <w:jc w:val="center"/>
              <w:rPr>
                <w:sz w:val="20"/>
                <w:szCs w:val="20"/>
              </w:rPr>
            </w:pPr>
            <w:r w:rsidRPr="00DD19AA">
              <w:rPr>
                <w:sz w:val="20"/>
                <w:szCs w:val="20"/>
              </w:rPr>
              <w:t>Продолжительность</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30" w:lineRule="exact"/>
              <w:ind w:firstLine="0"/>
              <w:jc w:val="center"/>
              <w:rPr>
                <w:sz w:val="20"/>
                <w:szCs w:val="20"/>
              </w:rPr>
            </w:pPr>
            <w:r w:rsidRPr="00DD19AA">
              <w:rPr>
                <w:sz w:val="20"/>
                <w:szCs w:val="20"/>
              </w:rPr>
              <w:t>Интенсивность от максимума</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Режим</w:t>
            </w:r>
          </w:p>
        </w:tc>
      </w:tr>
      <w:tr w:rsidR="00DD19AA" w:rsidRPr="00DD19AA" w:rsidTr="00DD19AA">
        <w:trPr>
          <w:trHeight w:val="4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30" w:lineRule="exact"/>
              <w:ind w:firstLine="0"/>
              <w:rPr>
                <w:sz w:val="20"/>
                <w:szCs w:val="20"/>
              </w:rPr>
            </w:pPr>
            <w:proofErr w:type="spellStart"/>
            <w:r w:rsidRPr="00DD19AA">
              <w:rPr>
                <w:sz w:val="20"/>
                <w:szCs w:val="20"/>
              </w:rPr>
              <w:t>Алактатные</w:t>
            </w:r>
            <w:proofErr w:type="spellEnd"/>
            <w:r w:rsidRPr="00DD19AA">
              <w:rPr>
                <w:sz w:val="20"/>
                <w:szCs w:val="20"/>
              </w:rPr>
              <w:t xml:space="preserve"> (</w:t>
            </w:r>
            <w:proofErr w:type="spellStart"/>
            <w:r w:rsidRPr="00DD19AA">
              <w:rPr>
                <w:sz w:val="20"/>
                <w:szCs w:val="20"/>
              </w:rPr>
              <w:t>креатинфосфатные</w:t>
            </w:r>
            <w:proofErr w:type="spellEnd"/>
            <w:r w:rsidRPr="00DD19AA">
              <w:rPr>
                <w:sz w:val="20"/>
                <w:szCs w:val="20"/>
              </w:rPr>
              <w:t>) возможности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10-15 с</w:t>
            </w:r>
            <w:r>
              <w:rPr>
                <w:sz w:val="20"/>
                <w:szCs w:val="20"/>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90-100%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30" w:lineRule="exact"/>
              <w:ind w:firstLine="0"/>
              <w:jc w:val="center"/>
              <w:rPr>
                <w:sz w:val="20"/>
                <w:szCs w:val="20"/>
              </w:rPr>
            </w:pPr>
            <w:r>
              <w:rPr>
                <w:sz w:val="20"/>
                <w:szCs w:val="20"/>
              </w:rPr>
              <w:t>п</w:t>
            </w:r>
            <w:r w:rsidRPr="00DD19AA">
              <w:rPr>
                <w:sz w:val="20"/>
                <w:szCs w:val="20"/>
              </w:rPr>
              <w:t>овторное выполнение сериями</w:t>
            </w:r>
          </w:p>
        </w:tc>
      </w:tr>
      <w:tr w:rsidR="00DD19AA" w:rsidRPr="00DD19AA" w:rsidTr="00DD19AA">
        <w:trPr>
          <w:trHeight w:val="4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30" w:lineRule="exact"/>
              <w:ind w:firstLine="0"/>
              <w:rPr>
                <w:sz w:val="20"/>
                <w:szCs w:val="20"/>
              </w:rPr>
            </w:pPr>
            <w:proofErr w:type="spellStart"/>
            <w:r w:rsidRPr="00DD19AA">
              <w:rPr>
                <w:sz w:val="20"/>
                <w:szCs w:val="20"/>
              </w:rPr>
              <w:t>Алактатные</w:t>
            </w:r>
            <w:proofErr w:type="spellEnd"/>
            <w:r w:rsidRPr="00DD19AA">
              <w:rPr>
                <w:sz w:val="20"/>
                <w:szCs w:val="20"/>
              </w:rPr>
              <w:t xml:space="preserve"> и </w:t>
            </w:r>
            <w:proofErr w:type="spellStart"/>
            <w:r w:rsidRPr="00DD19AA">
              <w:rPr>
                <w:sz w:val="20"/>
                <w:szCs w:val="20"/>
              </w:rPr>
              <w:t>лактатные</w:t>
            </w:r>
            <w:proofErr w:type="spellEnd"/>
            <w:r w:rsidRPr="00DD19AA">
              <w:rPr>
                <w:sz w:val="20"/>
                <w:szCs w:val="20"/>
              </w:rPr>
              <w:t xml:space="preserve"> (гликолитические) возможности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15-30 с</w:t>
            </w:r>
            <w:r>
              <w:rPr>
                <w:sz w:val="20"/>
                <w:szCs w:val="20"/>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90-100%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30" w:lineRule="exact"/>
              <w:ind w:firstLine="0"/>
              <w:jc w:val="center"/>
              <w:rPr>
                <w:sz w:val="20"/>
                <w:szCs w:val="20"/>
              </w:rPr>
            </w:pPr>
            <w:r>
              <w:rPr>
                <w:sz w:val="20"/>
                <w:szCs w:val="20"/>
              </w:rPr>
              <w:t>п</w:t>
            </w:r>
            <w:r w:rsidRPr="00DD19AA">
              <w:rPr>
                <w:sz w:val="20"/>
                <w:szCs w:val="20"/>
              </w:rPr>
              <w:t>овторное выполнение сериями</w:t>
            </w:r>
          </w:p>
        </w:tc>
      </w:tr>
      <w:tr w:rsidR="00DD19AA" w:rsidRPr="00DD19AA" w:rsidTr="00DD19AA">
        <w:trPr>
          <w:trHeight w:val="24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D19AA" w:rsidRDefault="00DD19AA" w:rsidP="00DD19AA">
            <w:pPr>
              <w:pStyle w:val="21"/>
              <w:framePr w:wrap="notBeside" w:vAnchor="text" w:hAnchor="text" w:xAlign="center" w:y="484"/>
              <w:shd w:val="clear" w:color="auto" w:fill="auto"/>
              <w:spacing w:after="0" w:line="240" w:lineRule="auto"/>
              <w:ind w:firstLine="0"/>
              <w:rPr>
                <w:sz w:val="20"/>
                <w:szCs w:val="20"/>
              </w:rPr>
            </w:pPr>
            <w:proofErr w:type="spellStart"/>
            <w:r w:rsidRPr="00DD19AA">
              <w:rPr>
                <w:sz w:val="20"/>
                <w:szCs w:val="20"/>
              </w:rPr>
              <w:t>Лактатные</w:t>
            </w:r>
            <w:proofErr w:type="spellEnd"/>
            <w:r w:rsidRPr="00DD19AA">
              <w:rPr>
                <w:sz w:val="20"/>
                <w:szCs w:val="20"/>
              </w:rPr>
              <w:t xml:space="preserve"> возможности</w:t>
            </w:r>
          </w:p>
          <w:p w:rsidR="00DD19AA" w:rsidRPr="00DD19AA" w:rsidRDefault="00DD19AA" w:rsidP="00DD19AA">
            <w:pPr>
              <w:pStyle w:val="21"/>
              <w:framePr w:wrap="notBeside" w:vAnchor="text" w:hAnchor="text" w:xAlign="center" w:y="484"/>
              <w:shd w:val="clear" w:color="auto" w:fill="auto"/>
              <w:spacing w:after="0" w:line="240" w:lineRule="auto"/>
              <w:ind w:firstLine="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30-60 с</w:t>
            </w:r>
            <w:r>
              <w:rPr>
                <w:sz w:val="20"/>
                <w:szCs w:val="20"/>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85-90%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Pr>
                <w:sz w:val="20"/>
                <w:szCs w:val="20"/>
              </w:rPr>
              <w:t>п</w:t>
            </w:r>
            <w:r w:rsidRPr="00DD19AA">
              <w:rPr>
                <w:sz w:val="20"/>
                <w:szCs w:val="20"/>
              </w:rPr>
              <w:t>овторное</w:t>
            </w:r>
          </w:p>
        </w:tc>
      </w:tr>
      <w:tr w:rsidR="00DD19AA" w:rsidRPr="00DD19AA" w:rsidTr="00DD19AA">
        <w:trPr>
          <w:trHeight w:val="25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rPr>
                <w:sz w:val="20"/>
                <w:szCs w:val="20"/>
              </w:rPr>
            </w:pPr>
            <w:proofErr w:type="spellStart"/>
            <w:r w:rsidRPr="00DD19AA">
              <w:rPr>
                <w:sz w:val="20"/>
                <w:szCs w:val="20"/>
              </w:rPr>
              <w:t>Алактатные</w:t>
            </w:r>
            <w:proofErr w:type="spellEnd"/>
            <w:r w:rsidRPr="00DD19AA">
              <w:rPr>
                <w:sz w:val="20"/>
                <w:szCs w:val="20"/>
              </w:rPr>
              <w:t xml:space="preserve"> и аэробные</w:t>
            </w:r>
            <w:r>
              <w:rPr>
                <w:sz w:val="20"/>
                <w:szCs w:val="20"/>
              </w:rPr>
              <w:t xml:space="preserve"> возможности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1-5 мин</w:t>
            </w:r>
            <w:r>
              <w:rPr>
                <w:sz w:val="20"/>
                <w:szCs w:val="20"/>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sidRPr="00DD19AA">
              <w:rPr>
                <w:sz w:val="20"/>
                <w:szCs w:val="20"/>
              </w:rPr>
              <w:t>85-90%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DD19AA" w:rsidRPr="00DD19AA" w:rsidRDefault="00DD19AA" w:rsidP="00DD19AA">
            <w:pPr>
              <w:pStyle w:val="21"/>
              <w:framePr w:wrap="notBeside" w:vAnchor="text" w:hAnchor="text" w:xAlign="center" w:y="484"/>
              <w:shd w:val="clear" w:color="auto" w:fill="auto"/>
              <w:spacing w:after="0" w:line="240" w:lineRule="auto"/>
              <w:ind w:firstLine="0"/>
              <w:jc w:val="center"/>
              <w:rPr>
                <w:sz w:val="20"/>
                <w:szCs w:val="20"/>
              </w:rPr>
            </w:pPr>
            <w:r>
              <w:rPr>
                <w:sz w:val="20"/>
                <w:szCs w:val="20"/>
              </w:rPr>
              <w:t>п</w:t>
            </w:r>
            <w:r w:rsidRPr="00DD19AA">
              <w:rPr>
                <w:sz w:val="20"/>
                <w:szCs w:val="20"/>
              </w:rPr>
              <w:t>овторное</w:t>
            </w:r>
          </w:p>
        </w:tc>
      </w:tr>
    </w:tbl>
    <w:p w:rsidR="00DD19AA" w:rsidRPr="00D76791" w:rsidRDefault="00DD19AA" w:rsidP="00D76791">
      <w:pPr>
        <w:pStyle w:val="21"/>
        <w:shd w:val="clear" w:color="auto" w:fill="auto"/>
        <w:spacing w:after="0" w:line="274" w:lineRule="exact"/>
        <w:ind w:right="160" w:firstLine="700"/>
        <w:rPr>
          <w:sz w:val="24"/>
          <w:szCs w:val="24"/>
        </w:rPr>
      </w:pPr>
      <w:r w:rsidRPr="00D76791">
        <w:rPr>
          <w:sz w:val="24"/>
          <w:szCs w:val="24"/>
        </w:rPr>
        <w:t>Характеристика упражнений для повышения анаэ</w:t>
      </w:r>
      <w:r>
        <w:rPr>
          <w:sz w:val="24"/>
          <w:szCs w:val="24"/>
        </w:rPr>
        <w:t>ро</w:t>
      </w:r>
      <w:r w:rsidRPr="00D76791">
        <w:rPr>
          <w:sz w:val="24"/>
          <w:szCs w:val="24"/>
        </w:rPr>
        <w:t>бных возможностей</w:t>
      </w:r>
    </w:p>
    <w:p w:rsidR="00DD19AA" w:rsidRDefault="00DD19AA" w:rsidP="00DD19AA">
      <w:pPr>
        <w:spacing w:line="230" w:lineRule="exact"/>
        <w:rPr>
          <w:rFonts w:ascii="Times New Roman" w:hAnsi="Times New Roman" w:cs="Times New Roman"/>
          <w:lang w:val="ru-RU"/>
        </w:rPr>
      </w:pPr>
    </w:p>
    <w:p w:rsidR="00DD19AA" w:rsidRPr="00D76791" w:rsidRDefault="00DD19AA" w:rsidP="00AA68A5">
      <w:pPr>
        <w:spacing w:line="230" w:lineRule="exact"/>
        <w:jc w:val="both"/>
        <w:rPr>
          <w:rFonts w:ascii="Times New Roman" w:hAnsi="Times New Roman" w:cs="Times New Roman"/>
        </w:rPr>
      </w:pPr>
      <w:r w:rsidRPr="00D76791">
        <w:rPr>
          <w:rFonts w:ascii="Times New Roman" w:hAnsi="Times New Roman" w:cs="Times New Roman"/>
        </w:rPr>
        <w:t>Основными методами развития общей выносливости являются:</w:t>
      </w:r>
    </w:p>
    <w:p w:rsidR="008A18DE" w:rsidRPr="00D76791" w:rsidRDefault="00DD19AA" w:rsidP="00AA68A5">
      <w:pPr>
        <w:pStyle w:val="21"/>
        <w:shd w:val="clear" w:color="auto" w:fill="auto"/>
        <w:tabs>
          <w:tab w:val="left" w:pos="1514"/>
        </w:tabs>
        <w:spacing w:after="0" w:line="274" w:lineRule="exact"/>
        <w:ind w:right="160" w:firstLine="0"/>
        <w:jc w:val="both"/>
        <w:rPr>
          <w:sz w:val="24"/>
          <w:szCs w:val="24"/>
        </w:rPr>
      </w:pPr>
      <w:r>
        <w:rPr>
          <w:sz w:val="24"/>
          <w:szCs w:val="24"/>
          <w:lang w:val="ru"/>
        </w:rPr>
        <w:t>-</w:t>
      </w:r>
      <w:r w:rsidR="008A18DE" w:rsidRPr="00D76791">
        <w:rPr>
          <w:sz w:val="24"/>
          <w:szCs w:val="24"/>
        </w:rPr>
        <w:t>метод стандартного непрерывного упражнения с нагрузкой умеренной интенсивности (равномерный);</w:t>
      </w:r>
    </w:p>
    <w:p w:rsidR="008A18DE" w:rsidRPr="00D76791" w:rsidRDefault="00DD19AA" w:rsidP="00AA68A5">
      <w:pPr>
        <w:pStyle w:val="21"/>
        <w:shd w:val="clear" w:color="auto" w:fill="auto"/>
        <w:tabs>
          <w:tab w:val="left" w:pos="1522"/>
        </w:tabs>
        <w:spacing w:after="0" w:line="274" w:lineRule="exact"/>
        <w:ind w:firstLine="0"/>
        <w:jc w:val="both"/>
        <w:rPr>
          <w:sz w:val="24"/>
          <w:szCs w:val="24"/>
        </w:rPr>
      </w:pPr>
      <w:r>
        <w:rPr>
          <w:sz w:val="24"/>
          <w:szCs w:val="24"/>
        </w:rPr>
        <w:t>-</w:t>
      </w:r>
      <w:r w:rsidR="008A18DE" w:rsidRPr="00D76791">
        <w:rPr>
          <w:sz w:val="24"/>
          <w:szCs w:val="24"/>
        </w:rPr>
        <w:t>метод переменного (вариативно-непрерывного) упражнения (переменный);</w:t>
      </w:r>
    </w:p>
    <w:p w:rsidR="008A18DE" w:rsidRPr="00D76791" w:rsidRDefault="00DD19AA" w:rsidP="00AA68A5">
      <w:pPr>
        <w:pStyle w:val="21"/>
        <w:shd w:val="clear" w:color="auto" w:fill="auto"/>
        <w:tabs>
          <w:tab w:val="left" w:pos="1522"/>
        </w:tabs>
        <w:spacing w:after="0" w:line="274" w:lineRule="exact"/>
        <w:ind w:firstLine="0"/>
        <w:jc w:val="both"/>
        <w:rPr>
          <w:sz w:val="24"/>
          <w:szCs w:val="24"/>
        </w:rPr>
      </w:pPr>
      <w:r>
        <w:rPr>
          <w:sz w:val="24"/>
          <w:szCs w:val="24"/>
        </w:rPr>
        <w:t>-</w:t>
      </w:r>
      <w:r w:rsidR="008A18DE" w:rsidRPr="00D76791">
        <w:rPr>
          <w:sz w:val="24"/>
          <w:szCs w:val="24"/>
        </w:rPr>
        <w:t>метод повторного интервального упражнения (интервальный);</w:t>
      </w:r>
    </w:p>
    <w:p w:rsidR="008A18DE" w:rsidRPr="00D76791" w:rsidRDefault="00DD19AA" w:rsidP="00AA68A5">
      <w:pPr>
        <w:pStyle w:val="21"/>
        <w:shd w:val="clear" w:color="auto" w:fill="auto"/>
        <w:tabs>
          <w:tab w:val="left" w:pos="1522"/>
        </w:tabs>
        <w:spacing w:after="0" w:line="274" w:lineRule="exact"/>
        <w:ind w:firstLine="0"/>
        <w:jc w:val="both"/>
        <w:rPr>
          <w:sz w:val="24"/>
          <w:szCs w:val="24"/>
        </w:rPr>
      </w:pPr>
      <w:r>
        <w:rPr>
          <w:sz w:val="24"/>
          <w:szCs w:val="24"/>
        </w:rPr>
        <w:t>-</w:t>
      </w:r>
      <w:r w:rsidR="008A18DE" w:rsidRPr="00D76791">
        <w:rPr>
          <w:sz w:val="24"/>
          <w:szCs w:val="24"/>
        </w:rPr>
        <w:t>метод круговой тренировки;</w:t>
      </w:r>
    </w:p>
    <w:p w:rsidR="008A18DE" w:rsidRPr="00D76791" w:rsidRDefault="00DD19AA" w:rsidP="00AA68A5">
      <w:pPr>
        <w:pStyle w:val="21"/>
        <w:shd w:val="clear" w:color="auto" w:fill="auto"/>
        <w:tabs>
          <w:tab w:val="left" w:pos="1532"/>
        </w:tabs>
        <w:spacing w:after="0" w:line="274" w:lineRule="exact"/>
        <w:ind w:firstLine="0"/>
        <w:jc w:val="both"/>
        <w:rPr>
          <w:sz w:val="24"/>
          <w:szCs w:val="24"/>
        </w:rPr>
      </w:pPr>
      <w:r>
        <w:rPr>
          <w:sz w:val="24"/>
          <w:szCs w:val="24"/>
        </w:rPr>
        <w:t>-</w:t>
      </w:r>
      <w:r w:rsidR="008A18DE" w:rsidRPr="00D76791">
        <w:rPr>
          <w:sz w:val="24"/>
          <w:szCs w:val="24"/>
        </w:rPr>
        <w:t>игровой и соревновательный методы.</w:t>
      </w:r>
    </w:p>
    <w:p w:rsidR="008A18DE" w:rsidRPr="00D76791" w:rsidRDefault="008A18DE" w:rsidP="00AA68A5">
      <w:pPr>
        <w:pStyle w:val="21"/>
        <w:shd w:val="clear" w:color="auto" w:fill="auto"/>
        <w:spacing w:after="0" w:line="274" w:lineRule="exact"/>
        <w:ind w:right="-1" w:firstLine="700"/>
        <w:jc w:val="both"/>
        <w:rPr>
          <w:sz w:val="24"/>
          <w:szCs w:val="24"/>
        </w:rPr>
      </w:pPr>
      <w:r w:rsidRPr="00D76791">
        <w:rPr>
          <w:sz w:val="24"/>
          <w:szCs w:val="24"/>
        </w:rPr>
        <w:t>Равномерный метод характеризуется непрерывным длительным режимом работы с равномерной скоростью или усилиями. Упражнения могут выполняться с малой средней и максимальной интенсивностью.</w:t>
      </w:r>
    </w:p>
    <w:p w:rsidR="008A18DE" w:rsidRPr="00D76791" w:rsidRDefault="008A18DE" w:rsidP="00AA68A5">
      <w:pPr>
        <w:pStyle w:val="21"/>
        <w:shd w:val="clear" w:color="auto" w:fill="auto"/>
        <w:spacing w:after="0" w:line="274" w:lineRule="exact"/>
        <w:ind w:right="160" w:firstLine="700"/>
        <w:jc w:val="both"/>
        <w:rPr>
          <w:sz w:val="24"/>
          <w:szCs w:val="24"/>
        </w:rPr>
      </w:pPr>
      <w:r w:rsidRPr="00D76791">
        <w:rPr>
          <w:sz w:val="24"/>
          <w:szCs w:val="24"/>
        </w:rPr>
        <w:lastRenderedPageBreak/>
        <w:t xml:space="preserve">Переменный </w:t>
      </w:r>
      <w:r w:rsidR="00DD19AA">
        <w:rPr>
          <w:sz w:val="24"/>
          <w:szCs w:val="24"/>
        </w:rPr>
        <w:t xml:space="preserve">метод </w:t>
      </w:r>
      <w:r w:rsidRPr="00D76791">
        <w:rPr>
          <w:sz w:val="24"/>
          <w:szCs w:val="24"/>
        </w:rPr>
        <w:t>отличается последовательным варьированием нагрузки в ходе непрерывного упражнения путем направленного изменения скорости, темпа, амплитуды движений, величины усилий (</w:t>
      </w:r>
      <w:proofErr w:type="spellStart"/>
      <w:r w:rsidRPr="00D76791">
        <w:rPr>
          <w:sz w:val="24"/>
          <w:szCs w:val="24"/>
        </w:rPr>
        <w:t>фартлек</w:t>
      </w:r>
      <w:proofErr w:type="spellEnd"/>
      <w:r w:rsidRPr="00D76791">
        <w:rPr>
          <w:sz w:val="24"/>
          <w:szCs w:val="24"/>
        </w:rPr>
        <w:t>, прыжки с различными усилиями в длину и со скакалкой и т.п.).</w:t>
      </w:r>
    </w:p>
    <w:p w:rsidR="008A18DE" w:rsidRPr="00D76791" w:rsidRDefault="008A18DE" w:rsidP="00AA68A5">
      <w:pPr>
        <w:pStyle w:val="21"/>
        <w:shd w:val="clear" w:color="auto" w:fill="auto"/>
        <w:spacing w:after="0" w:line="274" w:lineRule="exact"/>
        <w:ind w:right="160" w:firstLine="700"/>
        <w:jc w:val="both"/>
        <w:rPr>
          <w:sz w:val="24"/>
          <w:szCs w:val="24"/>
        </w:rPr>
      </w:pPr>
      <w:r w:rsidRPr="00D76791">
        <w:rPr>
          <w:sz w:val="24"/>
          <w:szCs w:val="24"/>
        </w:rPr>
        <w:t>Интервальный метод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1 -3 мин. Тренирующее воздействие происходит не только в момент выполнения, но и в период отдыха. Такие нагрузки оказывают преимущественно аэробно-анаэробное воздействие и эффективны для развития специальной выносливости.</w:t>
      </w:r>
    </w:p>
    <w:p w:rsidR="008A18DE" w:rsidRPr="00D76791" w:rsidRDefault="008A18DE" w:rsidP="00AA68A5">
      <w:pPr>
        <w:pStyle w:val="21"/>
        <w:shd w:val="clear" w:color="auto" w:fill="auto"/>
        <w:spacing w:after="180" w:line="274" w:lineRule="exact"/>
        <w:ind w:right="40" w:firstLine="700"/>
        <w:jc w:val="both"/>
        <w:rPr>
          <w:sz w:val="24"/>
          <w:szCs w:val="24"/>
        </w:rPr>
      </w:pPr>
      <w:r w:rsidRPr="00D76791">
        <w:rPr>
          <w:sz w:val="24"/>
          <w:szCs w:val="24"/>
        </w:rPr>
        <w:t>Метод круговой тренировки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 6 -10 упражнений (станций), которые занимающийся проходит от 1 до 3 раз.</w:t>
      </w:r>
    </w:p>
    <w:p w:rsidR="008A18DE" w:rsidRPr="00D76791" w:rsidRDefault="008A18DE" w:rsidP="00AA68A5">
      <w:pPr>
        <w:pStyle w:val="21"/>
        <w:shd w:val="clear" w:color="auto" w:fill="auto"/>
        <w:spacing w:after="0" w:line="274" w:lineRule="exact"/>
        <w:ind w:firstLine="0"/>
        <w:jc w:val="both"/>
        <w:rPr>
          <w:sz w:val="24"/>
          <w:szCs w:val="24"/>
        </w:rPr>
      </w:pPr>
      <w:r w:rsidRPr="00D76791">
        <w:rPr>
          <w:sz w:val="24"/>
          <w:szCs w:val="24"/>
        </w:rPr>
        <w:t>Развитие гибкости</w:t>
      </w:r>
      <w:r w:rsidR="0079610D">
        <w:rPr>
          <w:sz w:val="24"/>
          <w:szCs w:val="24"/>
        </w:rPr>
        <w:t>.</w:t>
      </w:r>
    </w:p>
    <w:p w:rsidR="008A18DE" w:rsidRPr="00D76791" w:rsidRDefault="008A18DE" w:rsidP="00AA68A5">
      <w:pPr>
        <w:pStyle w:val="21"/>
        <w:shd w:val="clear" w:color="auto" w:fill="auto"/>
        <w:spacing w:after="0" w:line="274" w:lineRule="exact"/>
        <w:ind w:right="40" w:firstLine="700"/>
        <w:jc w:val="both"/>
        <w:rPr>
          <w:sz w:val="24"/>
          <w:szCs w:val="24"/>
        </w:rPr>
      </w:pPr>
      <w:r w:rsidRPr="00D76791">
        <w:rPr>
          <w:sz w:val="24"/>
          <w:szCs w:val="24"/>
        </w:rPr>
        <w:t>Средствами развития гибкости служат упражнения на растягивание, среди которых различают активные (баллистические), пассивные и статические.</w:t>
      </w:r>
    </w:p>
    <w:p w:rsidR="008A18DE" w:rsidRPr="00D76791" w:rsidRDefault="008A18DE" w:rsidP="00AA68A5">
      <w:pPr>
        <w:pStyle w:val="21"/>
        <w:shd w:val="clear" w:color="auto" w:fill="auto"/>
        <w:spacing w:after="0" w:line="274" w:lineRule="exact"/>
        <w:ind w:right="40" w:firstLine="700"/>
        <w:jc w:val="both"/>
        <w:rPr>
          <w:sz w:val="24"/>
          <w:szCs w:val="24"/>
        </w:rPr>
      </w:pPr>
      <w:r w:rsidRPr="00D76791">
        <w:rPr>
          <w:sz w:val="24"/>
          <w:szCs w:val="24"/>
        </w:rPr>
        <w:t>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w:t>
      </w:r>
    </w:p>
    <w:p w:rsidR="008A18DE" w:rsidRPr="00D76791" w:rsidRDefault="008A18DE" w:rsidP="00AA68A5">
      <w:pPr>
        <w:pStyle w:val="21"/>
        <w:shd w:val="clear" w:color="auto" w:fill="auto"/>
        <w:spacing w:after="180" w:line="274" w:lineRule="exact"/>
        <w:ind w:right="40" w:firstLine="700"/>
        <w:jc w:val="both"/>
        <w:rPr>
          <w:sz w:val="24"/>
          <w:szCs w:val="24"/>
        </w:rPr>
      </w:pPr>
      <w:r w:rsidRPr="00D76791">
        <w:rPr>
          <w:sz w:val="24"/>
          <w:szCs w:val="24"/>
        </w:rPr>
        <w:t>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w:t>
      </w:r>
    </w:p>
    <w:p w:rsidR="008A18DE" w:rsidRPr="00D76791" w:rsidRDefault="008A18DE" w:rsidP="00AA68A5">
      <w:pPr>
        <w:pStyle w:val="24"/>
        <w:keepNext/>
        <w:keepLines/>
        <w:shd w:val="clear" w:color="auto" w:fill="auto"/>
        <w:spacing w:after="0" w:line="274" w:lineRule="exact"/>
        <w:ind w:firstLine="0"/>
        <w:jc w:val="both"/>
        <w:rPr>
          <w:sz w:val="24"/>
          <w:szCs w:val="24"/>
        </w:rPr>
      </w:pPr>
      <w:bookmarkStart w:id="18" w:name="bookmark20"/>
      <w:r w:rsidRPr="00D76791">
        <w:rPr>
          <w:sz w:val="24"/>
          <w:szCs w:val="24"/>
        </w:rPr>
        <w:t>ПЛАН-СХЕМА ГОДИЧНОГО ЦИКЛА ПОДГОТОВКИ</w:t>
      </w:r>
      <w:bookmarkEnd w:id="18"/>
      <w:r w:rsidR="0079610D">
        <w:rPr>
          <w:sz w:val="24"/>
          <w:szCs w:val="24"/>
        </w:rPr>
        <w:t>.</w:t>
      </w:r>
    </w:p>
    <w:p w:rsidR="008A18DE" w:rsidRPr="00D76791" w:rsidRDefault="008A18DE" w:rsidP="00AA68A5">
      <w:pPr>
        <w:pStyle w:val="21"/>
        <w:shd w:val="clear" w:color="auto" w:fill="auto"/>
        <w:spacing w:after="0" w:line="274" w:lineRule="exact"/>
        <w:ind w:right="40" w:firstLine="700"/>
        <w:jc w:val="both"/>
        <w:rPr>
          <w:sz w:val="24"/>
          <w:szCs w:val="24"/>
        </w:rPr>
      </w:pPr>
      <w:r w:rsidRPr="00D76791">
        <w:rPr>
          <w:sz w:val="24"/>
          <w:szCs w:val="24"/>
        </w:rPr>
        <w:t>Одним из важнейших вопросов построения тренировочного процесса является распределение программного материала по годам подготовки, этапам и недельным микроциклам - основным структурным блокам планирования.</w:t>
      </w:r>
    </w:p>
    <w:p w:rsidR="008A18DE" w:rsidRPr="00D76791" w:rsidRDefault="008A18DE" w:rsidP="00AA68A5">
      <w:pPr>
        <w:pStyle w:val="21"/>
        <w:shd w:val="clear" w:color="auto" w:fill="auto"/>
        <w:spacing w:after="0" w:line="274" w:lineRule="exact"/>
        <w:ind w:right="40" w:firstLine="700"/>
        <w:jc w:val="both"/>
        <w:rPr>
          <w:sz w:val="24"/>
          <w:szCs w:val="24"/>
        </w:rPr>
      </w:pPr>
      <w:r w:rsidRPr="00D76791">
        <w:rPr>
          <w:sz w:val="24"/>
          <w:szCs w:val="24"/>
        </w:rPr>
        <w:t>Данная программа рекомендует поэтапное построение подготовки. В программе даны примерные планы-графики подготовки на тренировочный год. Каждый цикл завершается соревнованиями, а подготовка к этим соревнованиям планируется в три этапа.</w:t>
      </w:r>
    </w:p>
    <w:p w:rsidR="008A18DE" w:rsidRPr="00D76791" w:rsidRDefault="008A18DE" w:rsidP="00AA68A5">
      <w:pPr>
        <w:pStyle w:val="21"/>
        <w:shd w:val="clear" w:color="auto" w:fill="auto"/>
        <w:spacing w:after="0" w:line="274" w:lineRule="exact"/>
        <w:ind w:right="40" w:firstLine="700"/>
        <w:jc w:val="both"/>
        <w:rPr>
          <w:sz w:val="24"/>
          <w:szCs w:val="24"/>
        </w:rPr>
      </w:pPr>
      <w:r w:rsidRPr="00D76791">
        <w:rPr>
          <w:sz w:val="24"/>
          <w:szCs w:val="24"/>
        </w:rPr>
        <w:t>В связи с этим для каждого этапа подготовки в программе дается направленность занятий в микроциклах, которые в соответствии с этапами и по содержанию средств подготовки условно названы обще</w:t>
      </w:r>
      <w:r w:rsidR="002C370E">
        <w:rPr>
          <w:sz w:val="24"/>
          <w:szCs w:val="24"/>
        </w:rPr>
        <w:t xml:space="preserve"> </w:t>
      </w:r>
      <w:r w:rsidRPr="00D76791">
        <w:rPr>
          <w:sz w:val="24"/>
          <w:szCs w:val="24"/>
        </w:rPr>
        <w:t>подготовительными, специально-подготовительными, предсоревновательными и соревновательными.</w:t>
      </w:r>
    </w:p>
    <w:p w:rsidR="008A18DE" w:rsidRDefault="008A18DE" w:rsidP="00AA68A5">
      <w:pPr>
        <w:pStyle w:val="21"/>
        <w:shd w:val="clear" w:color="auto" w:fill="auto"/>
        <w:spacing w:after="0" w:line="274" w:lineRule="exact"/>
        <w:ind w:right="40" w:firstLine="700"/>
        <w:jc w:val="both"/>
        <w:rPr>
          <w:sz w:val="24"/>
          <w:szCs w:val="24"/>
        </w:rPr>
      </w:pPr>
      <w:r w:rsidRPr="00D76791">
        <w:rPr>
          <w:sz w:val="24"/>
          <w:szCs w:val="24"/>
        </w:rPr>
        <w:t>В обще</w:t>
      </w:r>
      <w:r w:rsidR="002C370E">
        <w:rPr>
          <w:sz w:val="24"/>
          <w:szCs w:val="24"/>
        </w:rPr>
        <w:t xml:space="preserve"> </w:t>
      </w:r>
      <w:r w:rsidRPr="00D76791">
        <w:rPr>
          <w:sz w:val="24"/>
          <w:szCs w:val="24"/>
        </w:rPr>
        <w:t>подготовительных микроциклах преобладает обучение новому материалу и физическая подготовка. В специально-подготовительных микроциклах увеличивается объем упражнений технико-тактического совершенствования и игровой направленности.</w:t>
      </w:r>
    </w:p>
    <w:p w:rsidR="0079610D" w:rsidRPr="00D76791" w:rsidRDefault="0079610D" w:rsidP="00D76791">
      <w:pPr>
        <w:pStyle w:val="21"/>
        <w:shd w:val="clear" w:color="auto" w:fill="auto"/>
        <w:spacing w:after="0" w:line="274" w:lineRule="exact"/>
        <w:ind w:right="40" w:firstLine="700"/>
        <w:rPr>
          <w:sz w:val="24"/>
          <w:szCs w:val="24"/>
        </w:rPr>
      </w:pPr>
    </w:p>
    <w:p w:rsidR="008A18DE" w:rsidRPr="0079610D" w:rsidRDefault="008A18DE" w:rsidP="00D76791">
      <w:pPr>
        <w:framePr w:wrap="notBeside" w:vAnchor="text" w:hAnchor="text" w:xAlign="center" w:y="1"/>
        <w:spacing w:line="230" w:lineRule="exact"/>
        <w:rPr>
          <w:rFonts w:ascii="Times New Roman" w:hAnsi="Times New Roman" w:cs="Times New Roman"/>
        </w:rPr>
      </w:pPr>
      <w:r w:rsidRPr="0079610D">
        <w:rPr>
          <w:rStyle w:val="26"/>
          <w:rFonts w:eastAsia="Arial Unicode MS"/>
          <w:sz w:val="24"/>
          <w:szCs w:val="24"/>
          <w:u w:val="none"/>
        </w:rPr>
        <w:t>Примерный годовой объем тренировочных занятий</w:t>
      </w:r>
    </w:p>
    <w:tbl>
      <w:tblPr>
        <w:tblW w:w="0" w:type="auto"/>
        <w:jc w:val="center"/>
        <w:tblLayout w:type="fixed"/>
        <w:tblCellMar>
          <w:left w:w="10" w:type="dxa"/>
          <w:right w:w="10" w:type="dxa"/>
        </w:tblCellMar>
        <w:tblLook w:val="0000" w:firstRow="0" w:lastRow="0" w:firstColumn="0" w:lastColumn="0" w:noHBand="0" w:noVBand="0"/>
      </w:tblPr>
      <w:tblGrid>
        <w:gridCol w:w="543"/>
        <w:gridCol w:w="5576"/>
        <w:gridCol w:w="837"/>
        <w:gridCol w:w="837"/>
        <w:gridCol w:w="837"/>
        <w:gridCol w:w="860"/>
      </w:tblGrid>
      <w:tr w:rsidR="008A18DE" w:rsidRPr="0079610D" w:rsidTr="0079610D">
        <w:trPr>
          <w:trHeight w:val="480"/>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Разделы подготовки</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Т-1,2</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Т-3,4,5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ССМ</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ВСМ</w:t>
            </w:r>
          </w:p>
        </w:tc>
      </w:tr>
      <w:tr w:rsidR="008A18DE" w:rsidRPr="0079610D" w:rsidTr="0079610D">
        <w:trPr>
          <w:trHeight w:val="238"/>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Общая физическая подготовка</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110-145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170-225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145-185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200-265</w:t>
            </w:r>
          </w:p>
        </w:tc>
      </w:tr>
      <w:tr w:rsidR="008A18DE" w:rsidRPr="0079610D" w:rsidTr="0079610D">
        <w:trPr>
          <w:trHeight w:val="238"/>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2.</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Специальная физическая подготовка</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100-130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150-200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175-220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250-300</w:t>
            </w:r>
          </w:p>
        </w:tc>
      </w:tr>
      <w:tr w:rsidR="008A18DE" w:rsidRPr="0079610D" w:rsidTr="0079610D">
        <w:trPr>
          <w:trHeight w:val="238"/>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3.</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Техническая подготовка</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110-140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160-215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145-185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200-265</w:t>
            </w:r>
          </w:p>
        </w:tc>
      </w:tr>
      <w:tr w:rsidR="008A18DE" w:rsidRPr="0079610D" w:rsidTr="0079610D">
        <w:trPr>
          <w:trHeight w:val="238"/>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4.</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Тактическая, теоретическая, психологическая</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90-110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130-170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175-240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250-330</w:t>
            </w:r>
          </w:p>
        </w:tc>
      </w:tr>
      <w:tr w:rsidR="008A18DE" w:rsidRPr="0079610D" w:rsidTr="0079610D">
        <w:trPr>
          <w:trHeight w:val="238"/>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5.</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Технико-тактическая подготовка (интегральная)</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85-115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130-170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170-210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230-290</w:t>
            </w:r>
          </w:p>
        </w:tc>
      </w:tr>
      <w:tr w:rsidR="008A18DE" w:rsidRPr="0079610D" w:rsidTr="0079610D">
        <w:trPr>
          <w:trHeight w:val="238"/>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6.</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Участие в соревнованиях, инструкторская, судейская</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50-75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75-115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135-185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190-260</w:t>
            </w:r>
          </w:p>
        </w:tc>
      </w:tr>
      <w:tr w:rsidR="008A18DE" w:rsidRPr="0079610D" w:rsidTr="0079610D">
        <w:trPr>
          <w:trHeight w:val="238"/>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7.</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Медицинское обследование</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4-8</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4-8</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4-8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4-8</w:t>
            </w:r>
          </w:p>
        </w:tc>
      </w:tr>
      <w:tr w:rsidR="008A18DE" w:rsidRPr="0079610D" w:rsidTr="0079610D">
        <w:trPr>
          <w:trHeight w:val="238"/>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8.</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2C370E" w:rsidP="00D76791">
            <w:pPr>
              <w:pStyle w:val="21"/>
              <w:framePr w:wrap="notBeside" w:vAnchor="text" w:hAnchor="text" w:xAlign="center" w:y="1"/>
              <w:shd w:val="clear" w:color="auto" w:fill="auto"/>
              <w:spacing w:after="0" w:line="240" w:lineRule="auto"/>
              <w:ind w:firstLine="0"/>
              <w:rPr>
                <w:sz w:val="20"/>
                <w:szCs w:val="20"/>
              </w:rPr>
            </w:pPr>
            <w:r>
              <w:rPr>
                <w:sz w:val="20"/>
                <w:szCs w:val="20"/>
              </w:rPr>
              <w:t>Медико</w:t>
            </w:r>
            <w:r w:rsidR="008A18DE" w:rsidRPr="0079610D">
              <w:rPr>
                <w:sz w:val="20"/>
                <w:szCs w:val="20"/>
              </w:rPr>
              <w:t>-восстановительная подготовка</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10-15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10-15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25-50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25-50</w:t>
            </w:r>
          </w:p>
        </w:tc>
      </w:tr>
      <w:tr w:rsidR="008A18DE" w:rsidRPr="0079610D" w:rsidTr="0079610D">
        <w:trPr>
          <w:trHeight w:val="242"/>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9.</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Самостоятельная работа</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60-90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90-140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100-150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145-215</w:t>
            </w:r>
          </w:p>
        </w:tc>
      </w:tr>
      <w:tr w:rsidR="008A18DE" w:rsidRPr="0079610D" w:rsidTr="0079610D">
        <w:trPr>
          <w:trHeight w:val="251"/>
          <w:jc w:val="center"/>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10.</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Всего часов (средний максимальный годовой объем)</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624</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8A18DE" w:rsidP="00D76791">
            <w:pPr>
              <w:pStyle w:val="21"/>
              <w:framePr w:wrap="notBeside" w:vAnchor="text" w:hAnchor="text" w:xAlign="center" w:y="1"/>
              <w:shd w:val="clear" w:color="auto" w:fill="auto"/>
              <w:spacing w:after="0" w:line="240" w:lineRule="auto"/>
              <w:ind w:firstLine="0"/>
              <w:rPr>
                <w:sz w:val="20"/>
                <w:szCs w:val="20"/>
              </w:rPr>
            </w:pPr>
            <w:r w:rsidRPr="0079610D">
              <w:rPr>
                <w:sz w:val="20"/>
                <w:szCs w:val="20"/>
              </w:rPr>
              <w:t>936</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EE37E7" w:rsidP="00D76791">
            <w:pPr>
              <w:pStyle w:val="21"/>
              <w:framePr w:wrap="notBeside" w:vAnchor="text" w:hAnchor="text" w:xAlign="center" w:y="1"/>
              <w:shd w:val="clear" w:color="auto" w:fill="auto"/>
              <w:spacing w:after="0" w:line="240" w:lineRule="auto"/>
              <w:ind w:firstLine="0"/>
              <w:rPr>
                <w:sz w:val="20"/>
                <w:szCs w:val="20"/>
              </w:rPr>
            </w:pPr>
            <w:r>
              <w:rPr>
                <w:sz w:val="20"/>
                <w:szCs w:val="20"/>
              </w:rPr>
              <w:t>1248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8A18DE" w:rsidRPr="0079610D" w:rsidRDefault="00EE37E7" w:rsidP="00D76791">
            <w:pPr>
              <w:pStyle w:val="21"/>
              <w:framePr w:wrap="notBeside" w:vAnchor="text" w:hAnchor="text" w:xAlign="center" w:y="1"/>
              <w:shd w:val="clear" w:color="auto" w:fill="auto"/>
              <w:spacing w:after="0" w:line="240" w:lineRule="auto"/>
              <w:ind w:firstLine="0"/>
              <w:rPr>
                <w:sz w:val="20"/>
                <w:szCs w:val="20"/>
              </w:rPr>
            </w:pPr>
            <w:r>
              <w:rPr>
                <w:sz w:val="20"/>
                <w:szCs w:val="20"/>
              </w:rPr>
              <w:t>1664</w:t>
            </w:r>
            <w:bookmarkStart w:id="19" w:name="_GoBack"/>
            <w:bookmarkEnd w:id="19"/>
          </w:p>
        </w:tc>
      </w:tr>
    </w:tbl>
    <w:p w:rsidR="008A18DE" w:rsidRPr="00D76791" w:rsidRDefault="008A18DE" w:rsidP="00D76791">
      <w:pPr>
        <w:rPr>
          <w:rFonts w:ascii="Times New Roman" w:hAnsi="Times New Roman" w:cs="Times New Roman"/>
        </w:rPr>
        <w:sectPr w:rsidR="008A18DE" w:rsidRPr="00D76791" w:rsidSect="00D76791">
          <w:type w:val="continuous"/>
          <w:pgSz w:w="11905" w:h="16837"/>
          <w:pgMar w:top="1100" w:right="1132" w:bottom="1598" w:left="1276" w:header="0" w:footer="3" w:gutter="0"/>
          <w:cols w:space="720"/>
          <w:noEndnote/>
          <w:docGrid w:linePitch="360"/>
        </w:sectPr>
      </w:pPr>
    </w:p>
    <w:tbl>
      <w:tblPr>
        <w:tblpPr w:leftFromText="180" w:rightFromText="180" w:vertAnchor="page" w:horzAnchor="margin" w:tblpXSpec="center" w:tblpY="7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9"/>
        <w:gridCol w:w="6379"/>
        <w:gridCol w:w="854"/>
        <w:gridCol w:w="989"/>
        <w:gridCol w:w="1133"/>
      </w:tblGrid>
      <w:tr w:rsidR="008A18DE" w:rsidRPr="0079610D" w:rsidTr="00987B81">
        <w:trPr>
          <w:trHeight w:val="259"/>
        </w:trPr>
        <w:tc>
          <w:tcPr>
            <w:tcW w:w="85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lastRenderedPageBreak/>
              <w:t>№ п/п</w:t>
            </w:r>
          </w:p>
        </w:tc>
        <w:tc>
          <w:tcPr>
            <w:tcW w:w="637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Разделы подготовки</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Всего</w:t>
            </w:r>
          </w:p>
        </w:tc>
        <w:tc>
          <w:tcPr>
            <w:tcW w:w="2122" w:type="dxa"/>
            <w:gridSpan w:val="2"/>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В том числе</w:t>
            </w:r>
          </w:p>
        </w:tc>
      </w:tr>
      <w:tr w:rsidR="008A18DE" w:rsidRPr="0079610D" w:rsidTr="00987B81">
        <w:trPr>
          <w:trHeight w:val="240"/>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083DE7">
            <w:pPr>
              <w:jc w:val="center"/>
              <w:rPr>
                <w:rFonts w:ascii="Times New Roman" w:hAnsi="Times New Roman" w:cs="Times New Roman"/>
                <w:sz w:val="20"/>
                <w:szCs w:val="20"/>
              </w:rPr>
            </w:pPr>
          </w:p>
        </w:tc>
        <w:tc>
          <w:tcPr>
            <w:tcW w:w="854" w:type="dxa"/>
            <w:shd w:val="clear" w:color="auto" w:fill="FFFFFF"/>
          </w:tcPr>
          <w:p w:rsidR="008A18DE" w:rsidRPr="0079610D" w:rsidRDefault="008A18DE" w:rsidP="00083DE7">
            <w:pPr>
              <w:jc w:val="center"/>
              <w:rPr>
                <w:rFonts w:ascii="Times New Roman" w:hAnsi="Times New Roman" w:cs="Times New Roman"/>
                <w:sz w:val="20"/>
                <w:szCs w:val="20"/>
              </w:rPr>
            </w:pP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теория</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практика</w:t>
            </w:r>
          </w:p>
        </w:tc>
      </w:tr>
      <w:tr w:rsidR="008A18DE" w:rsidRPr="0079610D" w:rsidTr="00987B81">
        <w:trPr>
          <w:trHeight w:val="250"/>
        </w:trPr>
        <w:tc>
          <w:tcPr>
            <w:tcW w:w="85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1</w:t>
            </w:r>
          </w:p>
        </w:tc>
        <w:tc>
          <w:tcPr>
            <w:tcW w:w="6379" w:type="dxa"/>
            <w:shd w:val="clear" w:color="auto" w:fill="FFFFFF"/>
          </w:tcPr>
          <w:p w:rsidR="008A18DE" w:rsidRPr="0079610D" w:rsidRDefault="00D3500B" w:rsidP="00D3500B">
            <w:pPr>
              <w:pStyle w:val="21"/>
              <w:shd w:val="clear" w:color="auto" w:fill="auto"/>
              <w:spacing w:after="0" w:line="240" w:lineRule="auto"/>
              <w:ind w:firstLine="0"/>
              <w:rPr>
                <w:sz w:val="20"/>
                <w:szCs w:val="20"/>
              </w:rPr>
            </w:pPr>
            <w:r>
              <w:rPr>
                <w:sz w:val="20"/>
                <w:szCs w:val="20"/>
              </w:rPr>
              <w:t>I. Теоретическая</w:t>
            </w:r>
            <w:r w:rsidR="008A18DE" w:rsidRPr="0079610D">
              <w:rPr>
                <w:sz w:val="20"/>
                <w:szCs w:val="20"/>
              </w:rPr>
              <w:t xml:space="preserve"> подготовка:</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50</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50</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26"/>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1. Физическая культура и спорт в России</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26"/>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2. Состояние и развитие гандбола в России</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26"/>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3. Воспитание волевых и нравственных качеств</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4</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4</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45"/>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4. Влияние физических упражнений на организм</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8</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8</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26"/>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5. Гигиенические требования к занимающимся спортом</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45"/>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6. Профилактика травматизма в спорте, массаж</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10</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10</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35"/>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7. Планирование и контроль подготовки</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26"/>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8. Основы техники игры и техническая подготовка</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11"/>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9. Основы тактики игры и тактическая подготовка</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35"/>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10. Физические качества и физическая подготовка</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40"/>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11. Организация и проведение спортивных соревнований</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2</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16"/>
        </w:trPr>
        <w:tc>
          <w:tcPr>
            <w:tcW w:w="859" w:type="dxa"/>
            <w:shd w:val="clear" w:color="auto" w:fill="FFFFFF"/>
          </w:tcPr>
          <w:p w:rsidR="008A18DE" w:rsidRPr="0079610D" w:rsidRDefault="008A18DE" w:rsidP="0079610D">
            <w:pPr>
              <w:rPr>
                <w:rFonts w:ascii="Times New Roman" w:hAnsi="Times New Roman" w:cs="Times New Roman"/>
                <w:sz w:val="20"/>
                <w:szCs w:val="20"/>
              </w:rPr>
            </w:pPr>
          </w:p>
        </w:tc>
        <w:tc>
          <w:tcPr>
            <w:tcW w:w="6379" w:type="dxa"/>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12. Установка на игру и разбор результатов игры</w:t>
            </w:r>
          </w:p>
        </w:tc>
        <w:tc>
          <w:tcPr>
            <w:tcW w:w="854"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12</w:t>
            </w:r>
          </w:p>
        </w:tc>
        <w:tc>
          <w:tcPr>
            <w:tcW w:w="989"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12</w:t>
            </w:r>
          </w:p>
        </w:tc>
        <w:tc>
          <w:tcPr>
            <w:tcW w:w="1133" w:type="dxa"/>
            <w:shd w:val="clear" w:color="auto" w:fill="FFFFFF"/>
          </w:tcPr>
          <w:p w:rsidR="008A18DE" w:rsidRPr="0079610D" w:rsidRDefault="008A18DE" w:rsidP="00083DE7">
            <w:pPr>
              <w:pStyle w:val="21"/>
              <w:shd w:val="clear" w:color="auto" w:fill="auto"/>
              <w:spacing w:after="0" w:line="240" w:lineRule="auto"/>
              <w:ind w:firstLine="0"/>
              <w:jc w:val="center"/>
              <w:rPr>
                <w:sz w:val="20"/>
                <w:szCs w:val="20"/>
              </w:rPr>
            </w:pPr>
            <w:r w:rsidRPr="0079610D">
              <w:rPr>
                <w:sz w:val="20"/>
                <w:szCs w:val="20"/>
              </w:rPr>
              <w:t>-</w:t>
            </w:r>
          </w:p>
        </w:tc>
      </w:tr>
      <w:tr w:rsidR="008A18DE" w:rsidRPr="0079610D" w:rsidTr="00987B81">
        <w:trPr>
          <w:trHeight w:val="259"/>
        </w:trPr>
        <w:tc>
          <w:tcPr>
            <w:tcW w:w="859" w:type="dxa"/>
            <w:vMerge w:val="restart"/>
            <w:shd w:val="clear" w:color="auto" w:fill="FFFFFF"/>
          </w:tcPr>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2</w:t>
            </w:r>
          </w:p>
        </w:tc>
        <w:tc>
          <w:tcPr>
            <w:tcW w:w="6379" w:type="dxa"/>
            <w:shd w:val="clear" w:color="auto" w:fill="FFFFFF"/>
          </w:tcPr>
          <w:p w:rsidR="0079610D" w:rsidRPr="0079610D" w:rsidRDefault="008A18DE" w:rsidP="0079610D">
            <w:pPr>
              <w:pStyle w:val="21"/>
              <w:shd w:val="clear" w:color="auto" w:fill="auto"/>
              <w:spacing w:after="0" w:line="240" w:lineRule="auto"/>
              <w:ind w:firstLine="0"/>
              <w:rPr>
                <w:sz w:val="20"/>
                <w:szCs w:val="20"/>
              </w:rPr>
            </w:pPr>
            <w:r w:rsidRPr="0079610D">
              <w:rPr>
                <w:sz w:val="20"/>
                <w:szCs w:val="20"/>
              </w:rPr>
              <w:t xml:space="preserve">II. Общая физическая подготовка: </w:t>
            </w:r>
          </w:p>
          <w:p w:rsidR="008A18DE" w:rsidRPr="0079610D" w:rsidRDefault="008A18DE" w:rsidP="0079610D">
            <w:pPr>
              <w:pStyle w:val="21"/>
              <w:shd w:val="clear" w:color="auto" w:fill="auto"/>
              <w:spacing w:after="0" w:line="240" w:lineRule="auto"/>
              <w:ind w:firstLine="0"/>
              <w:rPr>
                <w:sz w:val="20"/>
                <w:szCs w:val="20"/>
              </w:rPr>
            </w:pPr>
            <w:r w:rsidRPr="0079610D">
              <w:rPr>
                <w:sz w:val="20"/>
                <w:szCs w:val="20"/>
              </w:rPr>
              <w:t>1. Упражнения для</w:t>
            </w:r>
            <w:r w:rsidR="0079610D" w:rsidRPr="0079610D">
              <w:rPr>
                <w:sz w:val="20"/>
                <w:szCs w:val="20"/>
              </w:rPr>
              <w:t xml:space="preserve"> развития силы</w:t>
            </w:r>
          </w:p>
        </w:tc>
        <w:tc>
          <w:tcPr>
            <w:tcW w:w="854" w:type="dxa"/>
            <w:shd w:val="clear" w:color="auto" w:fill="FFFFFF"/>
          </w:tcPr>
          <w:p w:rsidR="0079610D" w:rsidRPr="0079610D" w:rsidRDefault="008A18DE" w:rsidP="00083DE7">
            <w:pPr>
              <w:pStyle w:val="21"/>
              <w:shd w:val="clear" w:color="auto" w:fill="auto"/>
              <w:spacing w:after="0" w:line="240" w:lineRule="auto"/>
              <w:ind w:firstLine="0"/>
              <w:jc w:val="center"/>
              <w:rPr>
                <w:sz w:val="20"/>
                <w:szCs w:val="20"/>
              </w:rPr>
            </w:pPr>
            <w:r w:rsidRPr="0079610D">
              <w:rPr>
                <w:sz w:val="20"/>
                <w:szCs w:val="20"/>
              </w:rPr>
              <w:t>137</w:t>
            </w:r>
          </w:p>
          <w:p w:rsidR="008A18DE"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c>
          <w:tcPr>
            <w:tcW w:w="989" w:type="dxa"/>
            <w:shd w:val="clear" w:color="auto" w:fill="FFFFFF"/>
          </w:tcPr>
          <w:p w:rsidR="008A18DE" w:rsidRPr="0079610D" w:rsidRDefault="008A18DE" w:rsidP="00083DE7">
            <w:pPr>
              <w:jc w:val="center"/>
              <w:rPr>
                <w:rFonts w:ascii="Times New Roman" w:hAnsi="Times New Roman" w:cs="Times New Roman"/>
                <w:sz w:val="20"/>
                <w:szCs w:val="20"/>
              </w:rPr>
            </w:pPr>
          </w:p>
        </w:tc>
        <w:tc>
          <w:tcPr>
            <w:tcW w:w="1133" w:type="dxa"/>
            <w:shd w:val="clear" w:color="auto" w:fill="FFFFFF"/>
          </w:tcPr>
          <w:p w:rsidR="008A18DE" w:rsidRPr="0079610D" w:rsidRDefault="0079610D" w:rsidP="00083DE7">
            <w:pPr>
              <w:jc w:val="center"/>
              <w:rPr>
                <w:rFonts w:ascii="Times New Roman" w:hAnsi="Times New Roman" w:cs="Times New Roman"/>
                <w:sz w:val="20"/>
                <w:szCs w:val="20"/>
              </w:rPr>
            </w:pPr>
            <w:r w:rsidRPr="0079610D">
              <w:rPr>
                <w:sz w:val="20"/>
                <w:szCs w:val="20"/>
              </w:rPr>
              <w:t>30</w:t>
            </w:r>
          </w:p>
        </w:tc>
      </w:tr>
      <w:tr w:rsidR="0079610D" w:rsidRPr="0079610D" w:rsidTr="00987B81">
        <w:trPr>
          <w:trHeight w:val="216"/>
        </w:trPr>
        <w:tc>
          <w:tcPr>
            <w:tcW w:w="859" w:type="dxa"/>
            <w:vMerge/>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2. Упражнения для развития скорости</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33</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33</w:t>
            </w:r>
          </w:p>
        </w:tc>
      </w:tr>
      <w:tr w:rsidR="0079610D" w:rsidRPr="0079610D" w:rsidTr="00987B81">
        <w:trPr>
          <w:trHeight w:val="221"/>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3. Упражнения для развития общей выносливости</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27</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27</w:t>
            </w:r>
          </w:p>
        </w:tc>
      </w:tr>
      <w:tr w:rsidR="0079610D" w:rsidRPr="0079610D" w:rsidTr="00987B81">
        <w:trPr>
          <w:trHeight w:val="230"/>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4. Упражнения для развития скоростно-силовых</w:t>
            </w:r>
            <w:r w:rsidR="00074ECA">
              <w:rPr>
                <w:sz w:val="20"/>
                <w:szCs w:val="20"/>
              </w:rPr>
              <w:t xml:space="preserve"> качеств</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r>
      <w:tr w:rsidR="0079610D" w:rsidRPr="0079610D" w:rsidTr="00987B81">
        <w:trPr>
          <w:trHeight w:val="221"/>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5. Упражнения для развития гибкости</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17</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17</w:t>
            </w:r>
          </w:p>
        </w:tc>
      </w:tr>
      <w:tr w:rsidR="0079610D" w:rsidRPr="0079610D" w:rsidTr="00987B81">
        <w:trPr>
          <w:trHeight w:val="211"/>
        </w:trPr>
        <w:tc>
          <w:tcPr>
            <w:tcW w:w="85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3</w:t>
            </w: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III. Специальная физическая подготовка:</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144</w:t>
            </w:r>
          </w:p>
        </w:tc>
        <w:tc>
          <w:tcPr>
            <w:tcW w:w="989" w:type="dxa"/>
            <w:shd w:val="clear" w:color="auto" w:fill="FFFFFF"/>
          </w:tcPr>
          <w:p w:rsidR="0079610D" w:rsidRPr="0079610D" w:rsidRDefault="0079610D" w:rsidP="00083DE7">
            <w:pPr>
              <w:jc w:val="center"/>
              <w:rPr>
                <w:rFonts w:ascii="Times New Roman" w:hAnsi="Times New Roman" w:cs="Times New Roman"/>
                <w:sz w:val="20"/>
                <w:szCs w:val="20"/>
              </w:rPr>
            </w:pPr>
          </w:p>
        </w:tc>
        <w:tc>
          <w:tcPr>
            <w:tcW w:w="1133" w:type="dxa"/>
            <w:shd w:val="clear" w:color="auto" w:fill="FFFFFF"/>
          </w:tcPr>
          <w:p w:rsidR="0079610D" w:rsidRPr="0079610D" w:rsidRDefault="0079610D" w:rsidP="00083DE7">
            <w:pPr>
              <w:jc w:val="center"/>
              <w:rPr>
                <w:rFonts w:ascii="Times New Roman" w:hAnsi="Times New Roman" w:cs="Times New Roman"/>
                <w:sz w:val="20"/>
                <w:szCs w:val="20"/>
              </w:rPr>
            </w:pPr>
          </w:p>
        </w:tc>
      </w:tr>
      <w:tr w:rsidR="0079610D" w:rsidRPr="0079610D" w:rsidTr="00987B81">
        <w:trPr>
          <w:trHeight w:val="264"/>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1. Упражнения для развития быстроты движений</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c>
          <w:tcPr>
            <w:tcW w:w="989" w:type="dxa"/>
            <w:shd w:val="clear" w:color="auto" w:fill="FFFFFF"/>
          </w:tcPr>
          <w:p w:rsidR="0079610D" w:rsidRPr="0079610D" w:rsidRDefault="0079610D" w:rsidP="00083DE7">
            <w:pPr>
              <w:jc w:val="center"/>
              <w:rPr>
                <w:rFonts w:ascii="Times New Roman" w:hAnsi="Times New Roman" w:cs="Times New Roman"/>
                <w:sz w:val="20"/>
                <w:szCs w:val="20"/>
              </w:rPr>
            </w:pP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r>
      <w:tr w:rsidR="0079610D" w:rsidRPr="0079610D" w:rsidTr="00987B81">
        <w:trPr>
          <w:trHeight w:val="235"/>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2. Упражнения для развития игровой ловкости</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22</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22</w:t>
            </w:r>
          </w:p>
        </w:tc>
      </w:tr>
      <w:tr w:rsidR="0079610D" w:rsidRPr="0079610D" w:rsidTr="00987B81">
        <w:trPr>
          <w:trHeight w:val="211"/>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3. Упражнения для развития специальной выносливости</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40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40</w:t>
            </w:r>
          </w:p>
        </w:tc>
      </w:tr>
      <w:tr w:rsidR="0079610D" w:rsidRPr="0079610D" w:rsidTr="00987B81">
        <w:trPr>
          <w:trHeight w:val="235"/>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4. Упражнения для развития специальной силы</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r>
      <w:tr w:rsidR="0079610D" w:rsidRPr="0079610D" w:rsidTr="00987B81">
        <w:trPr>
          <w:trHeight w:val="235"/>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5. Упражнения для развития стартовой скорости и</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22</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22</w:t>
            </w:r>
          </w:p>
        </w:tc>
      </w:tr>
      <w:tr w:rsidR="0079610D" w:rsidRPr="0079610D" w:rsidTr="00987B81">
        <w:trPr>
          <w:trHeight w:val="250"/>
        </w:trPr>
        <w:tc>
          <w:tcPr>
            <w:tcW w:w="85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4</w:t>
            </w: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rStyle w:val="14"/>
                <w:sz w:val="20"/>
                <w:szCs w:val="20"/>
              </w:rPr>
              <w:t>IV.</w:t>
            </w:r>
            <w:r w:rsidR="00D3500B">
              <w:rPr>
                <w:sz w:val="20"/>
                <w:szCs w:val="20"/>
              </w:rPr>
              <w:t xml:space="preserve"> Техниче</w:t>
            </w:r>
            <w:r w:rsidRPr="0079610D">
              <w:rPr>
                <w:sz w:val="20"/>
                <w:szCs w:val="20"/>
              </w:rPr>
              <w:t>ская подготовка:</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130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130</w:t>
            </w:r>
          </w:p>
        </w:tc>
      </w:tr>
      <w:tr w:rsidR="0079610D" w:rsidRPr="0079610D" w:rsidTr="00987B81">
        <w:trPr>
          <w:trHeight w:val="211"/>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1. Техника игры в нападении</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50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50</w:t>
            </w:r>
          </w:p>
        </w:tc>
      </w:tr>
      <w:tr w:rsidR="0079610D" w:rsidRPr="0079610D" w:rsidTr="00987B81">
        <w:trPr>
          <w:trHeight w:val="226"/>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2. Техника игры в защите</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50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50</w:t>
            </w:r>
          </w:p>
        </w:tc>
      </w:tr>
      <w:tr w:rsidR="0079610D" w:rsidRPr="0079610D" w:rsidTr="00987B81">
        <w:trPr>
          <w:trHeight w:val="240"/>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3. Техника игры вратаря</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r>
      <w:tr w:rsidR="0079610D" w:rsidRPr="0079610D" w:rsidTr="00987B81">
        <w:trPr>
          <w:trHeight w:val="254"/>
        </w:trPr>
        <w:tc>
          <w:tcPr>
            <w:tcW w:w="85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5</w:t>
            </w: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V. Тактическая подготовка:</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122</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122</w:t>
            </w:r>
          </w:p>
        </w:tc>
      </w:tr>
      <w:tr w:rsidR="0079610D" w:rsidRPr="0079610D" w:rsidTr="00987B81">
        <w:trPr>
          <w:trHeight w:val="211"/>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1. Тактика игры в нападении</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50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50</w:t>
            </w:r>
          </w:p>
        </w:tc>
      </w:tr>
      <w:tr w:rsidR="0079610D" w:rsidRPr="0079610D" w:rsidTr="00987B81">
        <w:trPr>
          <w:trHeight w:val="226"/>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2. Тактика игры в защите</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42</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42</w:t>
            </w:r>
          </w:p>
        </w:tc>
      </w:tr>
      <w:tr w:rsidR="0079610D" w:rsidRPr="0079610D" w:rsidTr="00987B81">
        <w:trPr>
          <w:trHeight w:val="235"/>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3. Тактика игры вратаря</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30</w:t>
            </w:r>
          </w:p>
        </w:tc>
      </w:tr>
      <w:tr w:rsidR="0079610D" w:rsidRPr="0079610D" w:rsidTr="00987B81">
        <w:trPr>
          <w:trHeight w:val="240"/>
        </w:trPr>
        <w:tc>
          <w:tcPr>
            <w:tcW w:w="85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6</w:t>
            </w: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VI. Игровая подготовка</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138</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138</w:t>
            </w:r>
          </w:p>
        </w:tc>
      </w:tr>
      <w:tr w:rsidR="0079610D" w:rsidRPr="0079610D" w:rsidTr="00987B81">
        <w:trPr>
          <w:trHeight w:val="240"/>
        </w:trPr>
        <w:tc>
          <w:tcPr>
            <w:tcW w:w="85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7</w:t>
            </w: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VII. Контрольные и календарные игры</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91</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vertAlign w:val="subscript"/>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91</w:t>
            </w:r>
          </w:p>
        </w:tc>
      </w:tr>
      <w:tr w:rsidR="0079610D" w:rsidRPr="0079610D" w:rsidTr="00987B81">
        <w:trPr>
          <w:trHeight w:val="240"/>
        </w:trPr>
        <w:tc>
          <w:tcPr>
            <w:tcW w:w="85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8</w:t>
            </w: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VIII. Восстановительные мероприятия</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56</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56</w:t>
            </w:r>
          </w:p>
        </w:tc>
      </w:tr>
      <w:tr w:rsidR="0079610D" w:rsidRPr="0079610D" w:rsidTr="00987B81">
        <w:trPr>
          <w:trHeight w:val="240"/>
        </w:trPr>
        <w:tc>
          <w:tcPr>
            <w:tcW w:w="85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9</w:t>
            </w:r>
          </w:p>
        </w:tc>
        <w:tc>
          <w:tcPr>
            <w:tcW w:w="6379" w:type="dxa"/>
            <w:shd w:val="clear" w:color="auto" w:fill="FFFFFF"/>
          </w:tcPr>
          <w:p w:rsidR="00987B81" w:rsidRPr="0079610D" w:rsidRDefault="0079610D" w:rsidP="00987B81">
            <w:pPr>
              <w:pStyle w:val="21"/>
              <w:shd w:val="clear" w:color="auto" w:fill="auto"/>
              <w:spacing w:after="0" w:line="240" w:lineRule="auto"/>
              <w:ind w:firstLine="0"/>
              <w:rPr>
                <w:sz w:val="20"/>
                <w:szCs w:val="20"/>
              </w:rPr>
            </w:pPr>
            <w:r w:rsidRPr="0079610D">
              <w:rPr>
                <w:sz w:val="20"/>
                <w:szCs w:val="20"/>
              </w:rPr>
              <w:t>IX. Инструкторская и судейская практика</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20</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20</w:t>
            </w:r>
          </w:p>
        </w:tc>
      </w:tr>
      <w:tr w:rsidR="0079610D" w:rsidRPr="0079610D" w:rsidTr="00987B81">
        <w:trPr>
          <w:trHeight w:val="240"/>
        </w:trPr>
        <w:tc>
          <w:tcPr>
            <w:tcW w:w="85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10</w:t>
            </w: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X. Контрольные испытания</w:t>
            </w:r>
          </w:p>
        </w:tc>
        <w:tc>
          <w:tcPr>
            <w:tcW w:w="854"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24</w:t>
            </w:r>
          </w:p>
        </w:tc>
        <w:tc>
          <w:tcPr>
            <w:tcW w:w="989"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w:t>
            </w:r>
          </w:p>
        </w:tc>
        <w:tc>
          <w:tcPr>
            <w:tcW w:w="1133" w:type="dxa"/>
            <w:shd w:val="clear" w:color="auto" w:fill="FFFFFF"/>
          </w:tcPr>
          <w:p w:rsidR="0079610D" w:rsidRPr="0079610D" w:rsidRDefault="0079610D" w:rsidP="00083DE7">
            <w:pPr>
              <w:pStyle w:val="21"/>
              <w:shd w:val="clear" w:color="auto" w:fill="auto"/>
              <w:spacing w:after="0" w:line="240" w:lineRule="auto"/>
              <w:ind w:firstLine="0"/>
              <w:jc w:val="center"/>
              <w:rPr>
                <w:sz w:val="20"/>
                <w:szCs w:val="20"/>
              </w:rPr>
            </w:pPr>
            <w:r w:rsidRPr="0079610D">
              <w:rPr>
                <w:sz w:val="20"/>
                <w:szCs w:val="20"/>
              </w:rPr>
              <w:t>24</w:t>
            </w:r>
          </w:p>
        </w:tc>
      </w:tr>
      <w:tr w:rsidR="0079610D" w:rsidRPr="0079610D" w:rsidTr="00987B81">
        <w:trPr>
          <w:trHeight w:val="245"/>
        </w:trPr>
        <w:tc>
          <w:tcPr>
            <w:tcW w:w="85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XI. Медицинское обследование</w:t>
            </w:r>
          </w:p>
        </w:tc>
        <w:tc>
          <w:tcPr>
            <w:tcW w:w="854"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8</w:t>
            </w:r>
          </w:p>
        </w:tc>
        <w:tc>
          <w:tcPr>
            <w:tcW w:w="98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w:t>
            </w:r>
          </w:p>
        </w:tc>
        <w:tc>
          <w:tcPr>
            <w:tcW w:w="1133"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8</w:t>
            </w:r>
          </w:p>
        </w:tc>
      </w:tr>
      <w:tr w:rsidR="0079610D" w:rsidRPr="0079610D" w:rsidTr="00987B81">
        <w:trPr>
          <w:trHeight w:val="259"/>
        </w:trPr>
        <w:tc>
          <w:tcPr>
            <w:tcW w:w="859" w:type="dxa"/>
            <w:shd w:val="clear" w:color="auto" w:fill="FFFFFF"/>
          </w:tcPr>
          <w:p w:rsidR="0079610D" w:rsidRPr="0079610D" w:rsidRDefault="0079610D" w:rsidP="0079610D">
            <w:pPr>
              <w:rPr>
                <w:rFonts w:ascii="Times New Roman" w:hAnsi="Times New Roman" w:cs="Times New Roman"/>
                <w:sz w:val="20"/>
                <w:szCs w:val="20"/>
              </w:rPr>
            </w:pPr>
          </w:p>
        </w:tc>
        <w:tc>
          <w:tcPr>
            <w:tcW w:w="637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Итого:</w:t>
            </w:r>
          </w:p>
        </w:tc>
        <w:tc>
          <w:tcPr>
            <w:tcW w:w="854"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920</w:t>
            </w:r>
          </w:p>
        </w:tc>
        <w:tc>
          <w:tcPr>
            <w:tcW w:w="989"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50</w:t>
            </w:r>
          </w:p>
        </w:tc>
        <w:tc>
          <w:tcPr>
            <w:tcW w:w="1133" w:type="dxa"/>
            <w:shd w:val="clear" w:color="auto" w:fill="FFFFFF"/>
          </w:tcPr>
          <w:p w:rsidR="0079610D" w:rsidRPr="0079610D" w:rsidRDefault="0079610D" w:rsidP="0079610D">
            <w:pPr>
              <w:pStyle w:val="21"/>
              <w:shd w:val="clear" w:color="auto" w:fill="auto"/>
              <w:spacing w:after="0" w:line="240" w:lineRule="auto"/>
              <w:ind w:firstLine="0"/>
              <w:rPr>
                <w:sz w:val="20"/>
                <w:szCs w:val="20"/>
              </w:rPr>
            </w:pPr>
            <w:r w:rsidRPr="0079610D">
              <w:rPr>
                <w:sz w:val="20"/>
                <w:szCs w:val="20"/>
              </w:rPr>
              <w:t>870</w:t>
            </w:r>
          </w:p>
        </w:tc>
      </w:tr>
    </w:tbl>
    <w:p w:rsidR="00987B81" w:rsidRPr="0079610D" w:rsidRDefault="00987B81" w:rsidP="00D76791">
      <w:pPr>
        <w:rPr>
          <w:rFonts w:ascii="Times New Roman" w:hAnsi="Times New Roman" w:cs="Times New Roman"/>
          <w:lang w:val="ru-RU"/>
        </w:rPr>
        <w:sectPr w:rsidR="00987B81" w:rsidRPr="0079610D" w:rsidSect="00074ECA">
          <w:type w:val="continuous"/>
          <w:pgSz w:w="11905" w:h="16837"/>
          <w:pgMar w:top="284" w:right="1132" w:bottom="5870" w:left="1276" w:header="0" w:footer="3" w:gutter="0"/>
          <w:cols w:space="720"/>
          <w:noEndnote/>
          <w:docGrid w:linePitch="360"/>
        </w:sectPr>
      </w:pPr>
    </w:p>
    <w:tbl>
      <w:tblPr>
        <w:tblpPr w:leftFromText="180" w:rightFromText="180" w:vertAnchor="text" w:horzAnchor="margin" w:tblpY="-361"/>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6"/>
        <w:gridCol w:w="6096"/>
        <w:gridCol w:w="994"/>
        <w:gridCol w:w="994"/>
        <w:gridCol w:w="1157"/>
      </w:tblGrid>
      <w:tr w:rsidR="00641C83" w:rsidRPr="00641C83" w:rsidTr="00641C83">
        <w:trPr>
          <w:trHeight w:val="259"/>
        </w:trPr>
        <w:tc>
          <w:tcPr>
            <w:tcW w:w="576"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lastRenderedPageBreak/>
              <w:t>№</w:t>
            </w:r>
          </w:p>
          <w:p w:rsidR="00641C83" w:rsidRPr="00641C83" w:rsidRDefault="00641C83" w:rsidP="00641C83">
            <w:pPr>
              <w:pStyle w:val="22"/>
              <w:shd w:val="clear" w:color="auto" w:fill="auto"/>
              <w:spacing w:line="240" w:lineRule="auto"/>
              <w:jc w:val="center"/>
              <w:rPr>
                <w:sz w:val="20"/>
                <w:szCs w:val="20"/>
              </w:rPr>
            </w:pPr>
          </w:p>
        </w:tc>
        <w:tc>
          <w:tcPr>
            <w:tcW w:w="6096"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Разделы подготовки</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Всего</w:t>
            </w:r>
          </w:p>
        </w:tc>
        <w:tc>
          <w:tcPr>
            <w:tcW w:w="2151" w:type="dxa"/>
            <w:gridSpan w:val="2"/>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В том числе</w:t>
            </w:r>
          </w:p>
        </w:tc>
      </w:tr>
      <w:tr w:rsidR="00641C83" w:rsidRPr="00641C83" w:rsidTr="00641C83">
        <w:trPr>
          <w:trHeight w:val="240"/>
        </w:trPr>
        <w:tc>
          <w:tcPr>
            <w:tcW w:w="576" w:type="dxa"/>
            <w:shd w:val="clear" w:color="auto" w:fill="FFFFFF"/>
          </w:tcPr>
          <w:p w:rsidR="00641C83" w:rsidRPr="00641C83" w:rsidRDefault="00641C83" w:rsidP="00641C83">
            <w:pPr>
              <w:jc w:val="center"/>
              <w:rPr>
                <w:rFonts w:ascii="Times New Roman" w:hAnsi="Times New Roman" w:cs="Times New Roman"/>
                <w:sz w:val="20"/>
                <w:szCs w:val="20"/>
              </w:rPr>
            </w:pPr>
          </w:p>
        </w:tc>
        <w:tc>
          <w:tcPr>
            <w:tcW w:w="6096" w:type="dxa"/>
            <w:shd w:val="clear" w:color="auto" w:fill="FFFFFF"/>
          </w:tcPr>
          <w:p w:rsidR="00641C83" w:rsidRPr="00641C83" w:rsidRDefault="00641C83" w:rsidP="00641C83">
            <w:pPr>
              <w:jc w:val="center"/>
              <w:rPr>
                <w:rFonts w:ascii="Times New Roman" w:hAnsi="Times New Roman" w:cs="Times New Roman"/>
                <w:sz w:val="20"/>
                <w:szCs w:val="20"/>
              </w:rPr>
            </w:pPr>
          </w:p>
        </w:tc>
        <w:tc>
          <w:tcPr>
            <w:tcW w:w="994" w:type="dxa"/>
            <w:shd w:val="clear" w:color="auto" w:fill="FFFFFF"/>
          </w:tcPr>
          <w:p w:rsidR="00641C83" w:rsidRPr="00641C83" w:rsidRDefault="00641C83" w:rsidP="00641C83">
            <w:pPr>
              <w:jc w:val="center"/>
              <w:rPr>
                <w:rFonts w:ascii="Times New Roman" w:hAnsi="Times New Roman" w:cs="Times New Roman"/>
                <w:sz w:val="20"/>
                <w:szCs w:val="20"/>
              </w:rPr>
            </w:pP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теория</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практика</w:t>
            </w:r>
          </w:p>
        </w:tc>
      </w:tr>
      <w:tr w:rsidR="00641C83" w:rsidRPr="00641C83" w:rsidTr="00641C83">
        <w:trPr>
          <w:trHeight w:val="264"/>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I. Теоретическая подготовка:</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50</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50</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197"/>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 Физическая культура и спорт в России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1</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1</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4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2. Состояние и развитие гандбола в России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1</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1</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21"/>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3. Воспитание волевых и нравственных качеств</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3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4. Влияние физических упражнений на организм</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4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5</w:t>
            </w:r>
            <w:r w:rsidRPr="00641C83">
              <w:rPr>
                <w:sz w:val="20"/>
                <w:szCs w:val="20"/>
                <w:vertAlign w:val="superscript"/>
              </w:rPr>
              <w:t>п</w:t>
            </w:r>
            <w:r w:rsidRPr="00641C83">
              <w:rPr>
                <w:sz w:val="20"/>
                <w:szCs w:val="20"/>
              </w:rPr>
              <w:t>ГIрофйлактика травматизма в спорте, массаж</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4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6. Планирование и контроль подготовки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4</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4</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4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7. Основы техники игры и техническая подготовка</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11"/>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8. Основы тактики игры и тактическая подготовка</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35"/>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9. Физические качества и физическая подготовка</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3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10. Организация и проведение спортивных соревнований</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403"/>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11. Установка на игру и разбор результатов игры</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r>
      <w:tr w:rsidR="00641C83" w:rsidRPr="00641C83" w:rsidTr="00641C83">
        <w:trPr>
          <w:trHeight w:val="211"/>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о</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II. Общая физическая подготовка:</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137</w:t>
            </w:r>
          </w:p>
        </w:tc>
        <w:tc>
          <w:tcPr>
            <w:tcW w:w="994" w:type="dxa"/>
            <w:shd w:val="clear" w:color="auto" w:fill="FFFFFF"/>
          </w:tcPr>
          <w:p w:rsidR="00641C83" w:rsidRPr="00641C83" w:rsidRDefault="00641C83" w:rsidP="00641C83">
            <w:pPr>
              <w:jc w:val="center"/>
              <w:rPr>
                <w:rFonts w:ascii="Times New Roman" w:hAnsi="Times New Roman" w:cs="Times New Roman"/>
                <w:sz w:val="20"/>
                <w:szCs w:val="20"/>
              </w:rPr>
            </w:pPr>
          </w:p>
        </w:tc>
        <w:tc>
          <w:tcPr>
            <w:tcW w:w="1157" w:type="dxa"/>
            <w:shd w:val="clear" w:color="auto" w:fill="FFFFFF"/>
          </w:tcPr>
          <w:p w:rsidR="00641C83" w:rsidRPr="00641C83" w:rsidRDefault="00641C83" w:rsidP="00641C83">
            <w:pPr>
              <w:jc w:val="center"/>
              <w:rPr>
                <w:rFonts w:ascii="Times New Roman" w:hAnsi="Times New Roman" w:cs="Times New Roman"/>
                <w:sz w:val="20"/>
                <w:szCs w:val="20"/>
              </w:rPr>
            </w:pPr>
          </w:p>
        </w:tc>
      </w:tr>
      <w:tr w:rsidR="00641C83" w:rsidRPr="00641C83" w:rsidTr="00641C83">
        <w:trPr>
          <w:trHeight w:val="254"/>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2</w:t>
            </w: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 Упражнения для развития силы</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33</w:t>
            </w:r>
          </w:p>
        </w:tc>
        <w:tc>
          <w:tcPr>
            <w:tcW w:w="994" w:type="dxa"/>
            <w:shd w:val="clear" w:color="auto" w:fill="FFFFFF"/>
          </w:tcPr>
          <w:p w:rsidR="00641C83" w:rsidRPr="00641C83" w:rsidRDefault="00641C83" w:rsidP="00641C83">
            <w:pPr>
              <w:jc w:val="center"/>
              <w:rPr>
                <w:rFonts w:ascii="Times New Roman" w:hAnsi="Times New Roman" w:cs="Times New Roman"/>
                <w:sz w:val="20"/>
                <w:szCs w:val="20"/>
              </w:rPr>
            </w:pP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33</w:t>
            </w:r>
          </w:p>
        </w:tc>
      </w:tr>
      <w:tr w:rsidR="00641C83" w:rsidRPr="00641C83" w:rsidTr="00641C83">
        <w:trPr>
          <w:trHeight w:val="23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2. Упражнения для развития скорости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r>
      <w:tr w:rsidR="00641C83" w:rsidRPr="00641C83" w:rsidTr="00641C83">
        <w:trPr>
          <w:trHeight w:val="23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3. Упражнения для развития общей выносливости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27</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27</w:t>
            </w:r>
          </w:p>
        </w:tc>
      </w:tr>
      <w:tr w:rsidR="00641C83" w:rsidRPr="00641C83" w:rsidTr="00641C83">
        <w:trPr>
          <w:trHeight w:val="221"/>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4. Упражнения для развития скоростно-силовых</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r>
      <w:tr w:rsidR="00641C83" w:rsidRPr="00641C83" w:rsidTr="00641C83">
        <w:trPr>
          <w:trHeight w:val="245"/>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5. Упражнения для развития гибкости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17</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17</w:t>
            </w:r>
          </w:p>
        </w:tc>
      </w:tr>
      <w:tr w:rsidR="00641C83" w:rsidRPr="00641C83" w:rsidTr="00641C83">
        <w:trPr>
          <w:trHeight w:val="211"/>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3</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III. Специальная физическая подготовка:</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144</w:t>
            </w:r>
          </w:p>
        </w:tc>
        <w:tc>
          <w:tcPr>
            <w:tcW w:w="994" w:type="dxa"/>
            <w:shd w:val="clear" w:color="auto" w:fill="FFFFFF"/>
          </w:tcPr>
          <w:p w:rsidR="00641C83" w:rsidRPr="00641C83" w:rsidRDefault="00641C83" w:rsidP="00641C83">
            <w:pPr>
              <w:jc w:val="center"/>
              <w:rPr>
                <w:rFonts w:ascii="Times New Roman" w:hAnsi="Times New Roman" w:cs="Times New Roman"/>
                <w:sz w:val="20"/>
                <w:szCs w:val="20"/>
              </w:rPr>
            </w:pPr>
          </w:p>
        </w:tc>
        <w:tc>
          <w:tcPr>
            <w:tcW w:w="1157" w:type="dxa"/>
            <w:shd w:val="clear" w:color="auto" w:fill="FFFFFF"/>
          </w:tcPr>
          <w:p w:rsidR="00641C83" w:rsidRPr="00641C83" w:rsidRDefault="00641C83" w:rsidP="00641C83">
            <w:pPr>
              <w:jc w:val="center"/>
              <w:rPr>
                <w:rFonts w:ascii="Times New Roman" w:hAnsi="Times New Roman" w:cs="Times New Roman"/>
                <w:sz w:val="20"/>
                <w:szCs w:val="20"/>
              </w:rPr>
            </w:pPr>
          </w:p>
        </w:tc>
      </w:tr>
      <w:tr w:rsidR="00641C83" w:rsidRPr="00641C83" w:rsidTr="00641C83">
        <w:trPr>
          <w:trHeight w:val="264"/>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 Упражнения для развития быстроты движений</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c>
          <w:tcPr>
            <w:tcW w:w="994" w:type="dxa"/>
            <w:shd w:val="clear" w:color="auto" w:fill="FFFFFF"/>
          </w:tcPr>
          <w:p w:rsidR="00641C83" w:rsidRPr="00641C83" w:rsidRDefault="00641C83" w:rsidP="00641C83">
            <w:pPr>
              <w:jc w:val="center"/>
              <w:rPr>
                <w:rFonts w:ascii="Times New Roman" w:hAnsi="Times New Roman" w:cs="Times New Roman"/>
                <w:sz w:val="20"/>
                <w:szCs w:val="20"/>
              </w:rPr>
            </w:pP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r>
      <w:tr w:rsidR="00641C83" w:rsidRPr="00641C83" w:rsidTr="00641C83">
        <w:trPr>
          <w:trHeight w:val="235"/>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2. Упражнения для развития игровой ловкости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22</w:t>
            </w:r>
          </w:p>
        </w:tc>
      </w:tr>
      <w:tr w:rsidR="00641C83" w:rsidRPr="00641C83" w:rsidTr="00641C83">
        <w:trPr>
          <w:trHeight w:val="211"/>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3. Упражнения для развития специальной выносливости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40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40</w:t>
            </w:r>
          </w:p>
        </w:tc>
      </w:tr>
      <w:tr w:rsidR="00641C83" w:rsidRPr="00641C83" w:rsidTr="00641C83">
        <w:trPr>
          <w:trHeight w:val="24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4. Упражнения для развития специальной силы</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r>
      <w:tr w:rsidR="00641C83" w:rsidRPr="00641C83" w:rsidTr="00641C83">
        <w:trPr>
          <w:trHeight w:val="221"/>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5. Упражнения для развития стартовой скорости 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22</w:t>
            </w:r>
          </w:p>
        </w:tc>
      </w:tr>
      <w:tr w:rsidR="00641C83" w:rsidRPr="00641C83" w:rsidTr="00641C83">
        <w:trPr>
          <w:trHeight w:val="264"/>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4</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lang w:val="en-US"/>
              </w:rPr>
              <w:t>IV.</w:t>
            </w:r>
            <w:r w:rsidRPr="00641C83">
              <w:rPr>
                <w:sz w:val="20"/>
                <w:szCs w:val="20"/>
              </w:rPr>
              <w:t>Техническая подготовка:</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130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130</w:t>
            </w:r>
          </w:p>
        </w:tc>
      </w:tr>
      <w:tr w:rsidR="00641C83" w:rsidRPr="00641C83" w:rsidTr="00641C83">
        <w:trPr>
          <w:trHeight w:val="206"/>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 Техника игры в нападении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50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50</w:t>
            </w:r>
          </w:p>
        </w:tc>
      </w:tr>
      <w:tr w:rsidR="00641C83" w:rsidRPr="00641C83" w:rsidTr="00641C83">
        <w:trPr>
          <w:trHeight w:val="221"/>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2. Техника игры в защите</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50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50</w:t>
            </w:r>
          </w:p>
        </w:tc>
      </w:tr>
      <w:tr w:rsidR="00641C83" w:rsidRPr="00641C83" w:rsidTr="00641C83">
        <w:trPr>
          <w:trHeight w:val="24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3. Техника игры вратаря</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30</w:t>
            </w:r>
          </w:p>
        </w:tc>
      </w:tr>
      <w:tr w:rsidR="00641C83" w:rsidRPr="00641C83" w:rsidTr="00641C83">
        <w:trPr>
          <w:trHeight w:val="259"/>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5</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V. Тактическая подготовка:</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122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122</w:t>
            </w:r>
          </w:p>
        </w:tc>
      </w:tr>
      <w:tr w:rsidR="00641C83" w:rsidRPr="00641C83" w:rsidTr="00641C83">
        <w:trPr>
          <w:trHeight w:val="206"/>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 Тактика игры в нападении</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58</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58</w:t>
            </w:r>
          </w:p>
        </w:tc>
      </w:tr>
      <w:tr w:rsidR="00641C83" w:rsidRPr="00641C83" w:rsidTr="00641C83">
        <w:trPr>
          <w:trHeight w:val="230"/>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2. Тактика игры в защите</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42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42</w:t>
            </w:r>
          </w:p>
        </w:tc>
      </w:tr>
      <w:tr w:rsidR="00641C83" w:rsidRPr="00641C83" w:rsidTr="00641C83">
        <w:trPr>
          <w:trHeight w:val="235"/>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3. Тактика игры вратаря</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22</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22</w:t>
            </w:r>
          </w:p>
        </w:tc>
      </w:tr>
      <w:tr w:rsidR="00641C83" w:rsidRPr="00641C83" w:rsidTr="00641C83">
        <w:trPr>
          <w:trHeight w:val="240"/>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6</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VI. Игровая подготовка</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138</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138</w:t>
            </w:r>
          </w:p>
        </w:tc>
      </w:tr>
      <w:tr w:rsidR="00641C83" w:rsidRPr="00641C83" w:rsidTr="00641C83">
        <w:trPr>
          <w:trHeight w:val="240"/>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7</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VII. Контрольные и календарные игры</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91</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vertAlign w:val="subscript"/>
              </w:rPr>
              <w:t>-</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91</w:t>
            </w:r>
          </w:p>
        </w:tc>
      </w:tr>
      <w:tr w:rsidR="00641C83" w:rsidRPr="00641C83" w:rsidTr="00641C83">
        <w:trPr>
          <w:trHeight w:val="240"/>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8</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VIII. Восстановительные мероприятия</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56</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56</w:t>
            </w:r>
          </w:p>
        </w:tc>
      </w:tr>
      <w:tr w:rsidR="00641C83" w:rsidRPr="00641C83" w:rsidTr="00641C83">
        <w:trPr>
          <w:trHeight w:val="240"/>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9</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IX. Инструкторская и судейская практика</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20</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20</w:t>
            </w:r>
          </w:p>
        </w:tc>
      </w:tr>
      <w:tr w:rsidR="00641C83" w:rsidRPr="00641C83" w:rsidTr="00641C83">
        <w:trPr>
          <w:trHeight w:val="240"/>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10</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X. Контрольные испытания</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24</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24</w:t>
            </w:r>
          </w:p>
        </w:tc>
      </w:tr>
      <w:tr w:rsidR="00641C83" w:rsidRPr="00641C83" w:rsidTr="00641C83">
        <w:trPr>
          <w:trHeight w:val="245"/>
        </w:trPr>
        <w:tc>
          <w:tcPr>
            <w:tcW w:w="576" w:type="dxa"/>
            <w:shd w:val="clear" w:color="auto" w:fill="FFFFFF"/>
          </w:tcPr>
          <w:p w:rsidR="00641C83" w:rsidRPr="00641C83" w:rsidRDefault="00641C83" w:rsidP="00641C83">
            <w:pPr>
              <w:pStyle w:val="21"/>
              <w:shd w:val="clear" w:color="auto" w:fill="auto"/>
              <w:spacing w:after="0" w:line="240" w:lineRule="auto"/>
              <w:ind w:firstLine="0"/>
              <w:rPr>
                <w:sz w:val="20"/>
                <w:szCs w:val="20"/>
              </w:rPr>
            </w:pPr>
            <w:r w:rsidRPr="00641C83">
              <w:rPr>
                <w:sz w:val="20"/>
                <w:szCs w:val="20"/>
              </w:rPr>
              <w:t>11</w:t>
            </w: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XI. Медицинское обследование</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8</w:t>
            </w:r>
          </w:p>
        </w:tc>
        <w:tc>
          <w:tcPr>
            <w:tcW w:w="994" w:type="dxa"/>
            <w:shd w:val="clear" w:color="auto" w:fill="FFFFFF"/>
          </w:tcPr>
          <w:p w:rsidR="00641C83" w:rsidRPr="00641C83" w:rsidRDefault="00641C83" w:rsidP="00641C83">
            <w:pPr>
              <w:pStyle w:val="21"/>
              <w:shd w:val="clear" w:color="auto" w:fill="auto"/>
              <w:spacing w:after="0" w:line="240" w:lineRule="auto"/>
              <w:ind w:firstLine="0"/>
              <w:jc w:val="center"/>
              <w:rPr>
                <w:sz w:val="20"/>
                <w:szCs w:val="20"/>
              </w:rPr>
            </w:pPr>
            <w:r w:rsidRPr="00641C83">
              <w:rPr>
                <w:sz w:val="20"/>
                <w:szCs w:val="20"/>
              </w:rPr>
              <w:t>-</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8</w:t>
            </w:r>
          </w:p>
        </w:tc>
      </w:tr>
      <w:tr w:rsidR="00641C83" w:rsidRPr="00641C83" w:rsidTr="00641C83">
        <w:trPr>
          <w:trHeight w:val="254"/>
        </w:trPr>
        <w:tc>
          <w:tcPr>
            <w:tcW w:w="576" w:type="dxa"/>
            <w:shd w:val="clear" w:color="auto" w:fill="FFFFFF"/>
          </w:tcPr>
          <w:p w:rsidR="00641C83" w:rsidRPr="00641C83" w:rsidRDefault="00641C83" w:rsidP="00641C83">
            <w:pPr>
              <w:rPr>
                <w:rFonts w:ascii="Times New Roman" w:hAnsi="Times New Roman" w:cs="Times New Roman"/>
                <w:sz w:val="20"/>
                <w:szCs w:val="20"/>
              </w:rPr>
            </w:pPr>
          </w:p>
        </w:tc>
        <w:tc>
          <w:tcPr>
            <w:tcW w:w="6096" w:type="dxa"/>
            <w:shd w:val="clear" w:color="auto" w:fill="FFFFFF"/>
          </w:tcPr>
          <w:p w:rsidR="00641C83" w:rsidRPr="00641C83" w:rsidRDefault="00641C83" w:rsidP="00641C83">
            <w:pPr>
              <w:pStyle w:val="22"/>
              <w:shd w:val="clear" w:color="auto" w:fill="auto"/>
              <w:spacing w:line="240" w:lineRule="auto"/>
              <w:rPr>
                <w:sz w:val="20"/>
                <w:szCs w:val="20"/>
              </w:rPr>
            </w:pPr>
            <w:r w:rsidRPr="00641C83">
              <w:rPr>
                <w:sz w:val="20"/>
                <w:szCs w:val="20"/>
              </w:rPr>
              <w:t>Итого:</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920</w:t>
            </w:r>
          </w:p>
        </w:tc>
        <w:tc>
          <w:tcPr>
            <w:tcW w:w="994"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50</w:t>
            </w:r>
          </w:p>
        </w:tc>
        <w:tc>
          <w:tcPr>
            <w:tcW w:w="1157" w:type="dxa"/>
            <w:shd w:val="clear" w:color="auto" w:fill="FFFFFF"/>
          </w:tcPr>
          <w:p w:rsidR="00641C83" w:rsidRPr="00641C83" w:rsidRDefault="00641C83" w:rsidP="00641C83">
            <w:pPr>
              <w:pStyle w:val="22"/>
              <w:shd w:val="clear" w:color="auto" w:fill="auto"/>
              <w:spacing w:line="240" w:lineRule="auto"/>
              <w:jc w:val="center"/>
              <w:rPr>
                <w:sz w:val="20"/>
                <w:szCs w:val="20"/>
              </w:rPr>
            </w:pPr>
            <w:r w:rsidRPr="00641C83">
              <w:rPr>
                <w:sz w:val="20"/>
                <w:szCs w:val="20"/>
              </w:rPr>
              <w:t>870</w:t>
            </w:r>
          </w:p>
        </w:tc>
      </w:tr>
    </w:tbl>
    <w:p w:rsidR="008A18DE" w:rsidRPr="00D76791" w:rsidRDefault="008A18DE" w:rsidP="00D76791">
      <w:pPr>
        <w:rPr>
          <w:rFonts w:ascii="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576"/>
        <w:gridCol w:w="6379"/>
        <w:gridCol w:w="854"/>
        <w:gridCol w:w="1133"/>
        <w:gridCol w:w="1157"/>
      </w:tblGrid>
      <w:tr w:rsidR="008A18DE" w:rsidRPr="00641C83" w:rsidTr="008A18DE">
        <w:trPr>
          <w:trHeight w:val="259"/>
          <w:jc w:val="center"/>
        </w:trPr>
        <w:tc>
          <w:tcPr>
            <w:tcW w:w="576"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6379"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Разделы подготовки</w:t>
            </w:r>
          </w:p>
        </w:tc>
        <w:tc>
          <w:tcPr>
            <w:tcW w:w="854"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Всего</w:t>
            </w:r>
          </w:p>
        </w:tc>
        <w:tc>
          <w:tcPr>
            <w:tcW w:w="2290" w:type="dxa"/>
            <w:gridSpan w:val="2"/>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В том числе</w:t>
            </w:r>
          </w:p>
        </w:tc>
      </w:tr>
      <w:tr w:rsidR="008A18DE" w:rsidRPr="00641C83" w:rsidTr="008A18DE">
        <w:trPr>
          <w:trHeight w:val="240"/>
          <w:jc w:val="center"/>
        </w:trPr>
        <w:tc>
          <w:tcPr>
            <w:tcW w:w="576"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p>
        </w:tc>
        <w:tc>
          <w:tcPr>
            <w:tcW w:w="6379"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framePr w:wrap="notBeside" w:vAnchor="text" w:hAnchor="text" w:xAlign="center" w:y="1"/>
              <w:jc w:val="center"/>
              <w:rPr>
                <w:rFonts w:ascii="Times New Roman" w:hAnsi="Times New Roman" w:cs="Times New Roman"/>
                <w:sz w:val="20"/>
                <w:szCs w:val="20"/>
              </w:rPr>
            </w:pPr>
          </w:p>
        </w:tc>
        <w:tc>
          <w:tcPr>
            <w:tcW w:w="854"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framePr w:wrap="notBeside" w:vAnchor="text" w:hAnchor="text" w:xAlign="center" w:y="1"/>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теория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практика</w:t>
            </w:r>
          </w:p>
        </w:tc>
      </w:tr>
      <w:tr w:rsidR="008A18DE" w:rsidRPr="00641C83" w:rsidTr="008A18DE">
        <w:trPr>
          <w:trHeight w:val="264"/>
          <w:jc w:val="center"/>
        </w:trPr>
        <w:tc>
          <w:tcPr>
            <w:tcW w:w="576" w:type="dxa"/>
            <w:tcBorders>
              <w:top w:val="single" w:sz="4" w:space="0" w:color="auto"/>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rPr>
                <w:sz w:val="20"/>
                <w:szCs w:val="20"/>
              </w:rPr>
            </w:pPr>
            <w:r w:rsidRPr="00641C83">
              <w:rPr>
                <w:sz w:val="20"/>
                <w:szCs w:val="20"/>
              </w:rPr>
              <w:t>I. Тео</w:t>
            </w:r>
            <w:r w:rsidR="00641C83" w:rsidRPr="00641C83">
              <w:rPr>
                <w:sz w:val="20"/>
                <w:szCs w:val="20"/>
              </w:rPr>
              <w:t>р</w:t>
            </w:r>
            <w:r w:rsidRPr="00641C83">
              <w:rPr>
                <w:sz w:val="20"/>
                <w:szCs w:val="20"/>
              </w:rPr>
              <w:t>етическая подготовка:</w:t>
            </w:r>
          </w:p>
        </w:tc>
        <w:tc>
          <w:tcPr>
            <w:tcW w:w="854"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c>
          <w:tcPr>
            <w:tcW w:w="1133"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c>
          <w:tcPr>
            <w:tcW w:w="1157"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197"/>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top w:val="single" w:sz="4" w:space="0" w:color="auto"/>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 Физическая культура и спорт в России</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1</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1</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50"/>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2. Состояние и развитие гандбола в России</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1</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1</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35"/>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3. Воспитание волевых и нравственных качеств спортсмена</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26"/>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4. Влияние физических упражнений на организм спортсмена</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21"/>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5. Профилактика травматизма в спорте, массаж</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40"/>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6. Планирование и контроль подготовки</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4</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4</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40"/>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7. Основы техники игры и техническая подготовка</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11"/>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8. Основы тактики игры и тактическая подготовка</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57" w:type="dxa"/>
            <w:tcBorders>
              <w:left w:val="single" w:sz="4" w:space="0" w:color="auto"/>
              <w:right w:val="single" w:sz="4" w:space="0" w:color="auto"/>
            </w:tcBorders>
            <w:shd w:val="clear" w:color="auto" w:fill="FFFFFF"/>
          </w:tcPr>
          <w:p w:rsidR="008A18DE" w:rsidRPr="00641C83" w:rsidRDefault="008A18DE" w:rsidP="00641C83">
            <w:pPr>
              <w:framePr w:wrap="notBeside" w:vAnchor="text" w:hAnchor="text" w:xAlign="center" w:y="1"/>
              <w:jc w:val="center"/>
              <w:rPr>
                <w:rFonts w:ascii="Times New Roman" w:hAnsi="Times New Roman" w:cs="Times New Roman"/>
                <w:sz w:val="20"/>
                <w:szCs w:val="20"/>
              </w:rPr>
            </w:pPr>
          </w:p>
        </w:tc>
      </w:tr>
      <w:tr w:rsidR="008A18DE" w:rsidRPr="00641C83" w:rsidTr="008A18DE">
        <w:trPr>
          <w:trHeight w:val="235"/>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9. Физические качества и физическая подготовка</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30"/>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10. Организация и проведение спортивных соревнований</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21"/>
          <w:jc w:val="center"/>
        </w:trPr>
        <w:tc>
          <w:tcPr>
            <w:tcW w:w="576"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11. Установка на игру и разбор результатов игры</w:t>
            </w:r>
          </w:p>
        </w:tc>
        <w:tc>
          <w:tcPr>
            <w:tcW w:w="854"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c>
          <w:tcPr>
            <w:tcW w:w="1133"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c>
          <w:tcPr>
            <w:tcW w:w="1157"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r>
      <w:tr w:rsidR="008A18DE" w:rsidRPr="00641C83" w:rsidTr="008A18DE">
        <w:trPr>
          <w:trHeight w:val="264"/>
          <w:jc w:val="center"/>
        </w:trPr>
        <w:tc>
          <w:tcPr>
            <w:tcW w:w="576" w:type="dxa"/>
            <w:tcBorders>
              <w:top w:val="single" w:sz="4" w:space="0" w:color="auto"/>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II. Общая физическая подготовка:</w:t>
            </w:r>
          </w:p>
        </w:tc>
        <w:tc>
          <w:tcPr>
            <w:tcW w:w="854"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122</w:t>
            </w:r>
          </w:p>
        </w:tc>
        <w:tc>
          <w:tcPr>
            <w:tcW w:w="1133" w:type="dxa"/>
            <w:tcBorders>
              <w:top w:val="single" w:sz="4" w:space="0" w:color="auto"/>
              <w:left w:val="single" w:sz="4" w:space="0" w:color="auto"/>
              <w:right w:val="single" w:sz="4" w:space="0" w:color="auto"/>
            </w:tcBorders>
            <w:shd w:val="clear" w:color="auto" w:fill="FFFFFF"/>
          </w:tcPr>
          <w:p w:rsidR="008A18DE" w:rsidRPr="00641C83" w:rsidRDefault="008A18DE" w:rsidP="00641C83">
            <w:pPr>
              <w:framePr w:wrap="notBeside" w:vAnchor="text" w:hAnchor="text" w:xAlign="center" w:y="1"/>
              <w:jc w:val="center"/>
              <w:rPr>
                <w:rFonts w:ascii="Times New Roman" w:hAnsi="Times New Roman" w:cs="Times New Roman"/>
                <w:sz w:val="20"/>
                <w:szCs w:val="20"/>
              </w:rPr>
            </w:pPr>
          </w:p>
        </w:tc>
        <w:tc>
          <w:tcPr>
            <w:tcW w:w="1157" w:type="dxa"/>
            <w:tcBorders>
              <w:top w:val="single" w:sz="4" w:space="0" w:color="auto"/>
              <w:left w:val="single" w:sz="4" w:space="0" w:color="auto"/>
              <w:right w:val="single" w:sz="4" w:space="0" w:color="auto"/>
            </w:tcBorders>
            <w:shd w:val="clear" w:color="auto" w:fill="FFFFFF"/>
          </w:tcPr>
          <w:p w:rsidR="008A18DE" w:rsidRPr="00641C83" w:rsidRDefault="008A18DE" w:rsidP="00641C83">
            <w:pPr>
              <w:framePr w:wrap="notBeside" w:vAnchor="text" w:hAnchor="text" w:xAlign="center" w:y="1"/>
              <w:jc w:val="center"/>
              <w:rPr>
                <w:rFonts w:ascii="Times New Roman" w:hAnsi="Times New Roman" w:cs="Times New Roman"/>
                <w:sz w:val="20"/>
                <w:szCs w:val="20"/>
              </w:rPr>
            </w:pPr>
          </w:p>
        </w:tc>
      </w:tr>
      <w:tr w:rsidR="008A18DE" w:rsidRPr="00641C83" w:rsidTr="008A18DE">
        <w:trPr>
          <w:trHeight w:val="211"/>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top w:val="single" w:sz="4" w:space="0" w:color="auto"/>
              <w:left w:val="single" w:sz="4" w:space="0" w:color="auto"/>
              <w:right w:val="single" w:sz="4" w:space="0" w:color="auto"/>
            </w:tcBorders>
            <w:shd w:val="clear" w:color="auto" w:fill="FFFFFF"/>
          </w:tcPr>
          <w:p w:rsidR="008A18DE" w:rsidRPr="00641C83" w:rsidRDefault="00641C83"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 У</w:t>
            </w:r>
            <w:r w:rsidR="008A18DE" w:rsidRPr="00641C83">
              <w:rPr>
                <w:sz w:val="20"/>
                <w:szCs w:val="20"/>
              </w:rPr>
              <w:t>пражнения для развития силы</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24</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24</w:t>
            </w:r>
          </w:p>
        </w:tc>
      </w:tr>
      <w:tr w:rsidR="008A18DE" w:rsidRPr="00641C83" w:rsidTr="008A18DE">
        <w:trPr>
          <w:trHeight w:val="226"/>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2. Упражнения для развития скорости</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r>
      <w:tr w:rsidR="008A18DE" w:rsidRPr="00641C83" w:rsidTr="008A18DE">
        <w:trPr>
          <w:trHeight w:val="226"/>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3. Упражнения для развития общей выносливости</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24</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24</w:t>
            </w:r>
          </w:p>
        </w:tc>
      </w:tr>
      <w:tr w:rsidR="008A18DE" w:rsidRPr="00641C83" w:rsidTr="008A18DE">
        <w:trPr>
          <w:trHeight w:val="226"/>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4. Упражнения для развития скоростно-силовых</w:t>
            </w:r>
            <w:r w:rsidR="00641C83" w:rsidRPr="00641C83">
              <w:rPr>
                <w:sz w:val="20"/>
                <w:szCs w:val="20"/>
              </w:rPr>
              <w:t xml:space="preserve"> качеств</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r>
      <w:tr w:rsidR="008A18DE" w:rsidRPr="00641C83" w:rsidTr="008A18DE">
        <w:trPr>
          <w:trHeight w:val="245"/>
          <w:jc w:val="center"/>
        </w:trPr>
        <w:tc>
          <w:tcPr>
            <w:tcW w:w="576"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5. Упражнения для развития гибкости</w:t>
            </w:r>
          </w:p>
        </w:tc>
        <w:tc>
          <w:tcPr>
            <w:tcW w:w="854"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14</w:t>
            </w:r>
          </w:p>
        </w:tc>
        <w:tc>
          <w:tcPr>
            <w:tcW w:w="1133"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framePr w:wrap="notBeside" w:vAnchor="text" w:hAnchor="text" w:xAlign="center" w:y="1"/>
              <w:jc w:val="center"/>
              <w:rPr>
                <w:rFonts w:ascii="Times New Roman" w:hAnsi="Times New Roman" w:cs="Times New Roman"/>
                <w:sz w:val="20"/>
                <w:szCs w:val="20"/>
              </w:rPr>
            </w:pPr>
          </w:p>
        </w:tc>
        <w:tc>
          <w:tcPr>
            <w:tcW w:w="1157"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14</w:t>
            </w:r>
          </w:p>
        </w:tc>
      </w:tr>
      <w:tr w:rsidR="008A18DE" w:rsidRPr="00641C83" w:rsidTr="008A18DE">
        <w:trPr>
          <w:trHeight w:val="254"/>
          <w:jc w:val="center"/>
        </w:trPr>
        <w:tc>
          <w:tcPr>
            <w:tcW w:w="576" w:type="dxa"/>
            <w:tcBorders>
              <w:top w:val="single" w:sz="4" w:space="0" w:color="auto"/>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III. Специальная физическая подготовка:</w:t>
            </w:r>
          </w:p>
        </w:tc>
        <w:tc>
          <w:tcPr>
            <w:tcW w:w="854"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144</w:t>
            </w:r>
          </w:p>
        </w:tc>
        <w:tc>
          <w:tcPr>
            <w:tcW w:w="1133" w:type="dxa"/>
            <w:tcBorders>
              <w:top w:val="single" w:sz="4" w:space="0" w:color="auto"/>
              <w:left w:val="single" w:sz="4" w:space="0" w:color="auto"/>
              <w:right w:val="single" w:sz="4" w:space="0" w:color="auto"/>
            </w:tcBorders>
            <w:shd w:val="clear" w:color="auto" w:fill="FFFFFF"/>
          </w:tcPr>
          <w:p w:rsidR="008A18DE" w:rsidRPr="00641C83" w:rsidRDefault="008A18DE" w:rsidP="00641C83">
            <w:pPr>
              <w:framePr w:wrap="notBeside" w:vAnchor="text" w:hAnchor="text" w:xAlign="center" w:y="1"/>
              <w:jc w:val="center"/>
              <w:rPr>
                <w:rFonts w:ascii="Times New Roman" w:hAnsi="Times New Roman" w:cs="Times New Roman"/>
                <w:sz w:val="20"/>
                <w:szCs w:val="20"/>
              </w:rPr>
            </w:pPr>
          </w:p>
        </w:tc>
        <w:tc>
          <w:tcPr>
            <w:tcW w:w="1157" w:type="dxa"/>
            <w:tcBorders>
              <w:top w:val="single" w:sz="4" w:space="0" w:color="auto"/>
              <w:left w:val="single" w:sz="4" w:space="0" w:color="auto"/>
              <w:right w:val="single" w:sz="4" w:space="0" w:color="auto"/>
            </w:tcBorders>
            <w:shd w:val="clear" w:color="auto" w:fill="FFFFFF"/>
          </w:tcPr>
          <w:p w:rsidR="008A18DE" w:rsidRPr="00641C83" w:rsidRDefault="008A18DE" w:rsidP="00641C83">
            <w:pPr>
              <w:framePr w:wrap="notBeside" w:vAnchor="text" w:hAnchor="text" w:xAlign="center" w:y="1"/>
              <w:jc w:val="center"/>
              <w:rPr>
                <w:rFonts w:ascii="Times New Roman" w:hAnsi="Times New Roman" w:cs="Times New Roman"/>
                <w:sz w:val="20"/>
                <w:szCs w:val="20"/>
              </w:rPr>
            </w:pPr>
          </w:p>
        </w:tc>
      </w:tr>
      <w:tr w:rsidR="008A18DE" w:rsidRPr="00641C83" w:rsidTr="008A18DE">
        <w:trPr>
          <w:trHeight w:val="226"/>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top w:val="single" w:sz="4" w:space="0" w:color="auto"/>
              <w:left w:val="single" w:sz="4" w:space="0" w:color="auto"/>
              <w:right w:val="single" w:sz="4" w:space="0" w:color="auto"/>
            </w:tcBorders>
            <w:shd w:val="clear" w:color="auto" w:fill="FFFFFF"/>
          </w:tcPr>
          <w:p w:rsidR="008A18DE" w:rsidRPr="00641C83" w:rsidRDefault="00641C83"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 У</w:t>
            </w:r>
            <w:r w:rsidR="008A18DE" w:rsidRPr="00641C83">
              <w:rPr>
                <w:sz w:val="20"/>
                <w:szCs w:val="20"/>
              </w:rPr>
              <w:t>пражнения для развития быстроты движений</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r>
      <w:tr w:rsidR="008A18DE" w:rsidRPr="00641C83" w:rsidTr="008A18DE">
        <w:trPr>
          <w:trHeight w:val="226"/>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2. Упражнения для развития игровой ловкости</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22</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22</w:t>
            </w:r>
          </w:p>
        </w:tc>
      </w:tr>
      <w:tr w:rsidR="008A18DE" w:rsidRPr="00641C83" w:rsidTr="008A18DE">
        <w:trPr>
          <w:trHeight w:val="211"/>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3. Упражнения для развития специальной выносливости</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40</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40</w:t>
            </w:r>
          </w:p>
        </w:tc>
      </w:tr>
      <w:tr w:rsidR="008A18DE" w:rsidRPr="00641C83" w:rsidTr="008A18DE">
        <w:trPr>
          <w:trHeight w:val="235"/>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4. Упражнения для развития специальной силы</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r>
      <w:tr w:rsidR="008A18DE" w:rsidRPr="00641C83" w:rsidTr="008A18DE">
        <w:trPr>
          <w:trHeight w:val="235"/>
          <w:jc w:val="center"/>
        </w:trPr>
        <w:tc>
          <w:tcPr>
            <w:tcW w:w="576"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5. Упражнения для развития стартовой скорости и</w:t>
            </w:r>
          </w:p>
        </w:tc>
        <w:tc>
          <w:tcPr>
            <w:tcW w:w="854"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22</w:t>
            </w:r>
          </w:p>
        </w:tc>
        <w:tc>
          <w:tcPr>
            <w:tcW w:w="1133"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22</w:t>
            </w:r>
          </w:p>
        </w:tc>
      </w:tr>
      <w:tr w:rsidR="008A18DE" w:rsidRPr="00641C83" w:rsidTr="008A18DE">
        <w:trPr>
          <w:trHeight w:val="250"/>
          <w:jc w:val="center"/>
        </w:trPr>
        <w:tc>
          <w:tcPr>
            <w:tcW w:w="576" w:type="dxa"/>
            <w:tcBorders>
              <w:top w:val="single" w:sz="4" w:space="0" w:color="auto"/>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641C83" w:rsidP="00D76791">
            <w:pPr>
              <w:pStyle w:val="22"/>
              <w:framePr w:wrap="notBeside" w:vAnchor="text" w:hAnchor="text" w:xAlign="center" w:y="1"/>
              <w:shd w:val="clear" w:color="auto" w:fill="auto"/>
              <w:spacing w:line="240" w:lineRule="auto"/>
              <w:rPr>
                <w:sz w:val="20"/>
                <w:szCs w:val="20"/>
              </w:rPr>
            </w:pPr>
            <w:r w:rsidRPr="00641C83">
              <w:rPr>
                <w:sz w:val="20"/>
                <w:szCs w:val="20"/>
                <w:lang w:val="en-US"/>
              </w:rPr>
              <w:t>IV.</w:t>
            </w:r>
            <w:r w:rsidRPr="00641C83">
              <w:rPr>
                <w:sz w:val="20"/>
                <w:szCs w:val="20"/>
              </w:rPr>
              <w:t>Технич</w:t>
            </w:r>
            <w:r w:rsidR="008A18DE" w:rsidRPr="00641C83">
              <w:rPr>
                <w:sz w:val="20"/>
                <w:szCs w:val="20"/>
              </w:rPr>
              <w:t>еская подготовка:</w:t>
            </w:r>
          </w:p>
        </w:tc>
        <w:tc>
          <w:tcPr>
            <w:tcW w:w="854"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130</w:t>
            </w:r>
          </w:p>
        </w:tc>
        <w:tc>
          <w:tcPr>
            <w:tcW w:w="1133"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130</w:t>
            </w:r>
          </w:p>
        </w:tc>
      </w:tr>
      <w:tr w:rsidR="008A18DE" w:rsidRPr="00641C83" w:rsidTr="008A18DE">
        <w:trPr>
          <w:trHeight w:val="211"/>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top w:val="single" w:sz="4" w:space="0" w:color="auto"/>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 Техника игры в нападении</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r>
      <w:tr w:rsidR="008A18DE" w:rsidRPr="00641C83" w:rsidTr="008A18DE">
        <w:trPr>
          <w:trHeight w:val="221"/>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2. Техника игры в защите</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r>
      <w:tr w:rsidR="008A18DE" w:rsidRPr="00641C83" w:rsidTr="008A18DE">
        <w:trPr>
          <w:trHeight w:val="245"/>
          <w:jc w:val="center"/>
        </w:trPr>
        <w:tc>
          <w:tcPr>
            <w:tcW w:w="576"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3. Техника игры вратаря</w:t>
            </w:r>
          </w:p>
        </w:tc>
        <w:tc>
          <w:tcPr>
            <w:tcW w:w="854"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c>
          <w:tcPr>
            <w:tcW w:w="1133"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30</w:t>
            </w:r>
          </w:p>
        </w:tc>
      </w:tr>
      <w:tr w:rsidR="008A18DE" w:rsidRPr="00641C83" w:rsidTr="008A18DE">
        <w:trPr>
          <w:trHeight w:val="254"/>
          <w:jc w:val="center"/>
        </w:trPr>
        <w:tc>
          <w:tcPr>
            <w:tcW w:w="576" w:type="dxa"/>
            <w:tcBorders>
              <w:top w:val="single" w:sz="4" w:space="0" w:color="auto"/>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2"/>
              <w:framePr w:wrap="notBeside" w:vAnchor="text" w:hAnchor="text" w:xAlign="center" w:y="1"/>
              <w:shd w:val="clear" w:color="auto" w:fill="auto"/>
              <w:spacing w:line="240" w:lineRule="auto"/>
              <w:rPr>
                <w:sz w:val="20"/>
                <w:szCs w:val="20"/>
              </w:rPr>
            </w:pPr>
            <w:r w:rsidRPr="00641C83">
              <w:rPr>
                <w:sz w:val="20"/>
                <w:szCs w:val="20"/>
              </w:rPr>
              <w:t>V. Тактическая подготовка:</w:t>
            </w:r>
          </w:p>
        </w:tc>
        <w:tc>
          <w:tcPr>
            <w:tcW w:w="854"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136</w:t>
            </w:r>
          </w:p>
        </w:tc>
        <w:tc>
          <w:tcPr>
            <w:tcW w:w="1133"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top w:val="single" w:sz="4" w:space="0" w:color="auto"/>
              <w:left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136</w:t>
            </w:r>
          </w:p>
        </w:tc>
      </w:tr>
      <w:tr w:rsidR="008A18DE" w:rsidRPr="00641C83" w:rsidTr="008A18DE">
        <w:trPr>
          <w:trHeight w:val="211"/>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top w:val="single" w:sz="4" w:space="0" w:color="auto"/>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 Тактика игры в нападении</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r>
      <w:tr w:rsidR="008A18DE" w:rsidRPr="00641C83" w:rsidTr="008A18DE">
        <w:trPr>
          <w:trHeight w:val="221"/>
          <w:jc w:val="center"/>
        </w:trPr>
        <w:tc>
          <w:tcPr>
            <w:tcW w:w="576" w:type="dxa"/>
            <w:tcBorders>
              <w:left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2. Тактика игры в защите</w:t>
            </w:r>
          </w:p>
        </w:tc>
        <w:tc>
          <w:tcPr>
            <w:tcW w:w="854"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c>
          <w:tcPr>
            <w:tcW w:w="1133"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50</w:t>
            </w:r>
          </w:p>
        </w:tc>
      </w:tr>
      <w:tr w:rsidR="008A18DE" w:rsidRPr="00641C83" w:rsidTr="008A18DE">
        <w:trPr>
          <w:trHeight w:val="245"/>
          <w:jc w:val="center"/>
        </w:trPr>
        <w:tc>
          <w:tcPr>
            <w:tcW w:w="576"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3. Тактика игры вратаря</w:t>
            </w:r>
          </w:p>
        </w:tc>
        <w:tc>
          <w:tcPr>
            <w:tcW w:w="854"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36</w:t>
            </w:r>
          </w:p>
        </w:tc>
        <w:tc>
          <w:tcPr>
            <w:tcW w:w="1133"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36</w:t>
            </w:r>
          </w:p>
        </w:tc>
      </w:tr>
      <w:tr w:rsidR="008A18DE" w:rsidRPr="00641C83" w:rsidTr="008A18DE">
        <w:trPr>
          <w:trHeight w:val="24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2"/>
              <w:framePr w:wrap="notBeside" w:vAnchor="text" w:hAnchor="text" w:xAlign="center" w:y="1"/>
              <w:shd w:val="clear" w:color="auto" w:fill="auto"/>
              <w:spacing w:line="240" w:lineRule="auto"/>
              <w:rPr>
                <w:sz w:val="20"/>
                <w:szCs w:val="20"/>
              </w:rPr>
            </w:pPr>
            <w:r w:rsidRPr="00641C83">
              <w:rPr>
                <w:sz w:val="20"/>
                <w:szCs w:val="20"/>
              </w:rPr>
              <w:t>VI. Игровая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130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130</w:t>
            </w:r>
          </w:p>
        </w:tc>
      </w:tr>
      <w:tr w:rsidR="008A18DE" w:rsidRPr="00641C83" w:rsidTr="008A18DE">
        <w:trPr>
          <w:trHeight w:val="24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2"/>
              <w:framePr w:wrap="notBeside" w:vAnchor="text" w:hAnchor="text" w:xAlign="center" w:y="1"/>
              <w:shd w:val="clear" w:color="auto" w:fill="auto"/>
              <w:spacing w:line="240" w:lineRule="auto"/>
              <w:rPr>
                <w:sz w:val="20"/>
                <w:szCs w:val="20"/>
              </w:rPr>
            </w:pPr>
            <w:r w:rsidRPr="00641C83">
              <w:rPr>
                <w:sz w:val="20"/>
                <w:szCs w:val="20"/>
              </w:rPr>
              <w:t>VII. Контрольные и календарные игры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100</w:t>
            </w:r>
          </w:p>
        </w:tc>
      </w:tr>
      <w:tr w:rsidR="008A18DE" w:rsidRPr="00641C83" w:rsidTr="008A18DE">
        <w:trPr>
          <w:trHeight w:val="24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2"/>
              <w:framePr w:wrap="notBeside" w:vAnchor="text" w:hAnchor="text" w:xAlign="center" w:y="1"/>
              <w:shd w:val="clear" w:color="auto" w:fill="auto"/>
              <w:spacing w:line="240" w:lineRule="auto"/>
              <w:rPr>
                <w:sz w:val="20"/>
                <w:szCs w:val="20"/>
              </w:rPr>
            </w:pPr>
            <w:r w:rsidRPr="00641C83">
              <w:rPr>
                <w:sz w:val="20"/>
                <w:szCs w:val="20"/>
              </w:rPr>
              <w:t>VIII. Восстановительные мероприятия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56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56</w:t>
            </w:r>
          </w:p>
        </w:tc>
      </w:tr>
      <w:tr w:rsidR="008A18DE" w:rsidRPr="00641C83" w:rsidTr="008A18DE">
        <w:trPr>
          <w:trHeight w:val="24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2"/>
              <w:framePr w:wrap="notBeside" w:vAnchor="text" w:hAnchor="text" w:xAlign="center" w:y="1"/>
              <w:shd w:val="clear" w:color="auto" w:fill="auto"/>
              <w:spacing w:line="240" w:lineRule="auto"/>
              <w:rPr>
                <w:sz w:val="20"/>
                <w:szCs w:val="20"/>
              </w:rPr>
            </w:pPr>
            <w:r w:rsidRPr="00641C83">
              <w:rPr>
                <w:sz w:val="20"/>
                <w:szCs w:val="20"/>
              </w:rPr>
              <w:t>IX. Инструкторская и судейская практика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20</w:t>
            </w:r>
          </w:p>
        </w:tc>
      </w:tr>
      <w:tr w:rsidR="008A18DE" w:rsidRPr="00641C83" w:rsidTr="008A18DE">
        <w:trPr>
          <w:trHeight w:val="24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2"/>
              <w:framePr w:wrap="notBeside" w:vAnchor="text" w:hAnchor="text" w:xAlign="center" w:y="1"/>
              <w:shd w:val="clear" w:color="auto" w:fill="auto"/>
              <w:spacing w:line="240" w:lineRule="auto"/>
              <w:rPr>
                <w:sz w:val="20"/>
                <w:szCs w:val="20"/>
              </w:rPr>
            </w:pPr>
            <w:r w:rsidRPr="00641C83">
              <w:rPr>
                <w:sz w:val="20"/>
                <w:szCs w:val="20"/>
              </w:rPr>
              <w:t>X. Контрольные испытания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24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24</w:t>
            </w:r>
          </w:p>
        </w:tc>
      </w:tr>
      <w:tr w:rsidR="008A18DE" w:rsidRPr="00641C83" w:rsidTr="008A18DE">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1"/>
              <w:framePr w:wrap="notBeside" w:vAnchor="text" w:hAnchor="text" w:xAlign="center" w:y="1"/>
              <w:shd w:val="clear" w:color="auto" w:fill="auto"/>
              <w:spacing w:after="0" w:line="240" w:lineRule="auto"/>
              <w:ind w:firstLine="0"/>
              <w:rPr>
                <w:sz w:val="20"/>
                <w:szCs w:val="20"/>
              </w:rPr>
            </w:pPr>
            <w:r w:rsidRPr="00641C83">
              <w:rPr>
                <w:sz w:val="20"/>
                <w:szCs w:val="20"/>
              </w:rPr>
              <w:t>11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2"/>
              <w:framePr w:wrap="notBeside" w:vAnchor="text" w:hAnchor="text" w:xAlign="center" w:y="1"/>
              <w:shd w:val="clear" w:color="auto" w:fill="auto"/>
              <w:spacing w:line="240" w:lineRule="auto"/>
              <w:rPr>
                <w:sz w:val="20"/>
                <w:szCs w:val="20"/>
              </w:rPr>
            </w:pPr>
            <w:r w:rsidRPr="00641C83">
              <w:rPr>
                <w:sz w:val="20"/>
                <w:szCs w:val="20"/>
              </w:rPr>
              <w:t>XI. Медицинское обследование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1"/>
              <w:framePr w:wrap="notBeside" w:vAnchor="text" w:hAnchor="text" w:xAlign="center" w:y="1"/>
              <w:shd w:val="clear" w:color="auto" w:fill="auto"/>
              <w:spacing w:after="0" w:line="240" w:lineRule="auto"/>
              <w:ind w:firstLine="0"/>
              <w:jc w:val="center"/>
              <w:rPr>
                <w:sz w:val="20"/>
                <w:szCs w:val="20"/>
              </w:rPr>
            </w:pPr>
            <w:r w:rsidRPr="00641C83">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8</w:t>
            </w:r>
          </w:p>
        </w:tc>
      </w:tr>
      <w:tr w:rsidR="008A18DE" w:rsidRPr="00641C83" w:rsidTr="008A18DE">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framePr w:wrap="notBeside" w:vAnchor="text" w:hAnchor="text" w:xAlign="center" w:y="1"/>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D76791">
            <w:pPr>
              <w:pStyle w:val="22"/>
              <w:framePr w:wrap="notBeside" w:vAnchor="text" w:hAnchor="text" w:xAlign="center" w:y="1"/>
              <w:shd w:val="clear" w:color="auto" w:fill="auto"/>
              <w:spacing w:line="240" w:lineRule="auto"/>
              <w:rPr>
                <w:sz w:val="20"/>
                <w:szCs w:val="20"/>
              </w:rPr>
            </w:pPr>
            <w:r w:rsidRPr="00641C83">
              <w:rPr>
                <w:sz w:val="20"/>
                <w:szCs w:val="20"/>
              </w:rPr>
              <w:t>Итого: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920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50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641C83" w:rsidRDefault="008A18DE" w:rsidP="00641C83">
            <w:pPr>
              <w:pStyle w:val="22"/>
              <w:framePr w:wrap="notBeside" w:vAnchor="text" w:hAnchor="text" w:xAlign="center" w:y="1"/>
              <w:shd w:val="clear" w:color="auto" w:fill="auto"/>
              <w:spacing w:line="240" w:lineRule="auto"/>
              <w:jc w:val="center"/>
              <w:rPr>
                <w:sz w:val="20"/>
                <w:szCs w:val="20"/>
              </w:rPr>
            </w:pPr>
            <w:r w:rsidRPr="00641C83">
              <w:rPr>
                <w:sz w:val="20"/>
                <w:szCs w:val="20"/>
              </w:rPr>
              <w:t>870</w:t>
            </w:r>
          </w:p>
        </w:tc>
      </w:tr>
    </w:tbl>
    <w:p w:rsidR="008A18DE" w:rsidRPr="00D76791" w:rsidRDefault="008A18DE" w:rsidP="00D76791">
      <w:pPr>
        <w:rPr>
          <w:rFonts w:ascii="Times New Roman" w:hAnsi="Times New Roman" w:cs="Times New Roman"/>
        </w:rPr>
        <w:sectPr w:rsidR="008A18DE" w:rsidRPr="00D76791" w:rsidSect="00641C83">
          <w:type w:val="continuous"/>
          <w:pgSz w:w="11905" w:h="16837"/>
          <w:pgMar w:top="567" w:right="1132" w:bottom="5923" w:left="1276" w:header="0" w:footer="3" w:gutter="0"/>
          <w:cols w:space="720"/>
          <w:noEndnote/>
          <w:docGrid w:linePitch="360"/>
        </w:sect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06"/>
        <w:gridCol w:w="1550"/>
        <w:gridCol w:w="10"/>
        <w:gridCol w:w="991"/>
        <w:gridCol w:w="992"/>
      </w:tblGrid>
      <w:tr w:rsidR="007A4F56" w:rsidRPr="007A4F56" w:rsidTr="00F40754">
        <w:trPr>
          <w:trHeight w:val="245"/>
          <w:jc w:val="center"/>
        </w:trPr>
        <w:tc>
          <w:tcPr>
            <w:tcW w:w="6106" w:type="dxa"/>
            <w:vMerge w:val="restart"/>
            <w:shd w:val="clear" w:color="auto" w:fill="FFFFFF"/>
          </w:tcPr>
          <w:p w:rsidR="007A4F56" w:rsidRPr="007A4F56" w:rsidRDefault="007A4F56" w:rsidP="007A4F56">
            <w:pPr>
              <w:pStyle w:val="22"/>
              <w:framePr w:wrap="notBeside" w:vAnchor="text" w:hAnchor="text" w:xAlign="center" w:y="1"/>
              <w:spacing w:line="240" w:lineRule="auto"/>
              <w:jc w:val="center"/>
              <w:rPr>
                <w:sz w:val="20"/>
                <w:szCs w:val="20"/>
              </w:rPr>
            </w:pPr>
            <w:r w:rsidRPr="007A4F56">
              <w:rPr>
                <w:sz w:val="20"/>
                <w:szCs w:val="20"/>
              </w:rPr>
              <w:lastRenderedPageBreak/>
              <w:t>Разделы подготовки</w:t>
            </w:r>
          </w:p>
        </w:tc>
        <w:tc>
          <w:tcPr>
            <w:tcW w:w="1560" w:type="dxa"/>
            <w:gridSpan w:val="2"/>
            <w:shd w:val="clear" w:color="auto" w:fill="FFFFFF"/>
          </w:tcPr>
          <w:p w:rsidR="007A4F56" w:rsidRPr="007A4F56" w:rsidRDefault="007A4F56" w:rsidP="007A4F56">
            <w:pPr>
              <w:pStyle w:val="21"/>
              <w:framePr w:wrap="notBeside" w:vAnchor="text" w:hAnchor="text" w:xAlign="center" w:y="1"/>
              <w:shd w:val="clear" w:color="auto" w:fill="auto"/>
              <w:spacing w:after="0" w:line="240" w:lineRule="auto"/>
              <w:ind w:firstLine="0"/>
              <w:jc w:val="center"/>
              <w:rPr>
                <w:sz w:val="20"/>
                <w:szCs w:val="20"/>
              </w:rPr>
            </w:pPr>
            <w:r w:rsidRPr="007A4F56">
              <w:rPr>
                <w:sz w:val="20"/>
                <w:szCs w:val="20"/>
              </w:rPr>
              <w:t>Всего</w:t>
            </w:r>
          </w:p>
        </w:tc>
        <w:tc>
          <w:tcPr>
            <w:tcW w:w="1983" w:type="dxa"/>
            <w:gridSpan w:val="2"/>
            <w:shd w:val="clear" w:color="auto" w:fill="FFFFFF"/>
          </w:tcPr>
          <w:p w:rsidR="007A4F56" w:rsidRPr="007A4F56" w:rsidRDefault="007A4F56" w:rsidP="007A4F56">
            <w:pPr>
              <w:pStyle w:val="21"/>
              <w:framePr w:wrap="notBeside" w:vAnchor="text" w:hAnchor="text" w:xAlign="center" w:y="1"/>
              <w:spacing w:after="0" w:line="240" w:lineRule="auto"/>
              <w:ind w:left="335" w:firstLine="0"/>
              <w:jc w:val="center"/>
              <w:rPr>
                <w:sz w:val="20"/>
                <w:szCs w:val="20"/>
              </w:rPr>
            </w:pPr>
            <w:r w:rsidRPr="007A4F56">
              <w:rPr>
                <w:sz w:val="20"/>
                <w:szCs w:val="20"/>
              </w:rPr>
              <w:t>В том числе</w:t>
            </w:r>
          </w:p>
        </w:tc>
      </w:tr>
      <w:tr w:rsidR="007A4F56" w:rsidRPr="007A4F56" w:rsidTr="00F40754">
        <w:trPr>
          <w:trHeight w:val="694"/>
          <w:jc w:val="center"/>
        </w:trPr>
        <w:tc>
          <w:tcPr>
            <w:tcW w:w="6106" w:type="dxa"/>
            <w:vMerge/>
            <w:shd w:val="clear" w:color="auto" w:fill="FFFFFF"/>
          </w:tcPr>
          <w:p w:rsidR="007A4F56" w:rsidRPr="007A4F56" w:rsidRDefault="007A4F56" w:rsidP="007A4F56">
            <w:pPr>
              <w:pStyle w:val="22"/>
              <w:framePr w:wrap="notBeside" w:vAnchor="text" w:hAnchor="text" w:xAlign="center" w:y="1"/>
              <w:shd w:val="clear" w:color="auto" w:fill="auto"/>
              <w:spacing w:line="240" w:lineRule="auto"/>
              <w:jc w:val="center"/>
              <w:rPr>
                <w:sz w:val="20"/>
                <w:szCs w:val="20"/>
              </w:rPr>
            </w:pPr>
          </w:p>
        </w:tc>
        <w:tc>
          <w:tcPr>
            <w:tcW w:w="1550" w:type="dxa"/>
            <w:shd w:val="clear" w:color="auto" w:fill="FFFFFF"/>
          </w:tcPr>
          <w:p w:rsidR="007A4F56" w:rsidRPr="007A4F56" w:rsidRDefault="007A4F56" w:rsidP="007A4F56">
            <w:pPr>
              <w:pStyle w:val="22"/>
              <w:framePr w:wrap="notBeside" w:vAnchor="text" w:hAnchor="text" w:xAlign="center" w:y="1"/>
              <w:shd w:val="clear" w:color="auto" w:fill="auto"/>
              <w:spacing w:line="240" w:lineRule="auto"/>
              <w:jc w:val="center"/>
              <w:rPr>
                <w:sz w:val="20"/>
                <w:szCs w:val="20"/>
              </w:rPr>
            </w:pPr>
          </w:p>
        </w:tc>
        <w:tc>
          <w:tcPr>
            <w:tcW w:w="1001" w:type="dxa"/>
            <w:gridSpan w:val="2"/>
            <w:shd w:val="clear" w:color="auto" w:fill="FFFFFF"/>
          </w:tcPr>
          <w:p w:rsidR="007A4F56" w:rsidRPr="007A4F56" w:rsidRDefault="007A4F56" w:rsidP="007A4F56">
            <w:pPr>
              <w:pStyle w:val="22"/>
              <w:framePr w:wrap="notBeside" w:vAnchor="text" w:hAnchor="text" w:xAlign="center" w:y="1"/>
              <w:spacing w:line="240" w:lineRule="auto"/>
              <w:jc w:val="center"/>
              <w:rPr>
                <w:sz w:val="20"/>
                <w:szCs w:val="20"/>
              </w:rPr>
            </w:pPr>
            <w:r w:rsidRPr="007A4F56">
              <w:rPr>
                <w:sz w:val="20"/>
                <w:szCs w:val="20"/>
              </w:rPr>
              <w:t>теория</w:t>
            </w:r>
          </w:p>
        </w:tc>
        <w:tc>
          <w:tcPr>
            <w:tcW w:w="992" w:type="dxa"/>
            <w:shd w:val="clear" w:color="auto" w:fill="FFFFFF"/>
          </w:tcPr>
          <w:p w:rsidR="007A4F56" w:rsidRPr="007A4F56" w:rsidRDefault="007A4F56" w:rsidP="007A4F56">
            <w:pPr>
              <w:pStyle w:val="22"/>
              <w:framePr w:wrap="notBeside" w:vAnchor="text" w:hAnchor="text" w:xAlign="center" w:y="1"/>
              <w:spacing w:line="240" w:lineRule="auto"/>
              <w:jc w:val="center"/>
              <w:rPr>
                <w:sz w:val="20"/>
                <w:szCs w:val="20"/>
              </w:rPr>
            </w:pPr>
            <w:r w:rsidRPr="007A4F56">
              <w:rPr>
                <w:sz w:val="20"/>
                <w:szCs w:val="20"/>
              </w:rPr>
              <w:t>практика</w:t>
            </w:r>
          </w:p>
        </w:tc>
      </w:tr>
      <w:tr w:rsidR="00A4407C" w:rsidRPr="007A4F56" w:rsidTr="00534EE0">
        <w:trPr>
          <w:trHeight w:val="2432"/>
          <w:jc w:val="center"/>
        </w:trPr>
        <w:tc>
          <w:tcPr>
            <w:tcW w:w="6106" w:type="dxa"/>
            <w:shd w:val="clear" w:color="auto" w:fill="FFFFFF"/>
          </w:tcPr>
          <w:p w:rsidR="00A4407C" w:rsidRPr="007A4F56" w:rsidRDefault="00A4407C" w:rsidP="007A4F56">
            <w:pPr>
              <w:pStyle w:val="22"/>
              <w:framePr w:wrap="notBeside" w:vAnchor="text" w:hAnchor="text" w:xAlign="center" w:y="1"/>
              <w:shd w:val="clear" w:color="auto" w:fill="auto"/>
              <w:spacing w:line="226" w:lineRule="exact"/>
              <w:rPr>
                <w:sz w:val="20"/>
                <w:szCs w:val="20"/>
              </w:rPr>
            </w:pPr>
            <w:r>
              <w:rPr>
                <w:sz w:val="20"/>
                <w:szCs w:val="20"/>
                <w:lang w:val="en-US"/>
              </w:rPr>
              <w:t>I</w:t>
            </w:r>
            <w:r w:rsidRPr="007A4F56">
              <w:rPr>
                <w:sz w:val="20"/>
                <w:szCs w:val="20"/>
              </w:rPr>
              <w:t>.Теоретическая подготовка:</w:t>
            </w:r>
          </w:p>
          <w:p w:rsidR="00A4407C" w:rsidRPr="007A4F56" w:rsidRDefault="00A4407C" w:rsidP="007A4F56">
            <w:pPr>
              <w:pStyle w:val="21"/>
              <w:framePr w:wrap="notBeside" w:vAnchor="text" w:hAnchor="text" w:xAlign="center" w:y="1"/>
              <w:tabs>
                <w:tab w:val="left" w:pos="314"/>
              </w:tabs>
              <w:spacing w:after="0" w:line="226" w:lineRule="exact"/>
              <w:ind w:firstLine="0"/>
              <w:rPr>
                <w:sz w:val="20"/>
                <w:szCs w:val="20"/>
              </w:rPr>
            </w:pPr>
            <w:r>
              <w:rPr>
                <w:sz w:val="20"/>
                <w:szCs w:val="20"/>
              </w:rPr>
              <w:t>1.</w:t>
            </w:r>
            <w:r w:rsidRPr="007A4F56">
              <w:rPr>
                <w:sz w:val="20"/>
                <w:szCs w:val="20"/>
              </w:rPr>
              <w:t>Физическая культура и спорт в России</w:t>
            </w:r>
          </w:p>
          <w:p w:rsidR="00A4407C" w:rsidRPr="007A4F56" w:rsidRDefault="00A4407C" w:rsidP="00A4407C">
            <w:pPr>
              <w:pStyle w:val="21"/>
              <w:framePr w:wrap="notBeside" w:vAnchor="text" w:hAnchor="text" w:xAlign="center" w:y="1"/>
              <w:shd w:val="clear" w:color="auto" w:fill="auto"/>
              <w:tabs>
                <w:tab w:val="left" w:pos="314"/>
              </w:tabs>
              <w:spacing w:after="0" w:line="240" w:lineRule="exact"/>
              <w:ind w:firstLine="0"/>
              <w:rPr>
                <w:sz w:val="20"/>
                <w:szCs w:val="20"/>
              </w:rPr>
            </w:pPr>
            <w:r>
              <w:rPr>
                <w:sz w:val="20"/>
                <w:szCs w:val="20"/>
              </w:rPr>
              <w:t>2.</w:t>
            </w:r>
            <w:r w:rsidRPr="007A4F56">
              <w:rPr>
                <w:sz w:val="20"/>
                <w:szCs w:val="20"/>
              </w:rPr>
              <w:t>Состояние и развитие гандбола в России</w:t>
            </w:r>
          </w:p>
          <w:p w:rsidR="00A4407C" w:rsidRPr="007A4F56" w:rsidRDefault="00A4407C" w:rsidP="00A4407C">
            <w:pPr>
              <w:pStyle w:val="21"/>
              <w:framePr w:wrap="notBeside" w:vAnchor="text" w:hAnchor="text" w:xAlign="center" w:y="1"/>
              <w:shd w:val="clear" w:color="auto" w:fill="auto"/>
              <w:tabs>
                <w:tab w:val="left" w:pos="305"/>
              </w:tabs>
              <w:spacing w:after="60" w:line="240" w:lineRule="exact"/>
              <w:ind w:firstLine="0"/>
              <w:rPr>
                <w:sz w:val="20"/>
                <w:szCs w:val="20"/>
              </w:rPr>
            </w:pPr>
            <w:r>
              <w:rPr>
                <w:sz w:val="20"/>
                <w:szCs w:val="20"/>
              </w:rPr>
              <w:t>3.</w:t>
            </w:r>
            <w:r w:rsidRPr="007A4F56">
              <w:rPr>
                <w:sz w:val="20"/>
                <w:szCs w:val="20"/>
              </w:rPr>
              <w:t>Профилактика травматизма в спорте</w:t>
            </w:r>
          </w:p>
          <w:p w:rsidR="00A4407C" w:rsidRPr="007A4F56" w:rsidRDefault="00A4407C" w:rsidP="00A4407C">
            <w:pPr>
              <w:pStyle w:val="21"/>
              <w:framePr w:wrap="notBeside" w:vAnchor="text" w:hAnchor="text" w:xAlign="center" w:y="1"/>
              <w:shd w:val="clear" w:color="auto" w:fill="auto"/>
              <w:tabs>
                <w:tab w:val="left" w:pos="305"/>
              </w:tabs>
              <w:spacing w:before="60" w:after="0" w:line="240" w:lineRule="exact"/>
              <w:ind w:firstLine="0"/>
              <w:rPr>
                <w:sz w:val="20"/>
                <w:szCs w:val="20"/>
              </w:rPr>
            </w:pPr>
            <w:r>
              <w:rPr>
                <w:sz w:val="20"/>
                <w:szCs w:val="20"/>
              </w:rPr>
              <w:t>4.</w:t>
            </w:r>
            <w:r w:rsidRPr="007A4F56">
              <w:rPr>
                <w:sz w:val="20"/>
                <w:szCs w:val="20"/>
              </w:rPr>
              <w:t>Правила техники безопасности</w:t>
            </w:r>
          </w:p>
          <w:p w:rsidR="00A4407C" w:rsidRPr="007A4F56" w:rsidRDefault="00A4407C" w:rsidP="00A4407C">
            <w:pPr>
              <w:pStyle w:val="21"/>
              <w:framePr w:wrap="notBeside" w:vAnchor="text" w:hAnchor="text" w:xAlign="center" w:y="1"/>
              <w:shd w:val="clear" w:color="auto" w:fill="auto"/>
              <w:tabs>
                <w:tab w:val="left" w:pos="324"/>
              </w:tabs>
              <w:spacing w:after="0" w:line="240" w:lineRule="exact"/>
              <w:ind w:firstLine="0"/>
              <w:rPr>
                <w:sz w:val="20"/>
                <w:szCs w:val="20"/>
              </w:rPr>
            </w:pPr>
            <w:r>
              <w:rPr>
                <w:sz w:val="20"/>
                <w:szCs w:val="20"/>
              </w:rPr>
              <w:t>5.</w:t>
            </w:r>
            <w:r w:rsidRPr="007A4F56">
              <w:rPr>
                <w:sz w:val="20"/>
                <w:szCs w:val="20"/>
              </w:rPr>
              <w:t>Установка и разбор игры</w:t>
            </w:r>
          </w:p>
          <w:p w:rsidR="00A4407C" w:rsidRPr="007A4F56" w:rsidRDefault="00A4407C" w:rsidP="00A4407C">
            <w:pPr>
              <w:pStyle w:val="21"/>
              <w:framePr w:wrap="notBeside" w:vAnchor="text" w:hAnchor="text" w:xAlign="center" w:y="1"/>
              <w:shd w:val="clear" w:color="auto" w:fill="auto"/>
              <w:tabs>
                <w:tab w:val="left" w:pos="314"/>
              </w:tabs>
              <w:spacing w:after="0" w:line="240" w:lineRule="exact"/>
              <w:ind w:firstLine="0"/>
              <w:rPr>
                <w:sz w:val="20"/>
                <w:szCs w:val="20"/>
              </w:rPr>
            </w:pPr>
            <w:r>
              <w:rPr>
                <w:sz w:val="20"/>
                <w:szCs w:val="20"/>
              </w:rPr>
              <w:t>6.</w:t>
            </w:r>
            <w:r w:rsidRPr="007A4F56">
              <w:rPr>
                <w:sz w:val="20"/>
                <w:szCs w:val="20"/>
              </w:rPr>
              <w:t>Физическая подготовка</w:t>
            </w:r>
          </w:p>
          <w:p w:rsidR="00A4407C" w:rsidRPr="007A4F56" w:rsidRDefault="00A4407C" w:rsidP="00A4407C">
            <w:pPr>
              <w:pStyle w:val="21"/>
              <w:framePr w:wrap="notBeside" w:vAnchor="text" w:hAnchor="text" w:xAlign="center" w:y="1"/>
              <w:shd w:val="clear" w:color="auto" w:fill="auto"/>
              <w:tabs>
                <w:tab w:val="left" w:pos="314"/>
              </w:tabs>
              <w:spacing w:after="0" w:line="240" w:lineRule="exact"/>
              <w:ind w:firstLine="0"/>
              <w:rPr>
                <w:sz w:val="20"/>
                <w:szCs w:val="20"/>
              </w:rPr>
            </w:pPr>
            <w:r>
              <w:rPr>
                <w:sz w:val="20"/>
                <w:szCs w:val="20"/>
              </w:rPr>
              <w:t>7.</w:t>
            </w:r>
            <w:r w:rsidRPr="007A4F56">
              <w:rPr>
                <w:sz w:val="20"/>
                <w:szCs w:val="20"/>
              </w:rPr>
              <w:t>Основы технической подготовки</w:t>
            </w:r>
          </w:p>
          <w:p w:rsidR="00A4407C" w:rsidRPr="007A4F56" w:rsidRDefault="00A4407C" w:rsidP="00A4407C">
            <w:pPr>
              <w:pStyle w:val="21"/>
              <w:framePr w:wrap="notBeside" w:vAnchor="text" w:hAnchor="text" w:xAlign="center" w:y="1"/>
              <w:shd w:val="clear" w:color="auto" w:fill="auto"/>
              <w:tabs>
                <w:tab w:val="left" w:pos="314"/>
              </w:tabs>
              <w:spacing w:after="0" w:line="240" w:lineRule="exact"/>
              <w:ind w:firstLine="0"/>
              <w:rPr>
                <w:sz w:val="20"/>
                <w:szCs w:val="20"/>
              </w:rPr>
            </w:pPr>
            <w:r>
              <w:rPr>
                <w:sz w:val="20"/>
                <w:szCs w:val="20"/>
              </w:rPr>
              <w:t>8.</w:t>
            </w:r>
            <w:r w:rsidRPr="007A4F56">
              <w:rPr>
                <w:sz w:val="20"/>
                <w:szCs w:val="20"/>
              </w:rPr>
              <w:t>Основы тактической подготовка</w:t>
            </w:r>
          </w:p>
          <w:p w:rsidR="00A4407C" w:rsidRPr="007A4F56" w:rsidRDefault="00A4407C" w:rsidP="00534EE0">
            <w:pPr>
              <w:pStyle w:val="21"/>
              <w:framePr w:wrap="notBeside" w:vAnchor="text" w:hAnchor="text" w:xAlign="center" w:y="1"/>
              <w:numPr>
                <w:ilvl w:val="0"/>
                <w:numId w:val="14"/>
              </w:numPr>
              <w:tabs>
                <w:tab w:val="left" w:pos="310"/>
              </w:tabs>
              <w:spacing w:after="0" w:line="240" w:lineRule="exact"/>
              <w:rPr>
                <w:sz w:val="20"/>
                <w:szCs w:val="20"/>
              </w:rPr>
            </w:pPr>
            <w:r>
              <w:rPr>
                <w:sz w:val="20"/>
                <w:szCs w:val="20"/>
              </w:rPr>
              <w:t>9.</w:t>
            </w:r>
            <w:r w:rsidRPr="007A4F56">
              <w:rPr>
                <w:sz w:val="20"/>
                <w:szCs w:val="20"/>
              </w:rPr>
              <w:t>Воспитание нравственных и волевых качеств</w:t>
            </w:r>
          </w:p>
        </w:tc>
        <w:tc>
          <w:tcPr>
            <w:tcW w:w="1550" w:type="dxa"/>
            <w:shd w:val="clear" w:color="auto" w:fill="FFFFFF"/>
          </w:tcPr>
          <w:p w:rsidR="00A4407C" w:rsidRPr="007A4F56" w:rsidRDefault="00A4407C" w:rsidP="007A4F56">
            <w:pPr>
              <w:pStyle w:val="22"/>
              <w:framePr w:wrap="notBeside" w:vAnchor="text" w:hAnchor="text" w:xAlign="center" w:y="1"/>
              <w:shd w:val="clear" w:color="auto" w:fill="auto"/>
              <w:spacing w:line="226" w:lineRule="exact"/>
              <w:rPr>
                <w:sz w:val="20"/>
                <w:szCs w:val="20"/>
              </w:rPr>
            </w:pPr>
            <w:r w:rsidRPr="007A4F56">
              <w:rPr>
                <w:sz w:val="20"/>
                <w:szCs w:val="20"/>
              </w:rPr>
              <w:t xml:space="preserve">70 </w:t>
            </w:r>
          </w:p>
          <w:p w:rsidR="00A4407C" w:rsidRPr="007A4F56" w:rsidRDefault="00A4407C" w:rsidP="007A4F56">
            <w:pPr>
              <w:pStyle w:val="22"/>
              <w:framePr w:wrap="notBeside" w:vAnchor="text" w:hAnchor="text" w:xAlign="center" w:y="1"/>
              <w:spacing w:line="226" w:lineRule="exact"/>
              <w:rPr>
                <w:sz w:val="20"/>
                <w:szCs w:val="20"/>
              </w:rPr>
            </w:pPr>
            <w:r w:rsidRPr="007A4F56">
              <w:rPr>
                <w:sz w:val="20"/>
                <w:szCs w:val="20"/>
              </w:rPr>
              <w:t>1</w:t>
            </w:r>
          </w:p>
          <w:p w:rsidR="00A4407C" w:rsidRPr="007A4F56" w:rsidRDefault="00A4407C"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1 </w:t>
            </w:r>
          </w:p>
          <w:p w:rsidR="00A4407C" w:rsidRPr="007A4F56" w:rsidRDefault="00A4407C"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2 </w:t>
            </w:r>
          </w:p>
          <w:p w:rsidR="00A4407C" w:rsidRPr="007A4F56" w:rsidRDefault="00A4407C" w:rsidP="00A4407C">
            <w:pPr>
              <w:pStyle w:val="22"/>
              <w:framePr w:wrap="notBeside" w:vAnchor="text" w:hAnchor="text" w:xAlign="center" w:y="1"/>
              <w:shd w:val="clear" w:color="auto" w:fill="auto"/>
              <w:spacing w:line="240" w:lineRule="exact"/>
              <w:rPr>
                <w:sz w:val="20"/>
                <w:szCs w:val="20"/>
              </w:rPr>
            </w:pPr>
            <w:r w:rsidRPr="007A4F56">
              <w:rPr>
                <w:sz w:val="20"/>
                <w:szCs w:val="20"/>
              </w:rPr>
              <w:t>2</w:t>
            </w:r>
          </w:p>
          <w:p w:rsidR="00A4407C" w:rsidRPr="007A4F56" w:rsidRDefault="00A4407C"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50 </w:t>
            </w:r>
          </w:p>
          <w:p w:rsidR="00A4407C" w:rsidRPr="007A4F56" w:rsidRDefault="00A4407C"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4 </w:t>
            </w:r>
          </w:p>
          <w:p w:rsidR="00A4407C" w:rsidRPr="007A4F56" w:rsidRDefault="00A4407C"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4 </w:t>
            </w:r>
          </w:p>
          <w:p w:rsidR="00A4407C" w:rsidRPr="007A4F56" w:rsidRDefault="00A4407C"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4 </w:t>
            </w:r>
          </w:p>
          <w:p w:rsidR="00A4407C" w:rsidRPr="007A4F56" w:rsidRDefault="00A4407C" w:rsidP="00534EE0">
            <w:pPr>
              <w:pStyle w:val="22"/>
              <w:framePr w:wrap="notBeside" w:vAnchor="text" w:hAnchor="text" w:xAlign="center" w:y="1"/>
              <w:spacing w:line="240" w:lineRule="exact"/>
              <w:rPr>
                <w:sz w:val="20"/>
                <w:szCs w:val="20"/>
              </w:rPr>
            </w:pPr>
            <w:r w:rsidRPr="007A4F56">
              <w:rPr>
                <w:sz w:val="20"/>
                <w:szCs w:val="20"/>
              </w:rPr>
              <w:t>2</w:t>
            </w:r>
          </w:p>
        </w:tc>
        <w:tc>
          <w:tcPr>
            <w:tcW w:w="1001" w:type="dxa"/>
            <w:gridSpan w:val="2"/>
            <w:shd w:val="clear" w:color="auto" w:fill="FFFFFF"/>
          </w:tcPr>
          <w:p w:rsidR="00A4407C" w:rsidRPr="007A4F56" w:rsidRDefault="00A4407C" w:rsidP="007A4F56">
            <w:pPr>
              <w:pStyle w:val="21"/>
              <w:framePr w:wrap="notBeside" w:vAnchor="text" w:hAnchor="text" w:xAlign="center" w:y="1"/>
              <w:shd w:val="clear" w:color="auto" w:fill="auto"/>
              <w:spacing w:after="0" w:line="216" w:lineRule="exact"/>
              <w:ind w:firstLine="0"/>
              <w:rPr>
                <w:sz w:val="20"/>
                <w:szCs w:val="20"/>
              </w:rPr>
            </w:pPr>
          </w:p>
          <w:p w:rsidR="00A4407C" w:rsidRPr="007A4F56" w:rsidRDefault="00A4407C"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1 </w:t>
            </w:r>
          </w:p>
          <w:p w:rsidR="00A4407C" w:rsidRPr="007A4F56" w:rsidRDefault="00A4407C"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2 </w:t>
            </w:r>
          </w:p>
          <w:p w:rsidR="00A4407C" w:rsidRPr="007A4F56" w:rsidRDefault="00A4407C"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2 </w:t>
            </w:r>
          </w:p>
          <w:p w:rsidR="00A4407C" w:rsidRPr="007A4F56" w:rsidRDefault="00A4407C"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50</w:t>
            </w:r>
          </w:p>
          <w:p w:rsidR="00A4407C" w:rsidRPr="007A4F56" w:rsidRDefault="00A4407C"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4 </w:t>
            </w:r>
          </w:p>
          <w:p w:rsidR="00A4407C" w:rsidRPr="007A4F56" w:rsidRDefault="00A4407C"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4 </w:t>
            </w:r>
          </w:p>
          <w:p w:rsidR="00A4407C" w:rsidRPr="007A4F56" w:rsidRDefault="00A4407C"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4 </w:t>
            </w:r>
          </w:p>
          <w:p w:rsidR="00A4407C" w:rsidRPr="007A4F56" w:rsidRDefault="00A4407C" w:rsidP="00534EE0">
            <w:pPr>
              <w:pStyle w:val="21"/>
              <w:framePr w:wrap="notBeside" w:vAnchor="text" w:hAnchor="text" w:xAlign="center" w:y="1"/>
              <w:spacing w:after="0" w:line="240" w:lineRule="exact"/>
              <w:rPr>
                <w:sz w:val="20"/>
                <w:szCs w:val="20"/>
              </w:rPr>
            </w:pPr>
            <w:r w:rsidRPr="007A4F56">
              <w:rPr>
                <w:sz w:val="20"/>
                <w:szCs w:val="20"/>
              </w:rPr>
              <w:t>2</w:t>
            </w:r>
          </w:p>
        </w:tc>
        <w:tc>
          <w:tcPr>
            <w:tcW w:w="992" w:type="dxa"/>
            <w:shd w:val="clear" w:color="auto" w:fill="FFFFFF"/>
          </w:tcPr>
          <w:p w:rsidR="00A4407C" w:rsidRPr="007A4F56" w:rsidRDefault="00A4407C" w:rsidP="007A4F56">
            <w:pPr>
              <w:framePr w:wrap="notBeside" w:vAnchor="text" w:hAnchor="text" w:xAlign="center" w:y="1"/>
              <w:rPr>
                <w:rFonts w:ascii="Times New Roman" w:hAnsi="Times New Roman" w:cs="Times New Roman"/>
                <w:sz w:val="20"/>
                <w:szCs w:val="20"/>
              </w:rPr>
            </w:pPr>
          </w:p>
        </w:tc>
      </w:tr>
      <w:tr w:rsidR="008A18DE" w:rsidRPr="007A4F56" w:rsidTr="007A4F56">
        <w:trPr>
          <w:trHeight w:val="1435"/>
          <w:jc w:val="center"/>
        </w:trPr>
        <w:tc>
          <w:tcPr>
            <w:tcW w:w="6106" w:type="dxa"/>
            <w:shd w:val="clear" w:color="auto" w:fill="FFFFFF"/>
          </w:tcPr>
          <w:p w:rsidR="008A18DE" w:rsidRPr="007A4F56" w:rsidRDefault="00AE5033" w:rsidP="007A4F56">
            <w:pPr>
              <w:pStyle w:val="22"/>
              <w:framePr w:wrap="notBeside" w:vAnchor="text" w:hAnchor="text" w:xAlign="center" w:y="1"/>
              <w:shd w:val="clear" w:color="auto" w:fill="auto"/>
              <w:spacing w:line="240" w:lineRule="auto"/>
              <w:rPr>
                <w:sz w:val="20"/>
                <w:szCs w:val="20"/>
              </w:rPr>
            </w:pPr>
            <w:r>
              <w:rPr>
                <w:sz w:val="20"/>
                <w:szCs w:val="20"/>
                <w:lang w:val="en-US"/>
              </w:rPr>
              <w:t>II</w:t>
            </w:r>
            <w:r w:rsidRPr="00AE5033">
              <w:rPr>
                <w:sz w:val="20"/>
                <w:szCs w:val="20"/>
              </w:rPr>
              <w:t>.</w:t>
            </w:r>
            <w:r w:rsidR="008A18DE" w:rsidRPr="007A4F56">
              <w:rPr>
                <w:sz w:val="20"/>
                <w:szCs w:val="20"/>
              </w:rPr>
              <w:t>Общая физическая подготовка:</w:t>
            </w:r>
          </w:p>
          <w:p w:rsidR="008A18DE" w:rsidRPr="007A4F56" w:rsidRDefault="00AE5033" w:rsidP="00AE5033">
            <w:pPr>
              <w:pStyle w:val="21"/>
              <w:framePr w:wrap="notBeside" w:vAnchor="text" w:hAnchor="text" w:xAlign="center" w:y="1"/>
              <w:shd w:val="clear" w:color="auto" w:fill="auto"/>
              <w:tabs>
                <w:tab w:val="left" w:pos="310"/>
              </w:tabs>
              <w:spacing w:after="0" w:line="230" w:lineRule="exact"/>
              <w:ind w:firstLine="0"/>
              <w:rPr>
                <w:sz w:val="20"/>
                <w:szCs w:val="20"/>
              </w:rPr>
            </w:pPr>
            <w:r>
              <w:rPr>
                <w:sz w:val="20"/>
                <w:szCs w:val="20"/>
              </w:rPr>
              <w:t>1.</w:t>
            </w:r>
            <w:r w:rsidR="008A18DE" w:rsidRPr="007A4F56">
              <w:rPr>
                <w:sz w:val="20"/>
                <w:szCs w:val="20"/>
              </w:rPr>
              <w:t>упражнения для развития гибкости</w:t>
            </w:r>
          </w:p>
          <w:p w:rsidR="008A18DE" w:rsidRPr="007A4F56" w:rsidRDefault="00AE5033" w:rsidP="00AE5033">
            <w:pPr>
              <w:pStyle w:val="21"/>
              <w:framePr w:wrap="notBeside" w:vAnchor="text" w:hAnchor="text" w:xAlign="center" w:y="1"/>
              <w:shd w:val="clear" w:color="auto" w:fill="auto"/>
              <w:tabs>
                <w:tab w:val="left" w:pos="310"/>
              </w:tabs>
              <w:spacing w:after="0" w:line="230" w:lineRule="exact"/>
              <w:ind w:firstLine="0"/>
              <w:rPr>
                <w:sz w:val="20"/>
                <w:szCs w:val="20"/>
              </w:rPr>
            </w:pPr>
            <w:r>
              <w:rPr>
                <w:sz w:val="20"/>
                <w:szCs w:val="20"/>
              </w:rPr>
              <w:t>2.</w:t>
            </w:r>
            <w:r w:rsidR="008A18DE" w:rsidRPr="007A4F56">
              <w:rPr>
                <w:sz w:val="20"/>
                <w:szCs w:val="20"/>
              </w:rPr>
              <w:t>упражнения для развития силы</w:t>
            </w:r>
          </w:p>
          <w:p w:rsidR="008A18DE" w:rsidRPr="007A4F56" w:rsidRDefault="00AE5033" w:rsidP="00AE5033">
            <w:pPr>
              <w:pStyle w:val="21"/>
              <w:framePr w:wrap="notBeside" w:vAnchor="text" w:hAnchor="text" w:xAlign="center" w:y="1"/>
              <w:shd w:val="clear" w:color="auto" w:fill="auto"/>
              <w:tabs>
                <w:tab w:val="left" w:pos="310"/>
              </w:tabs>
              <w:spacing w:after="0" w:line="230" w:lineRule="exact"/>
              <w:ind w:firstLine="0"/>
              <w:rPr>
                <w:sz w:val="20"/>
                <w:szCs w:val="20"/>
              </w:rPr>
            </w:pPr>
            <w:r>
              <w:rPr>
                <w:sz w:val="20"/>
                <w:szCs w:val="20"/>
              </w:rPr>
              <w:t>3.</w:t>
            </w:r>
            <w:r w:rsidR="008A18DE" w:rsidRPr="007A4F56">
              <w:rPr>
                <w:sz w:val="20"/>
                <w:szCs w:val="20"/>
              </w:rPr>
              <w:t>упражнения для развития скорости</w:t>
            </w:r>
          </w:p>
          <w:p w:rsidR="008A18DE" w:rsidRPr="007A4F56" w:rsidRDefault="00AE5033" w:rsidP="00AE5033">
            <w:pPr>
              <w:pStyle w:val="21"/>
              <w:framePr w:wrap="notBeside" w:vAnchor="text" w:hAnchor="text" w:xAlign="center" w:y="1"/>
              <w:shd w:val="clear" w:color="auto" w:fill="auto"/>
              <w:tabs>
                <w:tab w:val="left" w:pos="310"/>
              </w:tabs>
              <w:spacing w:after="0" w:line="230" w:lineRule="exact"/>
              <w:ind w:firstLine="0"/>
              <w:rPr>
                <w:sz w:val="20"/>
                <w:szCs w:val="20"/>
              </w:rPr>
            </w:pPr>
            <w:r>
              <w:rPr>
                <w:sz w:val="20"/>
                <w:szCs w:val="20"/>
              </w:rPr>
              <w:t>4.</w:t>
            </w:r>
            <w:r w:rsidR="008A18DE" w:rsidRPr="007A4F56">
              <w:rPr>
                <w:sz w:val="20"/>
                <w:szCs w:val="20"/>
              </w:rPr>
              <w:t>упражнения для развития выносливости</w:t>
            </w:r>
          </w:p>
          <w:p w:rsidR="008A18DE" w:rsidRPr="007A4F56" w:rsidRDefault="00AE5033" w:rsidP="00AE5033">
            <w:pPr>
              <w:pStyle w:val="21"/>
              <w:framePr w:wrap="notBeside" w:vAnchor="text" w:hAnchor="text" w:xAlign="center" w:y="1"/>
              <w:shd w:val="clear" w:color="auto" w:fill="auto"/>
              <w:tabs>
                <w:tab w:val="left" w:pos="310"/>
              </w:tabs>
              <w:spacing w:after="0" w:line="230" w:lineRule="exact"/>
              <w:ind w:firstLine="0"/>
              <w:rPr>
                <w:sz w:val="20"/>
                <w:szCs w:val="20"/>
              </w:rPr>
            </w:pPr>
            <w:r>
              <w:rPr>
                <w:sz w:val="20"/>
                <w:szCs w:val="20"/>
              </w:rPr>
              <w:t>5.</w:t>
            </w:r>
            <w:r w:rsidR="008A18DE" w:rsidRPr="007A4F56">
              <w:rPr>
                <w:sz w:val="20"/>
                <w:szCs w:val="20"/>
              </w:rPr>
              <w:t>упражнения для развития координационных</w:t>
            </w:r>
            <w:r>
              <w:rPr>
                <w:sz w:val="20"/>
                <w:szCs w:val="20"/>
              </w:rPr>
              <w:t xml:space="preserve"> навыков</w:t>
            </w:r>
          </w:p>
        </w:tc>
        <w:tc>
          <w:tcPr>
            <w:tcW w:w="1550"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109</w:t>
            </w:r>
          </w:p>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12</w:t>
            </w:r>
          </w:p>
          <w:p w:rsidR="00641C83" w:rsidRPr="007A4F56" w:rsidRDefault="008A18DE" w:rsidP="007A4F56">
            <w:pPr>
              <w:pStyle w:val="22"/>
              <w:framePr w:wrap="notBeside" w:vAnchor="text" w:hAnchor="text" w:xAlign="center" w:y="1"/>
              <w:shd w:val="clear" w:color="auto" w:fill="auto"/>
              <w:spacing w:line="240" w:lineRule="exact"/>
              <w:rPr>
                <w:sz w:val="20"/>
                <w:szCs w:val="20"/>
              </w:rPr>
            </w:pPr>
            <w:r w:rsidRPr="007A4F56">
              <w:rPr>
                <w:sz w:val="20"/>
                <w:szCs w:val="20"/>
              </w:rPr>
              <w:t xml:space="preserve">27 </w:t>
            </w:r>
          </w:p>
          <w:p w:rsidR="00641C83" w:rsidRPr="007A4F56" w:rsidRDefault="008A18DE" w:rsidP="007A4F56">
            <w:pPr>
              <w:pStyle w:val="22"/>
              <w:framePr w:wrap="notBeside" w:vAnchor="text" w:hAnchor="text" w:xAlign="center" w:y="1"/>
              <w:shd w:val="clear" w:color="auto" w:fill="auto"/>
              <w:spacing w:line="240" w:lineRule="exact"/>
              <w:rPr>
                <w:sz w:val="20"/>
                <w:szCs w:val="20"/>
              </w:rPr>
            </w:pPr>
            <w:r w:rsidRPr="007A4F56">
              <w:rPr>
                <w:sz w:val="20"/>
                <w:szCs w:val="20"/>
              </w:rPr>
              <w:t xml:space="preserve">25 </w:t>
            </w:r>
          </w:p>
          <w:p w:rsidR="00641C83" w:rsidRPr="007A4F56" w:rsidRDefault="008A18DE" w:rsidP="007A4F56">
            <w:pPr>
              <w:pStyle w:val="22"/>
              <w:framePr w:wrap="notBeside" w:vAnchor="text" w:hAnchor="text" w:xAlign="center" w:y="1"/>
              <w:shd w:val="clear" w:color="auto" w:fill="auto"/>
              <w:spacing w:line="240" w:lineRule="exact"/>
              <w:rPr>
                <w:sz w:val="20"/>
                <w:szCs w:val="20"/>
              </w:rPr>
            </w:pPr>
            <w:r w:rsidRPr="007A4F56">
              <w:rPr>
                <w:sz w:val="20"/>
                <w:szCs w:val="20"/>
              </w:rPr>
              <w:t xml:space="preserve">25 </w:t>
            </w:r>
          </w:p>
          <w:p w:rsidR="008A18DE" w:rsidRPr="007A4F56" w:rsidRDefault="008A18DE" w:rsidP="007A4F56">
            <w:pPr>
              <w:pStyle w:val="22"/>
              <w:framePr w:wrap="notBeside" w:vAnchor="text" w:hAnchor="text" w:xAlign="center" w:y="1"/>
              <w:shd w:val="clear" w:color="auto" w:fill="auto"/>
              <w:spacing w:line="240" w:lineRule="exact"/>
              <w:rPr>
                <w:sz w:val="20"/>
                <w:szCs w:val="20"/>
              </w:rPr>
            </w:pPr>
            <w:r w:rsidRPr="007A4F56">
              <w:rPr>
                <w:sz w:val="20"/>
                <w:szCs w:val="20"/>
              </w:rPr>
              <w:t>20</w:t>
            </w:r>
          </w:p>
        </w:tc>
        <w:tc>
          <w:tcPr>
            <w:tcW w:w="1001" w:type="dxa"/>
            <w:gridSpan w:val="2"/>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c>
          <w:tcPr>
            <w:tcW w:w="992" w:type="dxa"/>
            <w:shd w:val="clear" w:color="auto" w:fill="FFFFFF"/>
          </w:tcPr>
          <w:p w:rsidR="007A4F56" w:rsidRPr="007A4F56" w:rsidRDefault="007A4F56" w:rsidP="007A4F56">
            <w:pPr>
              <w:pStyle w:val="21"/>
              <w:framePr w:wrap="notBeside" w:vAnchor="text" w:hAnchor="text" w:xAlign="center" w:y="1"/>
              <w:shd w:val="clear" w:color="auto" w:fill="auto"/>
              <w:spacing w:after="0" w:line="240" w:lineRule="auto"/>
              <w:ind w:firstLine="0"/>
              <w:rPr>
                <w:sz w:val="20"/>
                <w:szCs w:val="20"/>
              </w:rPr>
            </w:pPr>
          </w:p>
          <w:p w:rsidR="008A18DE" w:rsidRPr="007A4F56" w:rsidRDefault="008A18DE" w:rsidP="007A4F56">
            <w:pPr>
              <w:pStyle w:val="21"/>
              <w:framePr w:wrap="notBeside" w:vAnchor="text" w:hAnchor="text" w:xAlign="center" w:y="1"/>
              <w:shd w:val="clear" w:color="auto" w:fill="auto"/>
              <w:spacing w:after="0" w:line="240" w:lineRule="auto"/>
              <w:ind w:firstLine="0"/>
              <w:rPr>
                <w:sz w:val="20"/>
                <w:szCs w:val="20"/>
              </w:rPr>
            </w:pPr>
            <w:r w:rsidRPr="007A4F56">
              <w:rPr>
                <w:sz w:val="20"/>
                <w:szCs w:val="20"/>
              </w:rPr>
              <w:t>12</w:t>
            </w:r>
          </w:p>
          <w:p w:rsidR="007A4F56" w:rsidRPr="007A4F56" w:rsidRDefault="008A18DE" w:rsidP="007A4F56">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27 </w:t>
            </w:r>
          </w:p>
          <w:p w:rsidR="007A4F56" w:rsidRPr="007A4F56" w:rsidRDefault="008A18DE" w:rsidP="007A4F56">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25 </w:t>
            </w:r>
          </w:p>
          <w:p w:rsidR="007A4F56" w:rsidRPr="007A4F56" w:rsidRDefault="008A18DE" w:rsidP="007A4F56">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25 </w:t>
            </w:r>
          </w:p>
          <w:p w:rsidR="008A18DE" w:rsidRPr="007A4F56" w:rsidRDefault="008A18DE" w:rsidP="007A4F56">
            <w:pPr>
              <w:pStyle w:val="21"/>
              <w:framePr w:wrap="notBeside" w:vAnchor="text" w:hAnchor="text" w:xAlign="center" w:y="1"/>
              <w:shd w:val="clear" w:color="auto" w:fill="auto"/>
              <w:spacing w:after="0" w:line="240" w:lineRule="exact"/>
              <w:ind w:firstLine="0"/>
              <w:rPr>
                <w:sz w:val="20"/>
                <w:szCs w:val="20"/>
              </w:rPr>
            </w:pPr>
            <w:r w:rsidRPr="007A4F56">
              <w:rPr>
                <w:sz w:val="20"/>
                <w:szCs w:val="20"/>
              </w:rPr>
              <w:t>20</w:t>
            </w:r>
          </w:p>
        </w:tc>
      </w:tr>
      <w:tr w:rsidR="008A18DE" w:rsidRPr="007A4F56" w:rsidTr="00A4407C">
        <w:trPr>
          <w:trHeight w:val="1229"/>
          <w:jc w:val="center"/>
        </w:trPr>
        <w:tc>
          <w:tcPr>
            <w:tcW w:w="6106" w:type="dxa"/>
            <w:shd w:val="clear" w:color="auto" w:fill="FFFFFF"/>
          </w:tcPr>
          <w:p w:rsidR="008A18DE" w:rsidRPr="007A4F56" w:rsidRDefault="00AE5033" w:rsidP="00A4407C">
            <w:pPr>
              <w:pStyle w:val="22"/>
              <w:framePr w:wrap="notBeside" w:vAnchor="text" w:hAnchor="text" w:xAlign="center" w:y="1"/>
              <w:shd w:val="clear" w:color="auto" w:fill="auto"/>
              <w:spacing w:line="240" w:lineRule="exact"/>
              <w:rPr>
                <w:sz w:val="20"/>
                <w:szCs w:val="20"/>
              </w:rPr>
            </w:pPr>
            <w:r>
              <w:rPr>
                <w:sz w:val="20"/>
                <w:szCs w:val="20"/>
                <w:lang w:val="en-US"/>
              </w:rPr>
              <w:t>III</w:t>
            </w:r>
            <w:r w:rsidRPr="00F40754">
              <w:rPr>
                <w:sz w:val="20"/>
                <w:szCs w:val="20"/>
              </w:rPr>
              <w:t>.</w:t>
            </w:r>
            <w:r w:rsidR="008A18DE" w:rsidRPr="007A4F56">
              <w:rPr>
                <w:sz w:val="20"/>
                <w:szCs w:val="20"/>
              </w:rPr>
              <w:t>Специальная физическая подготовка</w:t>
            </w:r>
          </w:p>
          <w:p w:rsidR="008A18DE" w:rsidRPr="007A4F56" w:rsidRDefault="00F40754" w:rsidP="00A4407C">
            <w:pPr>
              <w:pStyle w:val="21"/>
              <w:framePr w:wrap="notBeside" w:vAnchor="text" w:hAnchor="text" w:xAlign="center" w:y="1"/>
              <w:shd w:val="clear" w:color="auto" w:fill="auto"/>
              <w:tabs>
                <w:tab w:val="left" w:pos="310"/>
              </w:tabs>
              <w:spacing w:after="0" w:line="240" w:lineRule="exact"/>
              <w:ind w:firstLine="0"/>
              <w:rPr>
                <w:sz w:val="20"/>
                <w:szCs w:val="20"/>
              </w:rPr>
            </w:pPr>
            <w:r>
              <w:rPr>
                <w:sz w:val="20"/>
                <w:szCs w:val="20"/>
              </w:rPr>
              <w:t>1.</w:t>
            </w:r>
            <w:r w:rsidR="008A18DE" w:rsidRPr="007A4F56">
              <w:rPr>
                <w:sz w:val="20"/>
                <w:szCs w:val="20"/>
              </w:rPr>
              <w:t>упражнения для развития скорости и прыгучести</w:t>
            </w:r>
          </w:p>
          <w:p w:rsidR="008A18DE" w:rsidRPr="007A4F56" w:rsidRDefault="00F40754" w:rsidP="00A4407C">
            <w:pPr>
              <w:pStyle w:val="21"/>
              <w:framePr w:wrap="notBeside" w:vAnchor="text" w:hAnchor="text" w:xAlign="center" w:y="1"/>
              <w:shd w:val="clear" w:color="auto" w:fill="auto"/>
              <w:tabs>
                <w:tab w:val="left" w:pos="310"/>
              </w:tabs>
              <w:spacing w:after="0" w:line="240" w:lineRule="exact"/>
              <w:ind w:firstLine="0"/>
              <w:rPr>
                <w:sz w:val="20"/>
                <w:szCs w:val="20"/>
              </w:rPr>
            </w:pPr>
            <w:r>
              <w:rPr>
                <w:sz w:val="20"/>
                <w:szCs w:val="20"/>
              </w:rPr>
              <w:t>2.</w:t>
            </w:r>
            <w:r w:rsidR="008A18DE" w:rsidRPr="007A4F56">
              <w:rPr>
                <w:sz w:val="20"/>
                <w:szCs w:val="20"/>
              </w:rPr>
              <w:t>упражнения для развития специальной силы</w:t>
            </w:r>
          </w:p>
          <w:p w:rsidR="008A18DE" w:rsidRPr="007A4F56" w:rsidRDefault="00F40754" w:rsidP="00A4407C">
            <w:pPr>
              <w:pStyle w:val="21"/>
              <w:framePr w:wrap="notBeside" w:vAnchor="text" w:hAnchor="text" w:xAlign="center" w:y="1"/>
              <w:shd w:val="clear" w:color="auto" w:fill="auto"/>
              <w:tabs>
                <w:tab w:val="left" w:pos="310"/>
              </w:tabs>
              <w:spacing w:after="60" w:line="240" w:lineRule="exact"/>
              <w:ind w:firstLine="0"/>
              <w:rPr>
                <w:sz w:val="20"/>
                <w:szCs w:val="20"/>
              </w:rPr>
            </w:pPr>
            <w:r>
              <w:rPr>
                <w:sz w:val="20"/>
                <w:szCs w:val="20"/>
              </w:rPr>
              <w:t>3.</w:t>
            </w:r>
            <w:r w:rsidR="008A18DE" w:rsidRPr="007A4F56">
              <w:rPr>
                <w:sz w:val="20"/>
                <w:szCs w:val="20"/>
              </w:rPr>
              <w:t>упражнения для развития специальной выносливости</w:t>
            </w:r>
          </w:p>
          <w:p w:rsidR="008A18DE" w:rsidRPr="007A4F56" w:rsidRDefault="00F40754" w:rsidP="00A4407C">
            <w:pPr>
              <w:pStyle w:val="21"/>
              <w:framePr w:wrap="notBeside" w:vAnchor="text" w:hAnchor="text" w:xAlign="center" w:y="1"/>
              <w:shd w:val="clear" w:color="auto" w:fill="auto"/>
              <w:tabs>
                <w:tab w:val="left" w:pos="310"/>
              </w:tabs>
              <w:spacing w:before="60" w:after="0" w:line="240" w:lineRule="exact"/>
              <w:ind w:firstLine="0"/>
              <w:rPr>
                <w:sz w:val="20"/>
                <w:szCs w:val="20"/>
              </w:rPr>
            </w:pPr>
            <w:r>
              <w:rPr>
                <w:sz w:val="20"/>
                <w:szCs w:val="20"/>
              </w:rPr>
              <w:t>4.</w:t>
            </w:r>
            <w:r w:rsidR="008A18DE" w:rsidRPr="007A4F56">
              <w:rPr>
                <w:sz w:val="20"/>
                <w:szCs w:val="20"/>
              </w:rPr>
              <w:t>упражнения для развития подвижности и ловкости</w:t>
            </w:r>
          </w:p>
        </w:tc>
        <w:tc>
          <w:tcPr>
            <w:tcW w:w="1550" w:type="dxa"/>
            <w:shd w:val="clear" w:color="auto" w:fill="FFFFFF"/>
          </w:tcPr>
          <w:p w:rsidR="00641C83" w:rsidRPr="007A4F56" w:rsidRDefault="008A18DE"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178 </w:t>
            </w:r>
          </w:p>
          <w:p w:rsidR="00641C83" w:rsidRPr="007A4F56" w:rsidRDefault="008A18DE"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60 </w:t>
            </w:r>
          </w:p>
          <w:p w:rsidR="00641C83" w:rsidRPr="007A4F56" w:rsidRDefault="008A18DE"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38 </w:t>
            </w:r>
          </w:p>
          <w:p w:rsidR="00641C83" w:rsidRPr="007A4F56" w:rsidRDefault="008A18DE" w:rsidP="00A4407C">
            <w:pPr>
              <w:pStyle w:val="22"/>
              <w:framePr w:wrap="notBeside" w:vAnchor="text" w:hAnchor="text" w:xAlign="center" w:y="1"/>
              <w:shd w:val="clear" w:color="auto" w:fill="auto"/>
              <w:spacing w:line="240" w:lineRule="exact"/>
              <w:rPr>
                <w:sz w:val="20"/>
                <w:szCs w:val="20"/>
              </w:rPr>
            </w:pPr>
            <w:r w:rsidRPr="007A4F56">
              <w:rPr>
                <w:sz w:val="20"/>
                <w:szCs w:val="20"/>
              </w:rPr>
              <w:t xml:space="preserve">40 </w:t>
            </w:r>
          </w:p>
          <w:p w:rsidR="00641C83" w:rsidRPr="007A4F56" w:rsidRDefault="00641C83" w:rsidP="00A4407C">
            <w:pPr>
              <w:pStyle w:val="22"/>
              <w:framePr w:wrap="notBeside" w:vAnchor="text" w:hAnchor="text" w:xAlign="center" w:y="1"/>
              <w:shd w:val="clear" w:color="auto" w:fill="auto"/>
              <w:spacing w:line="240" w:lineRule="exact"/>
              <w:rPr>
                <w:sz w:val="20"/>
                <w:szCs w:val="20"/>
              </w:rPr>
            </w:pPr>
          </w:p>
          <w:p w:rsidR="008A18DE" w:rsidRPr="007A4F56" w:rsidRDefault="008A18DE" w:rsidP="00A4407C">
            <w:pPr>
              <w:pStyle w:val="22"/>
              <w:framePr w:wrap="notBeside" w:vAnchor="text" w:hAnchor="text" w:xAlign="center" w:y="1"/>
              <w:shd w:val="clear" w:color="auto" w:fill="auto"/>
              <w:spacing w:line="240" w:lineRule="exact"/>
              <w:rPr>
                <w:sz w:val="20"/>
                <w:szCs w:val="20"/>
              </w:rPr>
            </w:pPr>
            <w:r w:rsidRPr="007A4F56">
              <w:rPr>
                <w:sz w:val="20"/>
                <w:szCs w:val="20"/>
              </w:rPr>
              <w:t>40</w:t>
            </w:r>
          </w:p>
        </w:tc>
        <w:tc>
          <w:tcPr>
            <w:tcW w:w="1001" w:type="dxa"/>
            <w:gridSpan w:val="2"/>
            <w:shd w:val="clear" w:color="auto" w:fill="FFFFFF"/>
          </w:tcPr>
          <w:p w:rsidR="008A18DE" w:rsidRPr="007A4F56" w:rsidRDefault="008A18DE" w:rsidP="00A4407C">
            <w:pPr>
              <w:framePr w:wrap="notBeside" w:vAnchor="text" w:hAnchor="text" w:xAlign="center" w:y="1"/>
              <w:spacing w:line="240" w:lineRule="exact"/>
              <w:rPr>
                <w:rFonts w:ascii="Times New Roman" w:hAnsi="Times New Roman" w:cs="Times New Roman"/>
                <w:sz w:val="20"/>
                <w:szCs w:val="20"/>
              </w:rPr>
            </w:pPr>
          </w:p>
        </w:tc>
        <w:tc>
          <w:tcPr>
            <w:tcW w:w="992" w:type="dxa"/>
            <w:shd w:val="clear" w:color="auto" w:fill="FFFFFF"/>
          </w:tcPr>
          <w:p w:rsidR="007A4F56" w:rsidRPr="007A4F56" w:rsidRDefault="008A18DE"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60 </w:t>
            </w:r>
          </w:p>
          <w:p w:rsidR="007A4F56" w:rsidRPr="007A4F56" w:rsidRDefault="008A18DE"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38 </w:t>
            </w:r>
          </w:p>
          <w:p w:rsidR="007A4F56" w:rsidRPr="007A4F56" w:rsidRDefault="008A18DE"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40 </w:t>
            </w:r>
          </w:p>
          <w:p w:rsidR="008A18DE" w:rsidRPr="007A4F56" w:rsidRDefault="008A18DE" w:rsidP="00A4407C">
            <w:pPr>
              <w:pStyle w:val="21"/>
              <w:framePr w:wrap="notBeside" w:vAnchor="text" w:hAnchor="text" w:xAlign="center" w:y="1"/>
              <w:shd w:val="clear" w:color="auto" w:fill="auto"/>
              <w:spacing w:after="0" w:line="240" w:lineRule="exact"/>
              <w:ind w:firstLine="0"/>
              <w:rPr>
                <w:sz w:val="20"/>
                <w:szCs w:val="20"/>
              </w:rPr>
            </w:pPr>
            <w:r w:rsidRPr="007A4F56">
              <w:rPr>
                <w:sz w:val="20"/>
                <w:szCs w:val="20"/>
              </w:rPr>
              <w:t>40</w:t>
            </w:r>
          </w:p>
        </w:tc>
      </w:tr>
      <w:tr w:rsidR="008A18DE" w:rsidRPr="007A4F56" w:rsidTr="007A4F56">
        <w:trPr>
          <w:trHeight w:val="235"/>
          <w:jc w:val="center"/>
        </w:trPr>
        <w:tc>
          <w:tcPr>
            <w:tcW w:w="6106" w:type="dxa"/>
            <w:shd w:val="clear" w:color="auto" w:fill="FFFFFF"/>
          </w:tcPr>
          <w:p w:rsidR="008A18DE" w:rsidRPr="007A4F56" w:rsidRDefault="00AE5033" w:rsidP="007A4F56">
            <w:pPr>
              <w:pStyle w:val="22"/>
              <w:framePr w:wrap="notBeside" w:vAnchor="text" w:hAnchor="text" w:xAlign="center" w:y="1"/>
              <w:shd w:val="clear" w:color="auto" w:fill="auto"/>
              <w:spacing w:line="240" w:lineRule="auto"/>
              <w:rPr>
                <w:sz w:val="20"/>
                <w:szCs w:val="20"/>
              </w:rPr>
            </w:pPr>
            <w:r>
              <w:rPr>
                <w:sz w:val="20"/>
                <w:szCs w:val="20"/>
                <w:lang w:val="en-US"/>
              </w:rPr>
              <w:t>IV.</w:t>
            </w:r>
            <w:r w:rsidR="008A18DE" w:rsidRPr="007A4F56">
              <w:rPr>
                <w:sz w:val="20"/>
                <w:szCs w:val="20"/>
              </w:rPr>
              <w:t>Техническая подготовка</w:t>
            </w:r>
          </w:p>
        </w:tc>
        <w:tc>
          <w:tcPr>
            <w:tcW w:w="1550"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163</w:t>
            </w:r>
          </w:p>
        </w:tc>
        <w:tc>
          <w:tcPr>
            <w:tcW w:w="1001" w:type="dxa"/>
            <w:gridSpan w:val="2"/>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c>
          <w:tcPr>
            <w:tcW w:w="992" w:type="dxa"/>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r>
      <w:tr w:rsidR="008A18DE" w:rsidRPr="007A4F56" w:rsidTr="007A4F56">
        <w:trPr>
          <w:trHeight w:val="720"/>
          <w:jc w:val="center"/>
        </w:trPr>
        <w:tc>
          <w:tcPr>
            <w:tcW w:w="6106" w:type="dxa"/>
            <w:shd w:val="clear" w:color="auto" w:fill="FFFFFF"/>
          </w:tcPr>
          <w:p w:rsidR="008A18DE" w:rsidRPr="007A4F56" w:rsidRDefault="00F40754" w:rsidP="00F40754">
            <w:pPr>
              <w:pStyle w:val="21"/>
              <w:framePr w:wrap="notBeside" w:vAnchor="text" w:hAnchor="text" w:xAlign="center" w:y="1"/>
              <w:shd w:val="clear" w:color="auto" w:fill="auto"/>
              <w:tabs>
                <w:tab w:val="left" w:pos="305"/>
              </w:tabs>
              <w:spacing w:after="0" w:line="240" w:lineRule="exact"/>
              <w:ind w:firstLine="0"/>
              <w:rPr>
                <w:sz w:val="20"/>
                <w:szCs w:val="20"/>
              </w:rPr>
            </w:pPr>
            <w:r>
              <w:rPr>
                <w:sz w:val="20"/>
                <w:szCs w:val="20"/>
              </w:rPr>
              <w:t>1.</w:t>
            </w:r>
            <w:r w:rsidR="008A18DE" w:rsidRPr="007A4F56">
              <w:rPr>
                <w:sz w:val="20"/>
                <w:szCs w:val="20"/>
              </w:rPr>
              <w:t>техника игры в нападении</w:t>
            </w:r>
          </w:p>
          <w:p w:rsidR="008A18DE" w:rsidRPr="007A4F56" w:rsidRDefault="00F40754" w:rsidP="00F40754">
            <w:pPr>
              <w:pStyle w:val="21"/>
              <w:framePr w:wrap="notBeside" w:vAnchor="text" w:hAnchor="text" w:xAlign="center" w:y="1"/>
              <w:shd w:val="clear" w:color="auto" w:fill="auto"/>
              <w:tabs>
                <w:tab w:val="left" w:pos="305"/>
              </w:tabs>
              <w:spacing w:after="60" w:line="240" w:lineRule="exact"/>
              <w:ind w:firstLine="0"/>
              <w:rPr>
                <w:sz w:val="20"/>
                <w:szCs w:val="20"/>
              </w:rPr>
            </w:pPr>
            <w:r>
              <w:rPr>
                <w:sz w:val="20"/>
                <w:szCs w:val="20"/>
              </w:rPr>
              <w:t>2.</w:t>
            </w:r>
            <w:r w:rsidR="008A18DE" w:rsidRPr="007A4F56">
              <w:rPr>
                <w:sz w:val="20"/>
                <w:szCs w:val="20"/>
              </w:rPr>
              <w:t>техника игры в защите</w:t>
            </w:r>
          </w:p>
          <w:p w:rsidR="008A18DE" w:rsidRPr="007A4F56" w:rsidRDefault="00F40754" w:rsidP="00F40754">
            <w:pPr>
              <w:pStyle w:val="21"/>
              <w:framePr w:wrap="notBeside" w:vAnchor="text" w:hAnchor="text" w:xAlign="center" w:y="1"/>
              <w:shd w:val="clear" w:color="auto" w:fill="auto"/>
              <w:tabs>
                <w:tab w:val="left" w:pos="305"/>
              </w:tabs>
              <w:spacing w:before="60" w:after="0" w:line="240" w:lineRule="exact"/>
              <w:ind w:firstLine="0"/>
              <w:rPr>
                <w:sz w:val="20"/>
                <w:szCs w:val="20"/>
              </w:rPr>
            </w:pPr>
            <w:r>
              <w:rPr>
                <w:sz w:val="20"/>
                <w:szCs w:val="20"/>
              </w:rPr>
              <w:t>3.</w:t>
            </w:r>
            <w:r w:rsidR="008A18DE" w:rsidRPr="007A4F56">
              <w:rPr>
                <w:sz w:val="20"/>
                <w:szCs w:val="20"/>
              </w:rPr>
              <w:t>техника игры вратаря</w:t>
            </w:r>
          </w:p>
        </w:tc>
        <w:tc>
          <w:tcPr>
            <w:tcW w:w="1550" w:type="dxa"/>
            <w:shd w:val="clear" w:color="auto" w:fill="FFFFFF"/>
          </w:tcPr>
          <w:p w:rsidR="00641C83" w:rsidRPr="007A4F56" w:rsidRDefault="008A18DE" w:rsidP="00F40754">
            <w:pPr>
              <w:pStyle w:val="22"/>
              <w:framePr w:wrap="notBeside" w:vAnchor="text" w:hAnchor="text" w:xAlign="center" w:y="1"/>
              <w:shd w:val="clear" w:color="auto" w:fill="auto"/>
              <w:spacing w:line="240" w:lineRule="exact"/>
              <w:rPr>
                <w:sz w:val="20"/>
                <w:szCs w:val="20"/>
              </w:rPr>
            </w:pPr>
            <w:r w:rsidRPr="007A4F56">
              <w:rPr>
                <w:sz w:val="20"/>
                <w:szCs w:val="20"/>
              </w:rPr>
              <w:t xml:space="preserve">60 </w:t>
            </w:r>
          </w:p>
          <w:p w:rsidR="00641C83" w:rsidRPr="007A4F56" w:rsidRDefault="008A18DE" w:rsidP="00F40754">
            <w:pPr>
              <w:pStyle w:val="22"/>
              <w:framePr w:wrap="notBeside" w:vAnchor="text" w:hAnchor="text" w:xAlign="center" w:y="1"/>
              <w:shd w:val="clear" w:color="auto" w:fill="auto"/>
              <w:spacing w:line="240" w:lineRule="exact"/>
              <w:rPr>
                <w:sz w:val="20"/>
                <w:szCs w:val="20"/>
              </w:rPr>
            </w:pPr>
            <w:r w:rsidRPr="007A4F56">
              <w:rPr>
                <w:sz w:val="20"/>
                <w:szCs w:val="20"/>
              </w:rPr>
              <w:t xml:space="preserve">53 </w:t>
            </w:r>
          </w:p>
          <w:p w:rsidR="008A18DE" w:rsidRPr="007A4F56" w:rsidRDefault="008A18DE" w:rsidP="00F40754">
            <w:pPr>
              <w:pStyle w:val="22"/>
              <w:framePr w:wrap="notBeside" w:vAnchor="text" w:hAnchor="text" w:xAlign="center" w:y="1"/>
              <w:shd w:val="clear" w:color="auto" w:fill="auto"/>
              <w:spacing w:line="240" w:lineRule="exact"/>
              <w:rPr>
                <w:sz w:val="20"/>
                <w:szCs w:val="20"/>
              </w:rPr>
            </w:pPr>
            <w:r w:rsidRPr="007A4F56">
              <w:rPr>
                <w:sz w:val="20"/>
                <w:szCs w:val="20"/>
              </w:rPr>
              <w:t>50</w:t>
            </w:r>
          </w:p>
        </w:tc>
        <w:tc>
          <w:tcPr>
            <w:tcW w:w="1001" w:type="dxa"/>
            <w:gridSpan w:val="2"/>
            <w:shd w:val="clear" w:color="auto" w:fill="FFFFFF"/>
          </w:tcPr>
          <w:p w:rsidR="008A18DE" w:rsidRPr="007A4F56" w:rsidRDefault="008A18DE" w:rsidP="00F40754">
            <w:pPr>
              <w:framePr w:wrap="notBeside" w:vAnchor="text" w:hAnchor="text" w:xAlign="center" w:y="1"/>
              <w:spacing w:line="240" w:lineRule="exact"/>
              <w:rPr>
                <w:rFonts w:ascii="Times New Roman" w:hAnsi="Times New Roman" w:cs="Times New Roman"/>
                <w:sz w:val="20"/>
                <w:szCs w:val="20"/>
              </w:rPr>
            </w:pPr>
          </w:p>
        </w:tc>
        <w:tc>
          <w:tcPr>
            <w:tcW w:w="992" w:type="dxa"/>
            <w:shd w:val="clear" w:color="auto" w:fill="FFFFFF"/>
          </w:tcPr>
          <w:p w:rsidR="007A4F56" w:rsidRPr="007A4F56" w:rsidRDefault="008A18DE" w:rsidP="00F40754">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60 </w:t>
            </w:r>
          </w:p>
          <w:p w:rsidR="007A4F56" w:rsidRPr="007A4F56" w:rsidRDefault="008A18DE" w:rsidP="00F40754">
            <w:pPr>
              <w:pStyle w:val="21"/>
              <w:framePr w:wrap="notBeside" w:vAnchor="text" w:hAnchor="text" w:xAlign="center" w:y="1"/>
              <w:shd w:val="clear" w:color="auto" w:fill="auto"/>
              <w:spacing w:after="0" w:line="240" w:lineRule="exact"/>
              <w:ind w:firstLine="0"/>
              <w:rPr>
                <w:sz w:val="20"/>
                <w:szCs w:val="20"/>
              </w:rPr>
            </w:pPr>
            <w:r w:rsidRPr="007A4F56">
              <w:rPr>
                <w:sz w:val="20"/>
                <w:szCs w:val="20"/>
              </w:rPr>
              <w:t xml:space="preserve">53 </w:t>
            </w:r>
          </w:p>
          <w:p w:rsidR="008A18DE" w:rsidRPr="007A4F56" w:rsidRDefault="008A18DE" w:rsidP="00F40754">
            <w:pPr>
              <w:pStyle w:val="21"/>
              <w:framePr w:wrap="notBeside" w:vAnchor="text" w:hAnchor="text" w:xAlign="center" w:y="1"/>
              <w:shd w:val="clear" w:color="auto" w:fill="auto"/>
              <w:spacing w:after="0" w:line="240" w:lineRule="exact"/>
              <w:ind w:firstLine="0"/>
              <w:rPr>
                <w:sz w:val="20"/>
                <w:szCs w:val="20"/>
              </w:rPr>
            </w:pPr>
            <w:r w:rsidRPr="007A4F56">
              <w:rPr>
                <w:sz w:val="20"/>
                <w:szCs w:val="20"/>
              </w:rPr>
              <w:t>50</w:t>
            </w:r>
          </w:p>
        </w:tc>
      </w:tr>
      <w:tr w:rsidR="008A18DE" w:rsidRPr="007A4F56" w:rsidTr="007A4F56">
        <w:trPr>
          <w:trHeight w:val="240"/>
          <w:jc w:val="center"/>
        </w:trPr>
        <w:tc>
          <w:tcPr>
            <w:tcW w:w="6106" w:type="dxa"/>
            <w:shd w:val="clear" w:color="auto" w:fill="FFFFFF"/>
          </w:tcPr>
          <w:p w:rsidR="008A18DE" w:rsidRPr="007A4F56" w:rsidRDefault="00AE5033" w:rsidP="007A4F56">
            <w:pPr>
              <w:pStyle w:val="22"/>
              <w:framePr w:wrap="notBeside" w:vAnchor="text" w:hAnchor="text" w:xAlign="center" w:y="1"/>
              <w:shd w:val="clear" w:color="auto" w:fill="auto"/>
              <w:spacing w:line="240" w:lineRule="auto"/>
              <w:rPr>
                <w:sz w:val="20"/>
                <w:szCs w:val="20"/>
              </w:rPr>
            </w:pPr>
            <w:r>
              <w:rPr>
                <w:sz w:val="20"/>
                <w:szCs w:val="20"/>
                <w:lang w:val="en-US"/>
              </w:rPr>
              <w:t>V.</w:t>
            </w:r>
            <w:r w:rsidR="008A18DE" w:rsidRPr="007A4F56">
              <w:rPr>
                <w:sz w:val="20"/>
                <w:szCs w:val="20"/>
              </w:rPr>
              <w:t>Тактическая подготовка</w:t>
            </w:r>
          </w:p>
        </w:tc>
        <w:tc>
          <w:tcPr>
            <w:tcW w:w="1550"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176</w:t>
            </w:r>
          </w:p>
        </w:tc>
        <w:tc>
          <w:tcPr>
            <w:tcW w:w="1001" w:type="dxa"/>
            <w:gridSpan w:val="2"/>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c>
          <w:tcPr>
            <w:tcW w:w="992" w:type="dxa"/>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r>
      <w:tr w:rsidR="008A18DE" w:rsidRPr="007A4F56" w:rsidTr="007A4F56">
        <w:trPr>
          <w:trHeight w:val="686"/>
          <w:jc w:val="center"/>
        </w:trPr>
        <w:tc>
          <w:tcPr>
            <w:tcW w:w="6106" w:type="dxa"/>
            <w:shd w:val="clear" w:color="auto" w:fill="FFFFFF"/>
          </w:tcPr>
          <w:p w:rsidR="008A18DE" w:rsidRPr="007A4F56" w:rsidRDefault="00F40754" w:rsidP="00F40754">
            <w:pPr>
              <w:pStyle w:val="21"/>
              <w:framePr w:wrap="notBeside" w:vAnchor="text" w:hAnchor="text" w:xAlign="center" w:y="1"/>
              <w:shd w:val="clear" w:color="auto" w:fill="auto"/>
              <w:tabs>
                <w:tab w:val="left" w:pos="305"/>
              </w:tabs>
              <w:spacing w:after="0" w:line="240" w:lineRule="auto"/>
              <w:ind w:firstLine="0"/>
              <w:rPr>
                <w:sz w:val="20"/>
                <w:szCs w:val="20"/>
              </w:rPr>
            </w:pPr>
            <w:r>
              <w:rPr>
                <w:sz w:val="20"/>
                <w:szCs w:val="20"/>
              </w:rPr>
              <w:t>1.</w:t>
            </w:r>
            <w:r w:rsidR="008A18DE" w:rsidRPr="007A4F56">
              <w:rPr>
                <w:sz w:val="20"/>
                <w:szCs w:val="20"/>
              </w:rPr>
              <w:t>тактика игры в нападении</w:t>
            </w:r>
          </w:p>
          <w:p w:rsidR="008A18DE" w:rsidRPr="007A4F56" w:rsidRDefault="00F40754" w:rsidP="00F40754">
            <w:pPr>
              <w:pStyle w:val="21"/>
              <w:framePr w:wrap="notBeside" w:vAnchor="text" w:hAnchor="text" w:xAlign="center" w:y="1"/>
              <w:shd w:val="clear" w:color="auto" w:fill="auto"/>
              <w:tabs>
                <w:tab w:val="left" w:pos="305"/>
              </w:tabs>
              <w:spacing w:before="60" w:after="0" w:line="240" w:lineRule="auto"/>
              <w:ind w:firstLine="0"/>
              <w:rPr>
                <w:sz w:val="20"/>
                <w:szCs w:val="20"/>
              </w:rPr>
            </w:pPr>
            <w:r>
              <w:rPr>
                <w:sz w:val="20"/>
                <w:szCs w:val="20"/>
              </w:rPr>
              <w:t>2.</w:t>
            </w:r>
            <w:r w:rsidR="008A18DE" w:rsidRPr="007A4F56">
              <w:rPr>
                <w:sz w:val="20"/>
                <w:szCs w:val="20"/>
              </w:rPr>
              <w:t>тактика игры в защите</w:t>
            </w:r>
          </w:p>
          <w:p w:rsidR="008A18DE" w:rsidRPr="007A4F56" w:rsidRDefault="00F40754" w:rsidP="00F40754">
            <w:pPr>
              <w:pStyle w:val="21"/>
              <w:framePr w:wrap="notBeside" w:vAnchor="text" w:hAnchor="text" w:xAlign="center" w:y="1"/>
              <w:shd w:val="clear" w:color="auto" w:fill="auto"/>
              <w:tabs>
                <w:tab w:val="left" w:pos="305"/>
              </w:tabs>
              <w:spacing w:after="0" w:line="240" w:lineRule="auto"/>
              <w:ind w:firstLine="0"/>
              <w:rPr>
                <w:sz w:val="20"/>
                <w:szCs w:val="20"/>
              </w:rPr>
            </w:pPr>
            <w:r>
              <w:rPr>
                <w:sz w:val="20"/>
                <w:szCs w:val="20"/>
              </w:rPr>
              <w:t>3.</w:t>
            </w:r>
            <w:r w:rsidR="008A18DE" w:rsidRPr="007A4F56">
              <w:rPr>
                <w:sz w:val="20"/>
                <w:szCs w:val="20"/>
              </w:rPr>
              <w:t>тактика игры вратаря</w:t>
            </w:r>
          </w:p>
        </w:tc>
        <w:tc>
          <w:tcPr>
            <w:tcW w:w="1550" w:type="dxa"/>
            <w:shd w:val="clear" w:color="auto" w:fill="FFFFFF"/>
          </w:tcPr>
          <w:p w:rsidR="00641C83" w:rsidRPr="007A4F56" w:rsidRDefault="008A18DE" w:rsidP="007A4F56">
            <w:pPr>
              <w:pStyle w:val="22"/>
              <w:framePr w:wrap="notBeside" w:vAnchor="text" w:hAnchor="text" w:xAlign="center" w:y="1"/>
              <w:shd w:val="clear" w:color="auto" w:fill="auto"/>
              <w:spacing w:line="206" w:lineRule="exact"/>
              <w:rPr>
                <w:sz w:val="20"/>
                <w:szCs w:val="20"/>
              </w:rPr>
            </w:pPr>
            <w:r w:rsidRPr="007A4F56">
              <w:rPr>
                <w:sz w:val="20"/>
                <w:szCs w:val="20"/>
              </w:rPr>
              <w:t xml:space="preserve">60 </w:t>
            </w:r>
          </w:p>
          <w:p w:rsidR="00641C83" w:rsidRPr="007A4F56" w:rsidRDefault="008A18DE" w:rsidP="007A4F56">
            <w:pPr>
              <w:pStyle w:val="22"/>
              <w:framePr w:wrap="notBeside" w:vAnchor="text" w:hAnchor="text" w:xAlign="center" w:y="1"/>
              <w:shd w:val="clear" w:color="auto" w:fill="auto"/>
              <w:spacing w:line="206" w:lineRule="exact"/>
              <w:rPr>
                <w:sz w:val="20"/>
                <w:szCs w:val="20"/>
              </w:rPr>
            </w:pPr>
            <w:r w:rsidRPr="007A4F56">
              <w:rPr>
                <w:sz w:val="20"/>
                <w:szCs w:val="20"/>
              </w:rPr>
              <w:t xml:space="preserve">60 </w:t>
            </w:r>
          </w:p>
          <w:p w:rsidR="008A18DE" w:rsidRPr="007A4F56" w:rsidRDefault="008A18DE" w:rsidP="007A4F56">
            <w:pPr>
              <w:pStyle w:val="22"/>
              <w:framePr w:wrap="notBeside" w:vAnchor="text" w:hAnchor="text" w:xAlign="center" w:y="1"/>
              <w:shd w:val="clear" w:color="auto" w:fill="auto"/>
              <w:spacing w:line="206" w:lineRule="exact"/>
              <w:rPr>
                <w:sz w:val="20"/>
                <w:szCs w:val="20"/>
              </w:rPr>
            </w:pPr>
            <w:r w:rsidRPr="007A4F56">
              <w:rPr>
                <w:sz w:val="20"/>
                <w:szCs w:val="20"/>
              </w:rPr>
              <w:t>56</w:t>
            </w:r>
          </w:p>
        </w:tc>
        <w:tc>
          <w:tcPr>
            <w:tcW w:w="1001" w:type="dxa"/>
            <w:gridSpan w:val="2"/>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c>
          <w:tcPr>
            <w:tcW w:w="992" w:type="dxa"/>
            <w:shd w:val="clear" w:color="auto" w:fill="FFFFFF"/>
          </w:tcPr>
          <w:p w:rsidR="007A4F56" w:rsidRPr="007A4F56" w:rsidRDefault="008A18DE" w:rsidP="007A4F56">
            <w:pPr>
              <w:pStyle w:val="21"/>
              <w:framePr w:wrap="notBeside" w:vAnchor="text" w:hAnchor="text" w:xAlign="center" w:y="1"/>
              <w:shd w:val="clear" w:color="auto" w:fill="auto"/>
              <w:spacing w:after="0" w:line="206" w:lineRule="exact"/>
              <w:ind w:firstLine="0"/>
              <w:rPr>
                <w:sz w:val="20"/>
                <w:szCs w:val="20"/>
              </w:rPr>
            </w:pPr>
            <w:r w:rsidRPr="007A4F56">
              <w:rPr>
                <w:sz w:val="20"/>
                <w:szCs w:val="20"/>
              </w:rPr>
              <w:t xml:space="preserve">60 </w:t>
            </w:r>
          </w:p>
          <w:p w:rsidR="007A4F56" w:rsidRPr="007A4F56" w:rsidRDefault="008A18DE" w:rsidP="007A4F56">
            <w:pPr>
              <w:pStyle w:val="21"/>
              <w:framePr w:wrap="notBeside" w:vAnchor="text" w:hAnchor="text" w:xAlign="center" w:y="1"/>
              <w:shd w:val="clear" w:color="auto" w:fill="auto"/>
              <w:spacing w:after="0" w:line="206" w:lineRule="exact"/>
              <w:ind w:firstLine="0"/>
              <w:rPr>
                <w:sz w:val="20"/>
                <w:szCs w:val="20"/>
              </w:rPr>
            </w:pPr>
            <w:r w:rsidRPr="007A4F56">
              <w:rPr>
                <w:sz w:val="20"/>
                <w:szCs w:val="20"/>
              </w:rPr>
              <w:t xml:space="preserve">60 </w:t>
            </w:r>
          </w:p>
          <w:p w:rsidR="008A18DE" w:rsidRPr="007A4F56" w:rsidRDefault="008A18DE" w:rsidP="007A4F56">
            <w:pPr>
              <w:pStyle w:val="21"/>
              <w:framePr w:wrap="notBeside" w:vAnchor="text" w:hAnchor="text" w:xAlign="center" w:y="1"/>
              <w:shd w:val="clear" w:color="auto" w:fill="auto"/>
              <w:spacing w:after="0" w:line="206" w:lineRule="exact"/>
              <w:ind w:firstLine="0"/>
              <w:rPr>
                <w:sz w:val="20"/>
                <w:szCs w:val="20"/>
              </w:rPr>
            </w:pPr>
            <w:r w:rsidRPr="007A4F56">
              <w:rPr>
                <w:sz w:val="20"/>
                <w:szCs w:val="20"/>
              </w:rPr>
              <w:t>56</w:t>
            </w:r>
          </w:p>
        </w:tc>
      </w:tr>
      <w:tr w:rsidR="008A18DE" w:rsidRPr="007A4F56" w:rsidTr="007A4F56">
        <w:trPr>
          <w:trHeight w:val="264"/>
          <w:jc w:val="center"/>
        </w:trPr>
        <w:tc>
          <w:tcPr>
            <w:tcW w:w="6106" w:type="dxa"/>
            <w:shd w:val="clear" w:color="auto" w:fill="FFFFFF"/>
          </w:tcPr>
          <w:p w:rsidR="008A18DE" w:rsidRPr="007A4F56" w:rsidRDefault="00AE5033" w:rsidP="007A4F56">
            <w:pPr>
              <w:pStyle w:val="22"/>
              <w:framePr w:wrap="notBeside" w:vAnchor="text" w:hAnchor="text" w:xAlign="center" w:y="1"/>
              <w:shd w:val="clear" w:color="auto" w:fill="auto"/>
              <w:spacing w:line="240" w:lineRule="auto"/>
              <w:rPr>
                <w:sz w:val="20"/>
                <w:szCs w:val="20"/>
              </w:rPr>
            </w:pPr>
            <w:r>
              <w:rPr>
                <w:sz w:val="20"/>
                <w:szCs w:val="20"/>
                <w:lang w:val="en-US"/>
              </w:rPr>
              <w:t>VI</w:t>
            </w:r>
            <w:r w:rsidR="008A18DE" w:rsidRPr="007A4F56">
              <w:rPr>
                <w:sz w:val="20"/>
                <w:szCs w:val="20"/>
              </w:rPr>
              <w:t xml:space="preserve"> Игровая подготовка</w:t>
            </w:r>
          </w:p>
        </w:tc>
        <w:tc>
          <w:tcPr>
            <w:tcW w:w="1550"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128</w:t>
            </w:r>
          </w:p>
        </w:tc>
        <w:tc>
          <w:tcPr>
            <w:tcW w:w="1001" w:type="dxa"/>
            <w:gridSpan w:val="2"/>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c>
          <w:tcPr>
            <w:tcW w:w="992" w:type="dxa"/>
            <w:shd w:val="clear" w:color="auto" w:fill="FFFFFF"/>
          </w:tcPr>
          <w:p w:rsidR="008A18DE" w:rsidRPr="007A4F56" w:rsidRDefault="008A18DE" w:rsidP="007A4F56">
            <w:pPr>
              <w:pStyle w:val="21"/>
              <w:framePr w:wrap="notBeside" w:vAnchor="text" w:hAnchor="text" w:xAlign="center" w:y="1"/>
              <w:shd w:val="clear" w:color="auto" w:fill="auto"/>
              <w:spacing w:after="0" w:line="240" w:lineRule="auto"/>
              <w:ind w:firstLine="0"/>
              <w:rPr>
                <w:sz w:val="20"/>
                <w:szCs w:val="20"/>
              </w:rPr>
            </w:pPr>
            <w:r w:rsidRPr="007A4F56">
              <w:rPr>
                <w:sz w:val="20"/>
                <w:szCs w:val="20"/>
              </w:rPr>
              <w:t>128</w:t>
            </w:r>
          </w:p>
        </w:tc>
      </w:tr>
      <w:tr w:rsidR="008A18DE" w:rsidRPr="007A4F56" w:rsidTr="007A4F56">
        <w:trPr>
          <w:trHeight w:val="240"/>
          <w:jc w:val="center"/>
        </w:trPr>
        <w:tc>
          <w:tcPr>
            <w:tcW w:w="6106" w:type="dxa"/>
            <w:shd w:val="clear" w:color="auto" w:fill="FFFFFF"/>
          </w:tcPr>
          <w:p w:rsidR="008A18DE" w:rsidRPr="007A4F56" w:rsidRDefault="00AE5033" w:rsidP="007A4F56">
            <w:pPr>
              <w:pStyle w:val="22"/>
              <w:framePr w:wrap="notBeside" w:vAnchor="text" w:hAnchor="text" w:xAlign="center" w:y="1"/>
              <w:shd w:val="clear" w:color="auto" w:fill="auto"/>
              <w:spacing w:line="240" w:lineRule="auto"/>
              <w:rPr>
                <w:sz w:val="20"/>
                <w:szCs w:val="20"/>
              </w:rPr>
            </w:pPr>
            <w:r>
              <w:rPr>
                <w:sz w:val="20"/>
                <w:szCs w:val="20"/>
                <w:lang w:val="en-US"/>
              </w:rPr>
              <w:t>VII</w:t>
            </w:r>
            <w:r w:rsidRPr="00AE5033">
              <w:rPr>
                <w:sz w:val="20"/>
                <w:szCs w:val="20"/>
              </w:rPr>
              <w:t>.</w:t>
            </w:r>
            <w:r w:rsidR="008A18DE" w:rsidRPr="007A4F56">
              <w:rPr>
                <w:sz w:val="20"/>
                <w:szCs w:val="20"/>
              </w:rPr>
              <w:t xml:space="preserve"> Контрольные нормативы</w:t>
            </w:r>
          </w:p>
        </w:tc>
        <w:tc>
          <w:tcPr>
            <w:tcW w:w="1550"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14</w:t>
            </w:r>
          </w:p>
        </w:tc>
        <w:tc>
          <w:tcPr>
            <w:tcW w:w="1001" w:type="dxa"/>
            <w:gridSpan w:val="2"/>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c>
          <w:tcPr>
            <w:tcW w:w="992" w:type="dxa"/>
            <w:shd w:val="clear" w:color="auto" w:fill="FFFFFF"/>
          </w:tcPr>
          <w:p w:rsidR="008A18DE" w:rsidRPr="007A4F56" w:rsidRDefault="008A18DE" w:rsidP="007A4F56">
            <w:pPr>
              <w:pStyle w:val="21"/>
              <w:framePr w:wrap="notBeside" w:vAnchor="text" w:hAnchor="text" w:xAlign="center" w:y="1"/>
              <w:shd w:val="clear" w:color="auto" w:fill="auto"/>
              <w:spacing w:after="0" w:line="240" w:lineRule="auto"/>
              <w:ind w:firstLine="0"/>
              <w:rPr>
                <w:sz w:val="20"/>
                <w:szCs w:val="20"/>
              </w:rPr>
            </w:pPr>
            <w:r w:rsidRPr="007A4F56">
              <w:rPr>
                <w:sz w:val="20"/>
                <w:szCs w:val="20"/>
              </w:rPr>
              <w:t>14</w:t>
            </w:r>
          </w:p>
        </w:tc>
      </w:tr>
      <w:tr w:rsidR="008A18DE" w:rsidRPr="007A4F56" w:rsidTr="007A4F56">
        <w:trPr>
          <w:trHeight w:val="240"/>
          <w:jc w:val="center"/>
        </w:trPr>
        <w:tc>
          <w:tcPr>
            <w:tcW w:w="6106" w:type="dxa"/>
            <w:shd w:val="clear" w:color="auto" w:fill="FFFFFF"/>
          </w:tcPr>
          <w:p w:rsidR="008A18DE" w:rsidRPr="007A4F56" w:rsidRDefault="00AE5033" w:rsidP="007A4F56">
            <w:pPr>
              <w:pStyle w:val="22"/>
              <w:framePr w:wrap="notBeside" w:vAnchor="text" w:hAnchor="text" w:xAlign="center" w:y="1"/>
              <w:shd w:val="clear" w:color="auto" w:fill="auto"/>
              <w:spacing w:line="240" w:lineRule="auto"/>
              <w:rPr>
                <w:sz w:val="20"/>
                <w:szCs w:val="20"/>
              </w:rPr>
            </w:pPr>
            <w:r>
              <w:rPr>
                <w:sz w:val="20"/>
                <w:szCs w:val="20"/>
                <w:lang w:val="en-US"/>
              </w:rPr>
              <w:t>VIII.</w:t>
            </w:r>
            <w:r w:rsidR="008A18DE" w:rsidRPr="007A4F56">
              <w:rPr>
                <w:sz w:val="20"/>
                <w:szCs w:val="20"/>
              </w:rPr>
              <w:t>Восстановительные мероприятия</w:t>
            </w:r>
          </w:p>
        </w:tc>
        <w:tc>
          <w:tcPr>
            <w:tcW w:w="1550"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120</w:t>
            </w:r>
          </w:p>
        </w:tc>
        <w:tc>
          <w:tcPr>
            <w:tcW w:w="1001" w:type="dxa"/>
            <w:gridSpan w:val="2"/>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c>
          <w:tcPr>
            <w:tcW w:w="992" w:type="dxa"/>
            <w:shd w:val="clear" w:color="auto" w:fill="FFFFFF"/>
          </w:tcPr>
          <w:p w:rsidR="008A18DE" w:rsidRPr="007A4F56" w:rsidRDefault="008A18DE" w:rsidP="007A4F56">
            <w:pPr>
              <w:pStyle w:val="21"/>
              <w:framePr w:wrap="notBeside" w:vAnchor="text" w:hAnchor="text" w:xAlign="center" w:y="1"/>
              <w:shd w:val="clear" w:color="auto" w:fill="auto"/>
              <w:spacing w:after="0" w:line="240" w:lineRule="auto"/>
              <w:ind w:firstLine="0"/>
              <w:rPr>
                <w:sz w:val="20"/>
                <w:szCs w:val="20"/>
              </w:rPr>
            </w:pPr>
            <w:r w:rsidRPr="007A4F56">
              <w:rPr>
                <w:sz w:val="20"/>
                <w:szCs w:val="20"/>
              </w:rPr>
              <w:t>120</w:t>
            </w:r>
          </w:p>
        </w:tc>
      </w:tr>
      <w:tr w:rsidR="008A18DE" w:rsidRPr="007A4F56" w:rsidTr="007A4F56">
        <w:trPr>
          <w:trHeight w:val="240"/>
          <w:jc w:val="center"/>
        </w:trPr>
        <w:tc>
          <w:tcPr>
            <w:tcW w:w="6106" w:type="dxa"/>
            <w:shd w:val="clear" w:color="auto" w:fill="FFFFFF"/>
          </w:tcPr>
          <w:p w:rsidR="008A18DE" w:rsidRPr="007A4F56" w:rsidRDefault="00AE5033" w:rsidP="007A4F56">
            <w:pPr>
              <w:pStyle w:val="22"/>
              <w:framePr w:wrap="notBeside" w:vAnchor="text" w:hAnchor="text" w:xAlign="center" w:y="1"/>
              <w:shd w:val="clear" w:color="auto" w:fill="auto"/>
              <w:spacing w:line="240" w:lineRule="auto"/>
              <w:rPr>
                <w:sz w:val="20"/>
                <w:szCs w:val="20"/>
              </w:rPr>
            </w:pPr>
            <w:r>
              <w:rPr>
                <w:sz w:val="20"/>
                <w:szCs w:val="20"/>
                <w:lang w:val="en-US"/>
              </w:rPr>
              <w:t>IX.</w:t>
            </w:r>
            <w:r w:rsidR="008A18DE" w:rsidRPr="007A4F56">
              <w:rPr>
                <w:sz w:val="20"/>
                <w:szCs w:val="20"/>
              </w:rPr>
              <w:t>Судейская практика</w:t>
            </w:r>
          </w:p>
        </w:tc>
        <w:tc>
          <w:tcPr>
            <w:tcW w:w="1550"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18</w:t>
            </w:r>
          </w:p>
        </w:tc>
        <w:tc>
          <w:tcPr>
            <w:tcW w:w="1001" w:type="dxa"/>
            <w:gridSpan w:val="2"/>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c>
          <w:tcPr>
            <w:tcW w:w="992" w:type="dxa"/>
            <w:shd w:val="clear" w:color="auto" w:fill="FFFFFF"/>
          </w:tcPr>
          <w:p w:rsidR="008A18DE" w:rsidRPr="007A4F56" w:rsidRDefault="008A18DE" w:rsidP="007A4F56">
            <w:pPr>
              <w:pStyle w:val="21"/>
              <w:framePr w:wrap="notBeside" w:vAnchor="text" w:hAnchor="text" w:xAlign="center" w:y="1"/>
              <w:shd w:val="clear" w:color="auto" w:fill="auto"/>
              <w:spacing w:after="0" w:line="240" w:lineRule="auto"/>
              <w:ind w:firstLine="0"/>
              <w:rPr>
                <w:sz w:val="20"/>
                <w:szCs w:val="20"/>
              </w:rPr>
            </w:pPr>
            <w:r w:rsidRPr="007A4F56">
              <w:rPr>
                <w:sz w:val="20"/>
                <w:szCs w:val="20"/>
              </w:rPr>
              <w:t>18</w:t>
            </w:r>
          </w:p>
        </w:tc>
      </w:tr>
      <w:tr w:rsidR="008A18DE" w:rsidRPr="007A4F56" w:rsidTr="007A4F56">
        <w:trPr>
          <w:trHeight w:val="240"/>
          <w:jc w:val="center"/>
        </w:trPr>
        <w:tc>
          <w:tcPr>
            <w:tcW w:w="6106" w:type="dxa"/>
            <w:shd w:val="clear" w:color="auto" w:fill="FFFFFF"/>
          </w:tcPr>
          <w:p w:rsidR="008A18DE" w:rsidRPr="007A4F56" w:rsidRDefault="00AE5033" w:rsidP="007A4F56">
            <w:pPr>
              <w:pStyle w:val="22"/>
              <w:framePr w:wrap="notBeside" w:vAnchor="text" w:hAnchor="text" w:xAlign="center" w:y="1"/>
              <w:shd w:val="clear" w:color="auto" w:fill="auto"/>
              <w:spacing w:line="240" w:lineRule="auto"/>
              <w:rPr>
                <w:sz w:val="20"/>
                <w:szCs w:val="20"/>
              </w:rPr>
            </w:pPr>
            <w:r>
              <w:rPr>
                <w:sz w:val="20"/>
                <w:szCs w:val="20"/>
                <w:lang w:val="en-US"/>
              </w:rPr>
              <w:t>X.</w:t>
            </w:r>
            <w:r w:rsidR="008A18DE" w:rsidRPr="007A4F56">
              <w:rPr>
                <w:sz w:val="20"/>
                <w:szCs w:val="20"/>
              </w:rPr>
              <w:t xml:space="preserve"> Контрольные игры</w:t>
            </w:r>
          </w:p>
        </w:tc>
        <w:tc>
          <w:tcPr>
            <w:tcW w:w="1550"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128</w:t>
            </w:r>
          </w:p>
        </w:tc>
        <w:tc>
          <w:tcPr>
            <w:tcW w:w="1001" w:type="dxa"/>
            <w:gridSpan w:val="2"/>
            <w:shd w:val="clear" w:color="auto" w:fill="FFFFFF"/>
          </w:tcPr>
          <w:p w:rsidR="008A18DE" w:rsidRPr="007A4F56" w:rsidRDefault="008A18DE" w:rsidP="007A4F56">
            <w:pPr>
              <w:framePr w:wrap="notBeside" w:vAnchor="text" w:hAnchor="text" w:xAlign="center" w:y="1"/>
              <w:rPr>
                <w:rFonts w:ascii="Times New Roman" w:hAnsi="Times New Roman" w:cs="Times New Roman"/>
                <w:sz w:val="20"/>
                <w:szCs w:val="20"/>
              </w:rPr>
            </w:pPr>
          </w:p>
        </w:tc>
        <w:tc>
          <w:tcPr>
            <w:tcW w:w="992" w:type="dxa"/>
            <w:shd w:val="clear" w:color="auto" w:fill="FFFFFF"/>
          </w:tcPr>
          <w:p w:rsidR="008A18DE" w:rsidRPr="007A4F56" w:rsidRDefault="008A18DE" w:rsidP="007A4F56">
            <w:pPr>
              <w:pStyle w:val="21"/>
              <w:framePr w:wrap="notBeside" w:vAnchor="text" w:hAnchor="text" w:xAlign="center" w:y="1"/>
              <w:shd w:val="clear" w:color="auto" w:fill="auto"/>
              <w:spacing w:after="0" w:line="240" w:lineRule="auto"/>
              <w:ind w:firstLine="0"/>
              <w:rPr>
                <w:sz w:val="20"/>
                <w:szCs w:val="20"/>
              </w:rPr>
            </w:pPr>
            <w:r w:rsidRPr="007A4F56">
              <w:rPr>
                <w:sz w:val="20"/>
                <w:szCs w:val="20"/>
              </w:rPr>
              <w:t>128</w:t>
            </w:r>
          </w:p>
        </w:tc>
      </w:tr>
      <w:tr w:rsidR="008A18DE" w:rsidRPr="007A4F56" w:rsidTr="007A4F56">
        <w:trPr>
          <w:trHeight w:val="240"/>
          <w:jc w:val="center"/>
        </w:trPr>
        <w:tc>
          <w:tcPr>
            <w:tcW w:w="6106" w:type="dxa"/>
            <w:shd w:val="clear" w:color="auto" w:fill="FFFFFF"/>
          </w:tcPr>
          <w:p w:rsidR="008A18DE" w:rsidRPr="007A4F56" w:rsidRDefault="00AE5033" w:rsidP="007A4F56">
            <w:pPr>
              <w:pStyle w:val="22"/>
              <w:framePr w:wrap="notBeside" w:vAnchor="text" w:hAnchor="text" w:xAlign="center" w:y="1"/>
              <w:shd w:val="clear" w:color="auto" w:fill="auto"/>
              <w:spacing w:line="240" w:lineRule="auto"/>
              <w:rPr>
                <w:sz w:val="20"/>
                <w:szCs w:val="20"/>
              </w:rPr>
            </w:pPr>
            <w:r>
              <w:rPr>
                <w:sz w:val="20"/>
                <w:szCs w:val="20"/>
                <w:lang w:val="en-US"/>
              </w:rPr>
              <w:t>XI.</w:t>
            </w:r>
            <w:r w:rsidR="008A18DE" w:rsidRPr="007A4F56">
              <w:rPr>
                <w:sz w:val="20"/>
                <w:szCs w:val="20"/>
              </w:rPr>
              <w:t>Участие в соревнованиях</w:t>
            </w:r>
          </w:p>
        </w:tc>
        <w:tc>
          <w:tcPr>
            <w:tcW w:w="3543" w:type="dxa"/>
            <w:gridSpan w:val="4"/>
            <w:shd w:val="clear" w:color="auto" w:fill="FFFFFF"/>
          </w:tcPr>
          <w:p w:rsidR="008A18DE" w:rsidRPr="007A4F56" w:rsidRDefault="00A4407C" w:rsidP="007A4F56">
            <w:pPr>
              <w:pStyle w:val="22"/>
              <w:framePr w:wrap="notBeside" w:vAnchor="text" w:hAnchor="text" w:xAlign="center" w:y="1"/>
              <w:shd w:val="clear" w:color="auto" w:fill="auto"/>
              <w:spacing w:line="240" w:lineRule="auto"/>
              <w:rPr>
                <w:sz w:val="20"/>
                <w:szCs w:val="20"/>
              </w:rPr>
            </w:pPr>
            <w:r>
              <w:rPr>
                <w:sz w:val="20"/>
                <w:szCs w:val="20"/>
              </w:rPr>
              <w:t>Согласно календарного плана</w:t>
            </w:r>
          </w:p>
        </w:tc>
      </w:tr>
      <w:tr w:rsidR="008A18DE" w:rsidRPr="007A4F56" w:rsidTr="007A4F56">
        <w:trPr>
          <w:trHeight w:val="259"/>
          <w:jc w:val="center"/>
        </w:trPr>
        <w:tc>
          <w:tcPr>
            <w:tcW w:w="6106"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Итого:</w:t>
            </w:r>
          </w:p>
        </w:tc>
        <w:tc>
          <w:tcPr>
            <w:tcW w:w="1550" w:type="dxa"/>
            <w:shd w:val="clear" w:color="auto" w:fill="FFFFFF"/>
          </w:tcPr>
          <w:p w:rsidR="008A18DE" w:rsidRPr="007A4F56" w:rsidRDefault="008A18DE" w:rsidP="007A4F56">
            <w:pPr>
              <w:pStyle w:val="22"/>
              <w:framePr w:wrap="notBeside" w:vAnchor="text" w:hAnchor="text" w:xAlign="center" w:y="1"/>
              <w:shd w:val="clear" w:color="auto" w:fill="auto"/>
              <w:spacing w:line="240" w:lineRule="auto"/>
              <w:rPr>
                <w:sz w:val="20"/>
                <w:szCs w:val="20"/>
              </w:rPr>
            </w:pPr>
            <w:r w:rsidRPr="007A4F56">
              <w:rPr>
                <w:sz w:val="20"/>
                <w:szCs w:val="20"/>
              </w:rPr>
              <w:t>1104</w:t>
            </w:r>
          </w:p>
        </w:tc>
        <w:tc>
          <w:tcPr>
            <w:tcW w:w="1001" w:type="dxa"/>
            <w:gridSpan w:val="2"/>
            <w:shd w:val="clear" w:color="auto" w:fill="FFFFFF"/>
          </w:tcPr>
          <w:p w:rsidR="008A18DE" w:rsidRPr="007A4F56" w:rsidRDefault="008A18DE" w:rsidP="007A4F56">
            <w:pPr>
              <w:pStyle w:val="21"/>
              <w:framePr w:wrap="notBeside" w:vAnchor="text" w:hAnchor="text" w:xAlign="center" w:y="1"/>
              <w:shd w:val="clear" w:color="auto" w:fill="auto"/>
              <w:spacing w:after="0" w:line="240" w:lineRule="auto"/>
              <w:ind w:firstLine="0"/>
              <w:rPr>
                <w:sz w:val="20"/>
                <w:szCs w:val="20"/>
              </w:rPr>
            </w:pPr>
            <w:r w:rsidRPr="007A4F56">
              <w:rPr>
                <w:sz w:val="20"/>
                <w:szCs w:val="20"/>
              </w:rPr>
              <w:t>70</w:t>
            </w:r>
          </w:p>
        </w:tc>
        <w:tc>
          <w:tcPr>
            <w:tcW w:w="992" w:type="dxa"/>
            <w:shd w:val="clear" w:color="auto" w:fill="FFFFFF"/>
          </w:tcPr>
          <w:p w:rsidR="008A18DE" w:rsidRPr="007A4F56" w:rsidRDefault="008A18DE" w:rsidP="007A4F56">
            <w:pPr>
              <w:pStyle w:val="21"/>
              <w:framePr w:wrap="notBeside" w:vAnchor="text" w:hAnchor="text" w:xAlign="center" w:y="1"/>
              <w:shd w:val="clear" w:color="auto" w:fill="auto"/>
              <w:spacing w:after="0" w:line="240" w:lineRule="auto"/>
              <w:ind w:firstLine="0"/>
              <w:rPr>
                <w:sz w:val="20"/>
                <w:szCs w:val="20"/>
              </w:rPr>
            </w:pPr>
            <w:r w:rsidRPr="007A4F56">
              <w:rPr>
                <w:sz w:val="20"/>
                <w:szCs w:val="20"/>
              </w:rPr>
              <w:t>1034</w:t>
            </w:r>
          </w:p>
        </w:tc>
      </w:tr>
    </w:tbl>
    <w:p w:rsidR="008A18DE" w:rsidRPr="00D76791" w:rsidRDefault="008A18DE" w:rsidP="00D76791">
      <w:pPr>
        <w:rPr>
          <w:rFonts w:ascii="Times New Roman" w:hAnsi="Times New Roman" w:cs="Times New Roman"/>
        </w:rPr>
        <w:sectPr w:rsidR="008A18DE" w:rsidRPr="00D76791" w:rsidSect="00D76791">
          <w:type w:val="continuous"/>
          <w:pgSz w:w="11905" w:h="16837"/>
          <w:pgMar w:top="1128" w:right="1132" w:bottom="6365" w:left="1276" w:header="0" w:footer="3" w:gutter="0"/>
          <w:cols w:space="720"/>
          <w:noEndnote/>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36"/>
        <w:gridCol w:w="1550"/>
        <w:gridCol w:w="1421"/>
        <w:gridCol w:w="1464"/>
      </w:tblGrid>
      <w:tr w:rsidR="008A18DE" w:rsidRPr="00E22E11" w:rsidTr="00E22E11">
        <w:trPr>
          <w:trHeight w:val="427"/>
          <w:jc w:val="center"/>
        </w:trPr>
        <w:tc>
          <w:tcPr>
            <w:tcW w:w="5736" w:type="dxa"/>
            <w:vMerge w:val="restart"/>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lastRenderedPageBreak/>
              <w:t>Разделы подготовки</w:t>
            </w:r>
          </w:p>
        </w:tc>
        <w:tc>
          <w:tcPr>
            <w:tcW w:w="1550" w:type="dxa"/>
            <w:vMerge w:val="restart"/>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Всего</w:t>
            </w:r>
          </w:p>
        </w:tc>
        <w:tc>
          <w:tcPr>
            <w:tcW w:w="2885" w:type="dxa"/>
            <w:gridSpan w:val="2"/>
            <w:shd w:val="clear" w:color="auto" w:fill="FFFFFF"/>
          </w:tcPr>
          <w:p w:rsidR="008A18DE" w:rsidRPr="00E22E11" w:rsidRDefault="008A18DE" w:rsidP="00D76791">
            <w:pPr>
              <w:pStyle w:val="21"/>
              <w:framePr w:wrap="notBeside" w:vAnchor="text" w:hAnchor="text" w:xAlign="center" w:y="1"/>
              <w:shd w:val="clear" w:color="auto" w:fill="auto"/>
              <w:spacing w:after="0" w:line="240" w:lineRule="auto"/>
              <w:ind w:firstLine="0"/>
              <w:rPr>
                <w:sz w:val="20"/>
                <w:szCs w:val="20"/>
              </w:rPr>
            </w:pPr>
            <w:r w:rsidRPr="00E22E11">
              <w:rPr>
                <w:sz w:val="20"/>
                <w:szCs w:val="20"/>
              </w:rPr>
              <w:t>В том числе</w:t>
            </w:r>
          </w:p>
        </w:tc>
      </w:tr>
      <w:tr w:rsidR="008A18DE" w:rsidRPr="00E22E11" w:rsidTr="00E22E11">
        <w:trPr>
          <w:trHeight w:val="408"/>
          <w:jc w:val="center"/>
        </w:trPr>
        <w:tc>
          <w:tcPr>
            <w:tcW w:w="5736" w:type="dxa"/>
            <w:vMerge/>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550" w:type="dxa"/>
            <w:vMerge/>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21" w:type="dxa"/>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теория</w:t>
            </w:r>
          </w:p>
        </w:tc>
        <w:tc>
          <w:tcPr>
            <w:tcW w:w="1464" w:type="dxa"/>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практика</w:t>
            </w:r>
          </w:p>
        </w:tc>
      </w:tr>
      <w:tr w:rsidR="008A18DE" w:rsidRPr="00E22E11" w:rsidTr="00E22E11">
        <w:trPr>
          <w:trHeight w:val="2309"/>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35" w:lineRule="exact"/>
              <w:rPr>
                <w:sz w:val="20"/>
                <w:szCs w:val="20"/>
              </w:rPr>
            </w:pPr>
            <w:r w:rsidRPr="00E22E11">
              <w:rPr>
                <w:sz w:val="20"/>
                <w:szCs w:val="20"/>
                <w:lang w:val="en-US"/>
              </w:rPr>
              <w:t>I</w:t>
            </w:r>
            <w:r w:rsidRPr="002C370E">
              <w:rPr>
                <w:sz w:val="20"/>
                <w:szCs w:val="20"/>
              </w:rPr>
              <w:t>.</w:t>
            </w:r>
            <w:r w:rsidR="008A18DE" w:rsidRPr="00E22E11">
              <w:rPr>
                <w:sz w:val="20"/>
                <w:szCs w:val="20"/>
              </w:rPr>
              <w:t>Теоретическая подготовка:</w:t>
            </w:r>
          </w:p>
          <w:p w:rsidR="008A18DE" w:rsidRPr="00E22E11" w:rsidRDefault="00A4407C" w:rsidP="00A4407C">
            <w:pPr>
              <w:pStyle w:val="21"/>
              <w:framePr w:wrap="notBeside" w:vAnchor="text" w:hAnchor="text" w:xAlign="center" w:y="1"/>
              <w:shd w:val="clear" w:color="auto" w:fill="auto"/>
              <w:tabs>
                <w:tab w:val="left" w:pos="314"/>
              </w:tabs>
              <w:spacing w:after="0" w:line="235" w:lineRule="exact"/>
              <w:ind w:firstLine="0"/>
              <w:rPr>
                <w:sz w:val="20"/>
                <w:szCs w:val="20"/>
              </w:rPr>
            </w:pPr>
            <w:r w:rsidRPr="00E22E11">
              <w:rPr>
                <w:sz w:val="20"/>
                <w:szCs w:val="20"/>
              </w:rPr>
              <w:t>1.</w:t>
            </w:r>
            <w:r w:rsidR="008A18DE" w:rsidRPr="00E22E11">
              <w:rPr>
                <w:sz w:val="20"/>
                <w:szCs w:val="20"/>
              </w:rPr>
              <w:t>Физическая культура и спорт в России</w:t>
            </w:r>
          </w:p>
          <w:p w:rsidR="008A18DE" w:rsidRPr="00E22E11" w:rsidRDefault="00A4407C" w:rsidP="00A4407C">
            <w:pPr>
              <w:pStyle w:val="21"/>
              <w:framePr w:wrap="notBeside" w:vAnchor="text" w:hAnchor="text" w:xAlign="center" w:y="1"/>
              <w:shd w:val="clear" w:color="auto" w:fill="auto"/>
              <w:tabs>
                <w:tab w:val="left" w:pos="314"/>
              </w:tabs>
              <w:spacing w:after="0" w:line="235" w:lineRule="exact"/>
              <w:ind w:firstLine="0"/>
              <w:rPr>
                <w:sz w:val="20"/>
                <w:szCs w:val="20"/>
              </w:rPr>
            </w:pPr>
            <w:r w:rsidRPr="00E22E11">
              <w:rPr>
                <w:sz w:val="20"/>
                <w:szCs w:val="20"/>
              </w:rPr>
              <w:t>2.</w:t>
            </w:r>
            <w:r w:rsidR="008A18DE" w:rsidRPr="00E22E11">
              <w:rPr>
                <w:sz w:val="20"/>
                <w:szCs w:val="20"/>
              </w:rPr>
              <w:t>Состояние и развитие гандбола в России</w:t>
            </w:r>
          </w:p>
          <w:p w:rsidR="008A18DE" w:rsidRPr="00E22E11" w:rsidRDefault="00A4407C" w:rsidP="00A4407C">
            <w:pPr>
              <w:pStyle w:val="21"/>
              <w:framePr w:wrap="notBeside" w:vAnchor="text" w:hAnchor="text" w:xAlign="center" w:y="1"/>
              <w:shd w:val="clear" w:color="auto" w:fill="auto"/>
              <w:tabs>
                <w:tab w:val="left" w:pos="305"/>
              </w:tabs>
              <w:spacing w:after="60" w:line="240" w:lineRule="auto"/>
              <w:ind w:firstLine="0"/>
              <w:rPr>
                <w:sz w:val="20"/>
                <w:szCs w:val="20"/>
              </w:rPr>
            </w:pPr>
            <w:r w:rsidRPr="00E22E11">
              <w:rPr>
                <w:sz w:val="20"/>
                <w:szCs w:val="20"/>
              </w:rPr>
              <w:t>3.</w:t>
            </w:r>
            <w:r w:rsidR="008A18DE" w:rsidRPr="00E22E11">
              <w:rPr>
                <w:sz w:val="20"/>
                <w:szCs w:val="20"/>
              </w:rPr>
              <w:t>Профилактика травматизма в спорте</w:t>
            </w:r>
          </w:p>
          <w:p w:rsidR="008A18DE" w:rsidRPr="00E22E11" w:rsidRDefault="00A4407C" w:rsidP="00A4407C">
            <w:pPr>
              <w:pStyle w:val="21"/>
              <w:framePr w:wrap="notBeside" w:vAnchor="text" w:hAnchor="text" w:xAlign="center" w:y="1"/>
              <w:shd w:val="clear" w:color="auto" w:fill="auto"/>
              <w:tabs>
                <w:tab w:val="left" w:pos="310"/>
              </w:tabs>
              <w:spacing w:before="60" w:after="0" w:line="221" w:lineRule="exact"/>
              <w:ind w:firstLine="0"/>
              <w:rPr>
                <w:sz w:val="20"/>
                <w:szCs w:val="20"/>
              </w:rPr>
            </w:pPr>
            <w:r w:rsidRPr="00E22E11">
              <w:rPr>
                <w:sz w:val="20"/>
                <w:szCs w:val="20"/>
              </w:rPr>
              <w:t>4.</w:t>
            </w:r>
            <w:r w:rsidR="008A18DE" w:rsidRPr="00E22E11">
              <w:rPr>
                <w:sz w:val="20"/>
                <w:szCs w:val="20"/>
              </w:rPr>
              <w:t>Воспитание нравственных и волевых качеств</w:t>
            </w:r>
          </w:p>
          <w:p w:rsidR="008A18DE" w:rsidRPr="00E22E11" w:rsidRDefault="00A4407C" w:rsidP="00A4407C">
            <w:pPr>
              <w:pStyle w:val="21"/>
              <w:framePr w:wrap="notBeside" w:vAnchor="text" w:hAnchor="text" w:xAlign="center" w:y="1"/>
              <w:shd w:val="clear" w:color="auto" w:fill="auto"/>
              <w:tabs>
                <w:tab w:val="left" w:pos="314"/>
              </w:tabs>
              <w:spacing w:after="0" w:line="221" w:lineRule="exact"/>
              <w:ind w:firstLine="0"/>
              <w:rPr>
                <w:sz w:val="20"/>
                <w:szCs w:val="20"/>
              </w:rPr>
            </w:pPr>
            <w:r w:rsidRPr="00E22E11">
              <w:rPr>
                <w:sz w:val="20"/>
                <w:szCs w:val="20"/>
              </w:rPr>
              <w:t>5.</w:t>
            </w:r>
            <w:r w:rsidR="008A18DE" w:rsidRPr="00E22E11">
              <w:rPr>
                <w:sz w:val="20"/>
                <w:szCs w:val="20"/>
              </w:rPr>
              <w:t>Физическая подготовка</w:t>
            </w:r>
          </w:p>
          <w:p w:rsidR="008A18DE" w:rsidRPr="00E22E11" w:rsidRDefault="00A4407C" w:rsidP="00A4407C">
            <w:pPr>
              <w:pStyle w:val="21"/>
              <w:framePr w:wrap="notBeside" w:vAnchor="text" w:hAnchor="text" w:xAlign="center" w:y="1"/>
              <w:shd w:val="clear" w:color="auto" w:fill="auto"/>
              <w:tabs>
                <w:tab w:val="left" w:pos="314"/>
              </w:tabs>
              <w:spacing w:after="0" w:line="221" w:lineRule="exact"/>
              <w:ind w:firstLine="0"/>
              <w:rPr>
                <w:sz w:val="20"/>
                <w:szCs w:val="20"/>
              </w:rPr>
            </w:pPr>
            <w:r w:rsidRPr="00E22E11">
              <w:rPr>
                <w:sz w:val="20"/>
                <w:szCs w:val="20"/>
              </w:rPr>
              <w:t>6.Основы технической</w:t>
            </w:r>
            <w:r w:rsidR="008A18DE" w:rsidRPr="00E22E11">
              <w:rPr>
                <w:sz w:val="20"/>
                <w:szCs w:val="20"/>
              </w:rPr>
              <w:t xml:space="preserve"> подготовки</w:t>
            </w:r>
          </w:p>
          <w:p w:rsidR="008A18DE" w:rsidRPr="00E22E11" w:rsidRDefault="00A4407C" w:rsidP="00A4407C">
            <w:pPr>
              <w:pStyle w:val="21"/>
              <w:framePr w:wrap="notBeside" w:vAnchor="text" w:hAnchor="text" w:xAlign="center" w:y="1"/>
              <w:shd w:val="clear" w:color="auto" w:fill="auto"/>
              <w:tabs>
                <w:tab w:val="left" w:pos="314"/>
              </w:tabs>
              <w:spacing w:after="0" w:line="221" w:lineRule="exact"/>
              <w:ind w:firstLine="0"/>
              <w:rPr>
                <w:sz w:val="20"/>
                <w:szCs w:val="20"/>
              </w:rPr>
            </w:pPr>
            <w:r w:rsidRPr="00E22E11">
              <w:rPr>
                <w:sz w:val="20"/>
                <w:szCs w:val="20"/>
              </w:rPr>
              <w:t xml:space="preserve">7.Основы тактической </w:t>
            </w:r>
            <w:r w:rsidR="008A18DE" w:rsidRPr="00E22E11">
              <w:rPr>
                <w:sz w:val="20"/>
                <w:szCs w:val="20"/>
              </w:rPr>
              <w:t>подготовки</w:t>
            </w:r>
          </w:p>
          <w:p w:rsidR="00A4407C" w:rsidRPr="00E22E11" w:rsidRDefault="00A4407C" w:rsidP="00A4407C">
            <w:pPr>
              <w:pStyle w:val="21"/>
              <w:framePr w:wrap="notBeside" w:vAnchor="text" w:hAnchor="text" w:xAlign="center" w:y="1"/>
              <w:shd w:val="clear" w:color="auto" w:fill="auto"/>
              <w:tabs>
                <w:tab w:val="left" w:pos="305"/>
              </w:tabs>
              <w:spacing w:after="60" w:line="221" w:lineRule="exact"/>
              <w:ind w:firstLine="0"/>
              <w:rPr>
                <w:sz w:val="20"/>
                <w:szCs w:val="20"/>
              </w:rPr>
            </w:pPr>
            <w:r w:rsidRPr="00E22E11">
              <w:rPr>
                <w:sz w:val="20"/>
                <w:szCs w:val="20"/>
              </w:rPr>
              <w:t>8.</w:t>
            </w:r>
            <w:r w:rsidR="008A18DE" w:rsidRPr="00E22E11">
              <w:rPr>
                <w:sz w:val="20"/>
                <w:szCs w:val="20"/>
              </w:rPr>
              <w:t>Правила техники безопасности</w:t>
            </w:r>
          </w:p>
          <w:p w:rsidR="008A18DE" w:rsidRPr="00E22E11" w:rsidRDefault="00A4407C" w:rsidP="00A4407C">
            <w:pPr>
              <w:pStyle w:val="21"/>
              <w:framePr w:wrap="notBeside" w:vAnchor="text" w:hAnchor="text" w:xAlign="center" w:y="1"/>
              <w:shd w:val="clear" w:color="auto" w:fill="auto"/>
              <w:tabs>
                <w:tab w:val="left" w:pos="305"/>
              </w:tabs>
              <w:spacing w:after="60" w:line="221" w:lineRule="exact"/>
              <w:ind w:firstLine="0"/>
              <w:rPr>
                <w:sz w:val="20"/>
                <w:szCs w:val="20"/>
              </w:rPr>
            </w:pPr>
            <w:r w:rsidRPr="00E22E11">
              <w:rPr>
                <w:sz w:val="20"/>
                <w:szCs w:val="20"/>
              </w:rPr>
              <w:t>9.</w:t>
            </w:r>
            <w:r w:rsidR="008A18DE" w:rsidRPr="00E22E11">
              <w:rPr>
                <w:sz w:val="20"/>
                <w:szCs w:val="20"/>
              </w:rPr>
              <w:t>Установка и разбор игры</w:t>
            </w:r>
          </w:p>
        </w:tc>
        <w:tc>
          <w:tcPr>
            <w:tcW w:w="1550" w:type="dxa"/>
            <w:shd w:val="clear" w:color="auto" w:fill="FFFFFF"/>
          </w:tcPr>
          <w:p w:rsidR="00A4407C" w:rsidRPr="00E22E11" w:rsidRDefault="008A18DE" w:rsidP="00D76791">
            <w:pPr>
              <w:pStyle w:val="22"/>
              <w:framePr w:wrap="notBeside" w:vAnchor="text" w:hAnchor="text" w:xAlign="center" w:y="1"/>
              <w:shd w:val="clear" w:color="auto" w:fill="auto"/>
              <w:spacing w:line="235" w:lineRule="exact"/>
              <w:rPr>
                <w:sz w:val="20"/>
                <w:szCs w:val="20"/>
              </w:rPr>
            </w:pPr>
            <w:r w:rsidRPr="00E22E11">
              <w:rPr>
                <w:sz w:val="20"/>
                <w:szCs w:val="20"/>
              </w:rPr>
              <w:t xml:space="preserve">105 </w:t>
            </w:r>
          </w:p>
          <w:p w:rsidR="00A4407C" w:rsidRPr="00E22E11" w:rsidRDefault="008A18DE" w:rsidP="00D76791">
            <w:pPr>
              <w:pStyle w:val="22"/>
              <w:framePr w:wrap="notBeside" w:vAnchor="text" w:hAnchor="text" w:xAlign="center" w:y="1"/>
              <w:shd w:val="clear" w:color="auto" w:fill="auto"/>
              <w:spacing w:line="235" w:lineRule="exact"/>
              <w:rPr>
                <w:sz w:val="20"/>
                <w:szCs w:val="20"/>
              </w:rPr>
            </w:pPr>
            <w:r w:rsidRPr="00E22E11">
              <w:rPr>
                <w:sz w:val="20"/>
                <w:szCs w:val="20"/>
              </w:rPr>
              <w:t xml:space="preserve">2 </w:t>
            </w:r>
          </w:p>
          <w:p w:rsidR="008A18DE" w:rsidRPr="00E22E11" w:rsidRDefault="008A18DE" w:rsidP="00D76791">
            <w:pPr>
              <w:pStyle w:val="22"/>
              <w:framePr w:wrap="notBeside" w:vAnchor="text" w:hAnchor="text" w:xAlign="center" w:y="1"/>
              <w:shd w:val="clear" w:color="auto" w:fill="auto"/>
              <w:spacing w:line="235" w:lineRule="exact"/>
              <w:rPr>
                <w:sz w:val="20"/>
                <w:szCs w:val="20"/>
              </w:rPr>
            </w:pPr>
            <w:r w:rsidRPr="00E22E11">
              <w:rPr>
                <w:sz w:val="20"/>
                <w:szCs w:val="20"/>
              </w:rPr>
              <w:t>2</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2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4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4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4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4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3 </w:t>
            </w:r>
          </w:p>
          <w:p w:rsidR="008A18DE"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80</w:t>
            </w:r>
          </w:p>
        </w:tc>
        <w:tc>
          <w:tcPr>
            <w:tcW w:w="1421" w:type="dxa"/>
            <w:shd w:val="clear" w:color="auto" w:fill="FFFFFF"/>
          </w:tcPr>
          <w:p w:rsidR="00A4407C" w:rsidRPr="00E22E11" w:rsidRDefault="00A4407C" w:rsidP="00D76791">
            <w:pPr>
              <w:pStyle w:val="21"/>
              <w:framePr w:wrap="notBeside" w:vAnchor="text" w:hAnchor="text" w:xAlign="center" w:y="1"/>
              <w:shd w:val="clear" w:color="auto" w:fill="auto"/>
              <w:spacing w:after="0" w:line="230" w:lineRule="exact"/>
              <w:ind w:firstLine="0"/>
              <w:rPr>
                <w:sz w:val="20"/>
                <w:szCs w:val="20"/>
              </w:rPr>
            </w:pPr>
          </w:p>
          <w:p w:rsidR="00A4407C" w:rsidRPr="00E22E11" w:rsidRDefault="008A18DE" w:rsidP="00D76791">
            <w:pPr>
              <w:pStyle w:val="21"/>
              <w:framePr w:wrap="notBeside" w:vAnchor="text" w:hAnchor="text" w:xAlign="center" w:y="1"/>
              <w:shd w:val="clear" w:color="auto" w:fill="auto"/>
              <w:spacing w:after="0" w:line="230" w:lineRule="exact"/>
              <w:ind w:firstLine="0"/>
              <w:rPr>
                <w:sz w:val="20"/>
                <w:szCs w:val="20"/>
              </w:rPr>
            </w:pPr>
            <w:r w:rsidRPr="00E22E11">
              <w:rPr>
                <w:sz w:val="20"/>
                <w:szCs w:val="20"/>
              </w:rPr>
              <w:t xml:space="preserve">2 </w:t>
            </w:r>
          </w:p>
          <w:p w:rsidR="008A18DE" w:rsidRPr="00E22E11" w:rsidRDefault="008A18DE" w:rsidP="00D76791">
            <w:pPr>
              <w:pStyle w:val="21"/>
              <w:framePr w:wrap="notBeside" w:vAnchor="text" w:hAnchor="text" w:xAlign="center" w:y="1"/>
              <w:shd w:val="clear" w:color="auto" w:fill="auto"/>
              <w:spacing w:after="0" w:line="230" w:lineRule="exact"/>
              <w:ind w:firstLine="0"/>
              <w:rPr>
                <w:sz w:val="20"/>
                <w:szCs w:val="20"/>
              </w:rPr>
            </w:pPr>
            <w:r w:rsidRPr="00E22E11">
              <w:rPr>
                <w:sz w:val="20"/>
                <w:szCs w:val="20"/>
              </w:rPr>
              <w:t>2</w:t>
            </w:r>
          </w:p>
          <w:p w:rsidR="00A4407C" w:rsidRPr="00E22E11" w:rsidRDefault="008A18DE" w:rsidP="00D76791">
            <w:pPr>
              <w:pStyle w:val="21"/>
              <w:framePr w:wrap="notBeside" w:vAnchor="text" w:hAnchor="text" w:xAlign="center" w:y="1"/>
              <w:shd w:val="clear" w:color="auto" w:fill="auto"/>
              <w:spacing w:after="0" w:line="226" w:lineRule="exact"/>
              <w:ind w:firstLine="0"/>
              <w:rPr>
                <w:sz w:val="20"/>
                <w:szCs w:val="20"/>
              </w:rPr>
            </w:pPr>
            <w:r w:rsidRPr="00E22E11">
              <w:rPr>
                <w:sz w:val="20"/>
                <w:szCs w:val="20"/>
              </w:rPr>
              <w:t xml:space="preserve">2 </w:t>
            </w:r>
          </w:p>
          <w:p w:rsidR="00A4407C" w:rsidRPr="00E22E11" w:rsidRDefault="008A18DE" w:rsidP="00D76791">
            <w:pPr>
              <w:pStyle w:val="21"/>
              <w:framePr w:wrap="notBeside" w:vAnchor="text" w:hAnchor="text" w:xAlign="center" w:y="1"/>
              <w:shd w:val="clear" w:color="auto" w:fill="auto"/>
              <w:spacing w:after="0" w:line="226" w:lineRule="exact"/>
              <w:ind w:firstLine="0"/>
              <w:rPr>
                <w:sz w:val="20"/>
                <w:szCs w:val="20"/>
              </w:rPr>
            </w:pPr>
            <w:r w:rsidRPr="00E22E11">
              <w:rPr>
                <w:sz w:val="20"/>
                <w:szCs w:val="20"/>
              </w:rPr>
              <w:t xml:space="preserve">4 </w:t>
            </w:r>
          </w:p>
          <w:p w:rsidR="00A4407C" w:rsidRPr="00E22E11" w:rsidRDefault="008A18DE" w:rsidP="00D76791">
            <w:pPr>
              <w:pStyle w:val="21"/>
              <w:framePr w:wrap="notBeside" w:vAnchor="text" w:hAnchor="text" w:xAlign="center" w:y="1"/>
              <w:shd w:val="clear" w:color="auto" w:fill="auto"/>
              <w:spacing w:after="0" w:line="226" w:lineRule="exact"/>
              <w:ind w:firstLine="0"/>
              <w:rPr>
                <w:sz w:val="20"/>
                <w:szCs w:val="20"/>
              </w:rPr>
            </w:pPr>
            <w:r w:rsidRPr="00E22E11">
              <w:rPr>
                <w:sz w:val="20"/>
                <w:szCs w:val="20"/>
              </w:rPr>
              <w:t xml:space="preserve">4 </w:t>
            </w:r>
          </w:p>
          <w:p w:rsidR="00A4407C" w:rsidRPr="00E22E11" w:rsidRDefault="008A18DE" w:rsidP="00D76791">
            <w:pPr>
              <w:pStyle w:val="21"/>
              <w:framePr w:wrap="notBeside" w:vAnchor="text" w:hAnchor="text" w:xAlign="center" w:y="1"/>
              <w:shd w:val="clear" w:color="auto" w:fill="auto"/>
              <w:spacing w:after="0" w:line="226" w:lineRule="exact"/>
              <w:ind w:firstLine="0"/>
              <w:rPr>
                <w:sz w:val="20"/>
                <w:szCs w:val="20"/>
              </w:rPr>
            </w:pPr>
            <w:r w:rsidRPr="00E22E11">
              <w:rPr>
                <w:sz w:val="20"/>
                <w:szCs w:val="20"/>
              </w:rPr>
              <w:t xml:space="preserve">4 </w:t>
            </w:r>
          </w:p>
          <w:p w:rsidR="00A4407C" w:rsidRPr="00E22E11" w:rsidRDefault="008A18DE" w:rsidP="00D76791">
            <w:pPr>
              <w:pStyle w:val="21"/>
              <w:framePr w:wrap="notBeside" w:vAnchor="text" w:hAnchor="text" w:xAlign="center" w:y="1"/>
              <w:shd w:val="clear" w:color="auto" w:fill="auto"/>
              <w:spacing w:after="0" w:line="226" w:lineRule="exact"/>
              <w:ind w:firstLine="0"/>
              <w:rPr>
                <w:sz w:val="20"/>
                <w:szCs w:val="20"/>
              </w:rPr>
            </w:pPr>
            <w:r w:rsidRPr="00E22E11">
              <w:rPr>
                <w:sz w:val="20"/>
                <w:szCs w:val="20"/>
              </w:rPr>
              <w:t xml:space="preserve">4 </w:t>
            </w:r>
          </w:p>
          <w:p w:rsidR="00A4407C" w:rsidRPr="00E22E11" w:rsidRDefault="008A18DE" w:rsidP="00D76791">
            <w:pPr>
              <w:pStyle w:val="21"/>
              <w:framePr w:wrap="notBeside" w:vAnchor="text" w:hAnchor="text" w:xAlign="center" w:y="1"/>
              <w:shd w:val="clear" w:color="auto" w:fill="auto"/>
              <w:spacing w:after="0" w:line="226" w:lineRule="exact"/>
              <w:ind w:firstLine="0"/>
              <w:rPr>
                <w:sz w:val="20"/>
                <w:szCs w:val="20"/>
              </w:rPr>
            </w:pPr>
            <w:r w:rsidRPr="00E22E11">
              <w:rPr>
                <w:sz w:val="20"/>
                <w:szCs w:val="20"/>
              </w:rPr>
              <w:t xml:space="preserve">3 </w:t>
            </w:r>
          </w:p>
          <w:p w:rsidR="008A18DE" w:rsidRPr="00E22E11" w:rsidRDefault="008A18DE" w:rsidP="00D76791">
            <w:pPr>
              <w:pStyle w:val="21"/>
              <w:framePr w:wrap="notBeside" w:vAnchor="text" w:hAnchor="text" w:xAlign="center" w:y="1"/>
              <w:shd w:val="clear" w:color="auto" w:fill="auto"/>
              <w:spacing w:after="0" w:line="226" w:lineRule="exact"/>
              <w:ind w:firstLine="0"/>
              <w:rPr>
                <w:sz w:val="20"/>
                <w:szCs w:val="20"/>
              </w:rPr>
            </w:pPr>
            <w:r w:rsidRPr="00E22E11">
              <w:rPr>
                <w:sz w:val="20"/>
                <w:szCs w:val="20"/>
              </w:rPr>
              <w:t>80</w:t>
            </w:r>
          </w:p>
        </w:tc>
        <w:tc>
          <w:tcPr>
            <w:tcW w:w="1464"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r>
      <w:tr w:rsidR="008A18DE" w:rsidRPr="00E22E11" w:rsidTr="00E22E11">
        <w:trPr>
          <w:trHeight w:val="1627"/>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30" w:lineRule="exact"/>
              <w:rPr>
                <w:sz w:val="20"/>
                <w:szCs w:val="20"/>
              </w:rPr>
            </w:pPr>
            <w:r w:rsidRPr="00E22E11">
              <w:rPr>
                <w:sz w:val="20"/>
                <w:szCs w:val="20"/>
                <w:lang w:val="en-US"/>
              </w:rPr>
              <w:t>II</w:t>
            </w:r>
            <w:r w:rsidRPr="00E22E11">
              <w:rPr>
                <w:sz w:val="20"/>
                <w:szCs w:val="20"/>
              </w:rPr>
              <w:t>.</w:t>
            </w:r>
            <w:r w:rsidR="008A18DE" w:rsidRPr="00E22E11">
              <w:rPr>
                <w:sz w:val="20"/>
                <w:szCs w:val="20"/>
              </w:rPr>
              <w:t>Общая физическая подготовка:</w:t>
            </w:r>
          </w:p>
          <w:p w:rsidR="008A18DE" w:rsidRPr="00E22E11" w:rsidRDefault="00A4407C" w:rsidP="00A4407C">
            <w:pPr>
              <w:pStyle w:val="21"/>
              <w:framePr w:wrap="notBeside" w:vAnchor="text" w:hAnchor="text" w:xAlign="center" w:y="1"/>
              <w:shd w:val="clear" w:color="auto" w:fill="auto"/>
              <w:tabs>
                <w:tab w:val="left" w:pos="310"/>
              </w:tabs>
              <w:spacing w:after="0" w:line="230" w:lineRule="exact"/>
              <w:ind w:firstLine="0"/>
              <w:rPr>
                <w:sz w:val="20"/>
                <w:szCs w:val="20"/>
              </w:rPr>
            </w:pPr>
            <w:r w:rsidRPr="00E22E11">
              <w:rPr>
                <w:sz w:val="20"/>
                <w:szCs w:val="20"/>
              </w:rPr>
              <w:t>1.</w:t>
            </w:r>
            <w:r w:rsidR="008A18DE" w:rsidRPr="00E22E11">
              <w:rPr>
                <w:sz w:val="20"/>
                <w:szCs w:val="20"/>
              </w:rPr>
              <w:t>упражнения для рук и плечевого пояса</w:t>
            </w:r>
          </w:p>
          <w:p w:rsidR="008A18DE" w:rsidRPr="00E22E11" w:rsidRDefault="00A4407C" w:rsidP="00A4407C">
            <w:pPr>
              <w:pStyle w:val="21"/>
              <w:framePr w:wrap="notBeside" w:vAnchor="text" w:hAnchor="text" w:xAlign="center" w:y="1"/>
              <w:shd w:val="clear" w:color="auto" w:fill="auto"/>
              <w:tabs>
                <w:tab w:val="left" w:pos="310"/>
              </w:tabs>
              <w:spacing w:after="0" w:line="230" w:lineRule="exact"/>
              <w:ind w:firstLine="0"/>
              <w:rPr>
                <w:sz w:val="20"/>
                <w:szCs w:val="20"/>
              </w:rPr>
            </w:pPr>
            <w:r w:rsidRPr="00E22E11">
              <w:rPr>
                <w:sz w:val="20"/>
                <w:szCs w:val="20"/>
              </w:rPr>
              <w:t>2.</w:t>
            </w:r>
            <w:r w:rsidR="008A18DE" w:rsidRPr="00E22E11">
              <w:rPr>
                <w:sz w:val="20"/>
                <w:szCs w:val="20"/>
              </w:rPr>
              <w:t>упражнение для ног</w:t>
            </w:r>
          </w:p>
          <w:p w:rsidR="008A18DE" w:rsidRPr="00E22E11" w:rsidRDefault="00A4407C" w:rsidP="00A4407C">
            <w:pPr>
              <w:pStyle w:val="21"/>
              <w:framePr w:wrap="notBeside" w:vAnchor="text" w:hAnchor="text" w:xAlign="center" w:y="1"/>
              <w:shd w:val="clear" w:color="auto" w:fill="auto"/>
              <w:tabs>
                <w:tab w:val="left" w:pos="310"/>
              </w:tabs>
              <w:spacing w:after="0" w:line="230" w:lineRule="exact"/>
              <w:ind w:firstLine="0"/>
              <w:rPr>
                <w:sz w:val="20"/>
                <w:szCs w:val="20"/>
              </w:rPr>
            </w:pPr>
            <w:r w:rsidRPr="00E22E11">
              <w:rPr>
                <w:sz w:val="20"/>
                <w:szCs w:val="20"/>
              </w:rPr>
              <w:t>3.</w:t>
            </w:r>
            <w:r w:rsidR="008A18DE" w:rsidRPr="00E22E11">
              <w:rPr>
                <w:sz w:val="20"/>
                <w:szCs w:val="20"/>
              </w:rPr>
              <w:t>упражнения для шеи и туловища</w:t>
            </w:r>
          </w:p>
          <w:p w:rsidR="008A18DE" w:rsidRPr="00E22E11" w:rsidRDefault="00A4407C" w:rsidP="00A4407C">
            <w:pPr>
              <w:pStyle w:val="21"/>
              <w:framePr w:wrap="notBeside" w:vAnchor="text" w:hAnchor="text" w:xAlign="center" w:y="1"/>
              <w:shd w:val="clear" w:color="auto" w:fill="auto"/>
              <w:tabs>
                <w:tab w:val="left" w:pos="310"/>
              </w:tabs>
              <w:spacing w:after="0" w:line="230" w:lineRule="exact"/>
              <w:ind w:firstLine="0"/>
              <w:rPr>
                <w:sz w:val="20"/>
                <w:szCs w:val="20"/>
              </w:rPr>
            </w:pPr>
            <w:r w:rsidRPr="00E22E11">
              <w:rPr>
                <w:sz w:val="20"/>
                <w:szCs w:val="20"/>
              </w:rPr>
              <w:t>4.</w:t>
            </w:r>
            <w:r w:rsidR="008A18DE" w:rsidRPr="00E22E11">
              <w:rPr>
                <w:sz w:val="20"/>
                <w:szCs w:val="20"/>
              </w:rPr>
              <w:t>упражнения для развития силы</w:t>
            </w:r>
          </w:p>
          <w:p w:rsidR="008A18DE" w:rsidRPr="00E22E11" w:rsidRDefault="00A4407C" w:rsidP="00A4407C">
            <w:pPr>
              <w:pStyle w:val="21"/>
              <w:framePr w:wrap="notBeside" w:vAnchor="text" w:hAnchor="text" w:xAlign="center" w:y="1"/>
              <w:shd w:val="clear" w:color="auto" w:fill="auto"/>
              <w:tabs>
                <w:tab w:val="left" w:pos="310"/>
              </w:tabs>
              <w:spacing w:after="0" w:line="230" w:lineRule="exact"/>
              <w:ind w:firstLine="0"/>
              <w:rPr>
                <w:sz w:val="20"/>
                <w:szCs w:val="20"/>
              </w:rPr>
            </w:pPr>
            <w:r w:rsidRPr="00E22E11">
              <w:rPr>
                <w:sz w:val="20"/>
                <w:szCs w:val="20"/>
              </w:rPr>
              <w:t>5.</w:t>
            </w:r>
            <w:r w:rsidR="008A18DE" w:rsidRPr="00E22E11">
              <w:rPr>
                <w:sz w:val="20"/>
                <w:szCs w:val="20"/>
              </w:rPr>
              <w:t>упражнения для развития скорости</w:t>
            </w:r>
          </w:p>
          <w:p w:rsidR="008A18DE" w:rsidRPr="00E22E11" w:rsidRDefault="00A4407C" w:rsidP="00A4407C">
            <w:pPr>
              <w:pStyle w:val="21"/>
              <w:framePr w:wrap="notBeside" w:vAnchor="text" w:hAnchor="text" w:xAlign="center" w:y="1"/>
              <w:shd w:val="clear" w:color="auto" w:fill="auto"/>
              <w:tabs>
                <w:tab w:val="left" w:pos="310"/>
              </w:tabs>
              <w:spacing w:after="0" w:line="230" w:lineRule="exact"/>
              <w:ind w:firstLine="0"/>
              <w:rPr>
                <w:sz w:val="20"/>
                <w:szCs w:val="20"/>
              </w:rPr>
            </w:pPr>
            <w:r w:rsidRPr="00E22E11">
              <w:rPr>
                <w:sz w:val="20"/>
                <w:szCs w:val="20"/>
              </w:rPr>
              <w:t>6.</w:t>
            </w:r>
            <w:r w:rsidR="008A18DE" w:rsidRPr="00E22E11">
              <w:rPr>
                <w:sz w:val="20"/>
                <w:szCs w:val="20"/>
              </w:rPr>
              <w:t>упражнения для развития выносливости</w:t>
            </w:r>
          </w:p>
        </w:tc>
        <w:tc>
          <w:tcPr>
            <w:tcW w:w="1550" w:type="dxa"/>
            <w:shd w:val="clear" w:color="auto" w:fill="FFFFFF"/>
          </w:tcPr>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108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20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20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20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16 </w:t>
            </w:r>
          </w:p>
          <w:p w:rsidR="00A4407C"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 xml:space="preserve">16 </w:t>
            </w:r>
          </w:p>
          <w:p w:rsidR="008A18DE" w:rsidRPr="00E22E11" w:rsidRDefault="008A18DE" w:rsidP="00D76791">
            <w:pPr>
              <w:pStyle w:val="22"/>
              <w:framePr w:wrap="notBeside" w:vAnchor="text" w:hAnchor="text" w:xAlign="center" w:y="1"/>
              <w:shd w:val="clear" w:color="auto" w:fill="auto"/>
              <w:spacing w:line="226" w:lineRule="exact"/>
              <w:rPr>
                <w:sz w:val="20"/>
                <w:szCs w:val="20"/>
              </w:rPr>
            </w:pPr>
            <w:r w:rsidRPr="00E22E11">
              <w:rPr>
                <w:sz w:val="20"/>
                <w:szCs w:val="20"/>
              </w:rPr>
              <w:t>16</w:t>
            </w:r>
          </w:p>
        </w:tc>
        <w:tc>
          <w:tcPr>
            <w:tcW w:w="1421"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64" w:type="dxa"/>
            <w:shd w:val="clear" w:color="auto" w:fill="FFFFFF"/>
          </w:tcPr>
          <w:p w:rsidR="00A4407C" w:rsidRPr="00E22E11" w:rsidRDefault="00A4407C" w:rsidP="00D76791">
            <w:pPr>
              <w:pStyle w:val="21"/>
              <w:framePr w:wrap="notBeside" w:vAnchor="text" w:hAnchor="text" w:xAlign="center" w:y="1"/>
              <w:shd w:val="clear" w:color="auto" w:fill="auto"/>
              <w:spacing w:after="0" w:line="221" w:lineRule="exact"/>
              <w:ind w:firstLine="0"/>
              <w:rPr>
                <w:sz w:val="20"/>
                <w:szCs w:val="20"/>
              </w:rPr>
            </w:pPr>
          </w:p>
          <w:p w:rsidR="00A4407C" w:rsidRPr="00E22E11" w:rsidRDefault="008A18DE" w:rsidP="00D76791">
            <w:pPr>
              <w:pStyle w:val="21"/>
              <w:framePr w:wrap="notBeside" w:vAnchor="text" w:hAnchor="text" w:xAlign="center" w:y="1"/>
              <w:shd w:val="clear" w:color="auto" w:fill="auto"/>
              <w:spacing w:after="0" w:line="221" w:lineRule="exact"/>
              <w:ind w:firstLine="0"/>
              <w:rPr>
                <w:sz w:val="20"/>
                <w:szCs w:val="20"/>
              </w:rPr>
            </w:pPr>
            <w:r w:rsidRPr="00E22E11">
              <w:rPr>
                <w:sz w:val="20"/>
                <w:szCs w:val="20"/>
              </w:rPr>
              <w:t xml:space="preserve">20 </w:t>
            </w:r>
          </w:p>
          <w:p w:rsidR="00A4407C" w:rsidRPr="00E22E11" w:rsidRDefault="008A18DE" w:rsidP="00D76791">
            <w:pPr>
              <w:pStyle w:val="21"/>
              <w:framePr w:wrap="notBeside" w:vAnchor="text" w:hAnchor="text" w:xAlign="center" w:y="1"/>
              <w:shd w:val="clear" w:color="auto" w:fill="auto"/>
              <w:spacing w:after="0" w:line="221" w:lineRule="exact"/>
              <w:ind w:firstLine="0"/>
              <w:rPr>
                <w:sz w:val="20"/>
                <w:szCs w:val="20"/>
              </w:rPr>
            </w:pPr>
            <w:r w:rsidRPr="00E22E11">
              <w:rPr>
                <w:sz w:val="20"/>
                <w:szCs w:val="20"/>
              </w:rPr>
              <w:t xml:space="preserve">20 </w:t>
            </w:r>
          </w:p>
          <w:p w:rsidR="00A4407C" w:rsidRPr="00E22E11" w:rsidRDefault="008A18DE" w:rsidP="00D76791">
            <w:pPr>
              <w:pStyle w:val="21"/>
              <w:framePr w:wrap="notBeside" w:vAnchor="text" w:hAnchor="text" w:xAlign="center" w:y="1"/>
              <w:shd w:val="clear" w:color="auto" w:fill="auto"/>
              <w:spacing w:after="0" w:line="221" w:lineRule="exact"/>
              <w:ind w:firstLine="0"/>
              <w:rPr>
                <w:sz w:val="20"/>
                <w:szCs w:val="20"/>
              </w:rPr>
            </w:pPr>
            <w:r w:rsidRPr="00E22E11">
              <w:rPr>
                <w:sz w:val="20"/>
                <w:szCs w:val="20"/>
              </w:rPr>
              <w:t xml:space="preserve">20 </w:t>
            </w:r>
          </w:p>
          <w:p w:rsidR="00A4407C" w:rsidRPr="00E22E11" w:rsidRDefault="008A18DE" w:rsidP="00D76791">
            <w:pPr>
              <w:pStyle w:val="21"/>
              <w:framePr w:wrap="notBeside" w:vAnchor="text" w:hAnchor="text" w:xAlign="center" w:y="1"/>
              <w:shd w:val="clear" w:color="auto" w:fill="auto"/>
              <w:spacing w:after="0" w:line="221" w:lineRule="exact"/>
              <w:ind w:firstLine="0"/>
              <w:rPr>
                <w:sz w:val="20"/>
                <w:szCs w:val="20"/>
              </w:rPr>
            </w:pPr>
            <w:r w:rsidRPr="00E22E11">
              <w:rPr>
                <w:sz w:val="20"/>
                <w:szCs w:val="20"/>
              </w:rPr>
              <w:t xml:space="preserve">16 </w:t>
            </w:r>
          </w:p>
          <w:p w:rsidR="00A4407C" w:rsidRPr="00E22E11" w:rsidRDefault="008A18DE" w:rsidP="00D76791">
            <w:pPr>
              <w:pStyle w:val="21"/>
              <w:framePr w:wrap="notBeside" w:vAnchor="text" w:hAnchor="text" w:xAlign="center" w:y="1"/>
              <w:shd w:val="clear" w:color="auto" w:fill="auto"/>
              <w:spacing w:after="0" w:line="221" w:lineRule="exact"/>
              <w:ind w:firstLine="0"/>
              <w:rPr>
                <w:sz w:val="20"/>
                <w:szCs w:val="20"/>
              </w:rPr>
            </w:pPr>
            <w:r w:rsidRPr="00E22E11">
              <w:rPr>
                <w:sz w:val="20"/>
                <w:szCs w:val="20"/>
              </w:rPr>
              <w:t xml:space="preserve">16 </w:t>
            </w:r>
          </w:p>
          <w:p w:rsidR="008A18DE" w:rsidRPr="00E22E11" w:rsidRDefault="008A18DE" w:rsidP="00D76791">
            <w:pPr>
              <w:pStyle w:val="21"/>
              <w:framePr w:wrap="notBeside" w:vAnchor="text" w:hAnchor="text" w:xAlign="center" w:y="1"/>
              <w:shd w:val="clear" w:color="auto" w:fill="auto"/>
              <w:spacing w:after="0" w:line="221" w:lineRule="exact"/>
              <w:ind w:firstLine="0"/>
              <w:rPr>
                <w:sz w:val="20"/>
                <w:szCs w:val="20"/>
              </w:rPr>
            </w:pPr>
            <w:r w:rsidRPr="00E22E11">
              <w:rPr>
                <w:sz w:val="20"/>
                <w:szCs w:val="20"/>
              </w:rPr>
              <w:t>16</w:t>
            </w:r>
          </w:p>
        </w:tc>
      </w:tr>
      <w:tr w:rsidR="008A18DE" w:rsidRPr="00E22E11" w:rsidTr="00E22E11">
        <w:trPr>
          <w:trHeight w:val="1162"/>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35" w:lineRule="exact"/>
              <w:rPr>
                <w:sz w:val="20"/>
                <w:szCs w:val="20"/>
              </w:rPr>
            </w:pPr>
            <w:r w:rsidRPr="00E22E11">
              <w:rPr>
                <w:sz w:val="20"/>
                <w:szCs w:val="20"/>
                <w:lang w:val="en-US"/>
              </w:rPr>
              <w:t>III</w:t>
            </w:r>
            <w:r w:rsidRPr="00E22E11">
              <w:rPr>
                <w:sz w:val="20"/>
                <w:szCs w:val="20"/>
              </w:rPr>
              <w:t>.</w:t>
            </w:r>
            <w:r w:rsidR="008A18DE" w:rsidRPr="00E22E11">
              <w:rPr>
                <w:sz w:val="20"/>
                <w:szCs w:val="20"/>
              </w:rPr>
              <w:t>Специальная физическая подготовка</w:t>
            </w:r>
          </w:p>
          <w:p w:rsidR="008A18DE" w:rsidRPr="00E22E11" w:rsidRDefault="00A4407C" w:rsidP="00A4407C">
            <w:pPr>
              <w:pStyle w:val="21"/>
              <w:framePr w:wrap="notBeside" w:vAnchor="text" w:hAnchor="text" w:xAlign="center" w:y="1"/>
              <w:shd w:val="clear" w:color="auto" w:fill="auto"/>
              <w:tabs>
                <w:tab w:val="left" w:pos="310"/>
              </w:tabs>
              <w:spacing w:after="0" w:line="235" w:lineRule="exact"/>
              <w:ind w:firstLine="0"/>
              <w:rPr>
                <w:sz w:val="20"/>
                <w:szCs w:val="20"/>
              </w:rPr>
            </w:pPr>
            <w:r w:rsidRPr="00E22E11">
              <w:rPr>
                <w:sz w:val="20"/>
                <w:szCs w:val="20"/>
              </w:rPr>
              <w:t>1.</w:t>
            </w:r>
            <w:r w:rsidR="008A18DE" w:rsidRPr="00E22E11">
              <w:rPr>
                <w:sz w:val="20"/>
                <w:szCs w:val="20"/>
              </w:rPr>
              <w:t>упражнения для развития скорости и прыгучести</w:t>
            </w:r>
          </w:p>
          <w:p w:rsidR="008A18DE" w:rsidRPr="00E22E11" w:rsidRDefault="00A4407C" w:rsidP="00A4407C">
            <w:pPr>
              <w:pStyle w:val="21"/>
              <w:framePr w:wrap="notBeside" w:vAnchor="text" w:hAnchor="text" w:xAlign="center" w:y="1"/>
              <w:shd w:val="clear" w:color="auto" w:fill="auto"/>
              <w:tabs>
                <w:tab w:val="left" w:pos="310"/>
              </w:tabs>
              <w:spacing w:after="0" w:line="235" w:lineRule="exact"/>
              <w:ind w:firstLine="0"/>
              <w:rPr>
                <w:sz w:val="20"/>
                <w:szCs w:val="20"/>
              </w:rPr>
            </w:pPr>
            <w:r w:rsidRPr="00E22E11">
              <w:rPr>
                <w:sz w:val="20"/>
                <w:szCs w:val="20"/>
              </w:rPr>
              <w:t>2.</w:t>
            </w:r>
            <w:r w:rsidR="008A18DE" w:rsidRPr="00E22E11">
              <w:rPr>
                <w:sz w:val="20"/>
                <w:szCs w:val="20"/>
              </w:rPr>
              <w:t>упражнения для развития специальной силы</w:t>
            </w:r>
          </w:p>
          <w:p w:rsidR="008A18DE" w:rsidRPr="00E22E11" w:rsidRDefault="00A4407C" w:rsidP="00A4407C">
            <w:pPr>
              <w:pStyle w:val="21"/>
              <w:framePr w:wrap="notBeside" w:vAnchor="text" w:hAnchor="text" w:xAlign="center" w:y="1"/>
              <w:shd w:val="clear" w:color="auto" w:fill="auto"/>
              <w:tabs>
                <w:tab w:val="left" w:pos="310"/>
              </w:tabs>
              <w:spacing w:after="0" w:line="235" w:lineRule="exact"/>
              <w:ind w:firstLine="0"/>
              <w:rPr>
                <w:sz w:val="20"/>
                <w:szCs w:val="20"/>
              </w:rPr>
            </w:pPr>
            <w:r w:rsidRPr="00E22E11">
              <w:rPr>
                <w:sz w:val="20"/>
                <w:szCs w:val="20"/>
              </w:rPr>
              <w:t>3.</w:t>
            </w:r>
            <w:r w:rsidR="008A18DE" w:rsidRPr="00E22E11">
              <w:rPr>
                <w:sz w:val="20"/>
                <w:szCs w:val="20"/>
              </w:rPr>
              <w:t>упражнения для развития специальной выносливости</w:t>
            </w:r>
          </w:p>
          <w:p w:rsidR="008A18DE" w:rsidRPr="00E22E11" w:rsidRDefault="00A4407C" w:rsidP="00A4407C">
            <w:pPr>
              <w:pStyle w:val="21"/>
              <w:framePr w:wrap="notBeside" w:vAnchor="text" w:hAnchor="text" w:xAlign="center" w:y="1"/>
              <w:shd w:val="clear" w:color="auto" w:fill="auto"/>
              <w:tabs>
                <w:tab w:val="left" w:pos="310"/>
              </w:tabs>
              <w:spacing w:after="0" w:line="235" w:lineRule="exact"/>
              <w:ind w:firstLine="0"/>
              <w:rPr>
                <w:sz w:val="20"/>
                <w:szCs w:val="20"/>
              </w:rPr>
            </w:pPr>
            <w:r w:rsidRPr="00E22E11">
              <w:rPr>
                <w:sz w:val="20"/>
                <w:szCs w:val="20"/>
              </w:rPr>
              <w:t>4.</w:t>
            </w:r>
            <w:r w:rsidR="008A18DE" w:rsidRPr="00E22E11">
              <w:rPr>
                <w:sz w:val="20"/>
                <w:szCs w:val="20"/>
              </w:rPr>
              <w:t>упражнения для развития подвижности и ловкости</w:t>
            </w:r>
          </w:p>
        </w:tc>
        <w:tc>
          <w:tcPr>
            <w:tcW w:w="1550" w:type="dxa"/>
            <w:shd w:val="clear" w:color="auto" w:fill="FFFFFF"/>
          </w:tcPr>
          <w:p w:rsidR="008A18DE" w:rsidRPr="00E22E11" w:rsidRDefault="008A18DE" w:rsidP="00D76791">
            <w:pPr>
              <w:pStyle w:val="22"/>
              <w:framePr w:wrap="notBeside" w:vAnchor="text" w:hAnchor="text" w:xAlign="center" w:y="1"/>
              <w:shd w:val="clear" w:color="auto" w:fill="auto"/>
              <w:spacing w:line="235" w:lineRule="exact"/>
              <w:rPr>
                <w:sz w:val="20"/>
                <w:szCs w:val="20"/>
              </w:rPr>
            </w:pPr>
            <w:r w:rsidRPr="00E22E11">
              <w:rPr>
                <w:sz w:val="20"/>
                <w:szCs w:val="20"/>
              </w:rPr>
              <w:t>198</w:t>
            </w:r>
          </w:p>
          <w:p w:rsidR="008A18DE" w:rsidRPr="00E22E11" w:rsidRDefault="008A18DE" w:rsidP="00D76791">
            <w:pPr>
              <w:pStyle w:val="22"/>
              <w:framePr w:wrap="notBeside" w:vAnchor="text" w:hAnchor="text" w:xAlign="center" w:y="1"/>
              <w:shd w:val="clear" w:color="auto" w:fill="auto"/>
              <w:spacing w:line="235" w:lineRule="exact"/>
              <w:rPr>
                <w:sz w:val="20"/>
                <w:szCs w:val="20"/>
              </w:rPr>
            </w:pPr>
            <w:r w:rsidRPr="00E22E11">
              <w:rPr>
                <w:sz w:val="20"/>
                <w:szCs w:val="20"/>
              </w:rPr>
              <w:t>48</w:t>
            </w:r>
          </w:p>
          <w:p w:rsidR="008A18DE" w:rsidRPr="00E22E11" w:rsidRDefault="008A18DE" w:rsidP="00D76791">
            <w:pPr>
              <w:pStyle w:val="22"/>
              <w:framePr w:wrap="notBeside" w:vAnchor="text" w:hAnchor="text" w:xAlign="center" w:y="1"/>
              <w:shd w:val="clear" w:color="auto" w:fill="auto"/>
              <w:spacing w:line="235" w:lineRule="exact"/>
              <w:rPr>
                <w:sz w:val="20"/>
                <w:szCs w:val="20"/>
              </w:rPr>
            </w:pPr>
            <w:r w:rsidRPr="00E22E11">
              <w:rPr>
                <w:sz w:val="20"/>
                <w:szCs w:val="20"/>
              </w:rPr>
              <w:t>50</w:t>
            </w:r>
          </w:p>
          <w:p w:rsidR="008A18DE" w:rsidRPr="00E22E11" w:rsidRDefault="008A18DE" w:rsidP="00D76791">
            <w:pPr>
              <w:pStyle w:val="22"/>
              <w:framePr w:wrap="notBeside" w:vAnchor="text" w:hAnchor="text" w:xAlign="center" w:y="1"/>
              <w:shd w:val="clear" w:color="auto" w:fill="auto"/>
              <w:spacing w:line="235" w:lineRule="exact"/>
              <w:rPr>
                <w:sz w:val="20"/>
                <w:szCs w:val="20"/>
              </w:rPr>
            </w:pPr>
            <w:r w:rsidRPr="00E22E11">
              <w:rPr>
                <w:sz w:val="20"/>
                <w:szCs w:val="20"/>
              </w:rPr>
              <w:t>50</w:t>
            </w:r>
          </w:p>
          <w:p w:rsidR="008A18DE" w:rsidRPr="00E22E11" w:rsidRDefault="008A18DE" w:rsidP="00D76791">
            <w:pPr>
              <w:pStyle w:val="22"/>
              <w:framePr w:wrap="notBeside" w:vAnchor="text" w:hAnchor="text" w:xAlign="center" w:y="1"/>
              <w:shd w:val="clear" w:color="auto" w:fill="auto"/>
              <w:spacing w:line="235" w:lineRule="exact"/>
              <w:rPr>
                <w:sz w:val="20"/>
                <w:szCs w:val="20"/>
              </w:rPr>
            </w:pPr>
            <w:r w:rsidRPr="00E22E11">
              <w:rPr>
                <w:sz w:val="20"/>
                <w:szCs w:val="20"/>
              </w:rPr>
              <w:t>50</w:t>
            </w:r>
          </w:p>
        </w:tc>
        <w:tc>
          <w:tcPr>
            <w:tcW w:w="1421"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64" w:type="dxa"/>
            <w:shd w:val="clear" w:color="auto" w:fill="FFFFFF"/>
          </w:tcPr>
          <w:p w:rsidR="00E22E11" w:rsidRPr="00E22E11" w:rsidRDefault="00E22E11" w:rsidP="00D76791">
            <w:pPr>
              <w:pStyle w:val="21"/>
              <w:framePr w:wrap="notBeside" w:vAnchor="text" w:hAnchor="text" w:xAlign="center" w:y="1"/>
              <w:shd w:val="clear" w:color="auto" w:fill="auto"/>
              <w:spacing w:after="0" w:line="211" w:lineRule="exact"/>
              <w:ind w:firstLine="0"/>
              <w:rPr>
                <w:sz w:val="20"/>
                <w:szCs w:val="20"/>
              </w:rPr>
            </w:pPr>
          </w:p>
          <w:p w:rsidR="00E22E11" w:rsidRPr="00E22E11" w:rsidRDefault="008A18DE" w:rsidP="00D76791">
            <w:pPr>
              <w:pStyle w:val="21"/>
              <w:framePr w:wrap="notBeside" w:vAnchor="text" w:hAnchor="text" w:xAlign="center" w:y="1"/>
              <w:shd w:val="clear" w:color="auto" w:fill="auto"/>
              <w:spacing w:after="0" w:line="211" w:lineRule="exact"/>
              <w:ind w:firstLine="0"/>
              <w:rPr>
                <w:sz w:val="20"/>
                <w:szCs w:val="20"/>
              </w:rPr>
            </w:pPr>
            <w:r w:rsidRPr="00E22E11">
              <w:rPr>
                <w:sz w:val="20"/>
                <w:szCs w:val="20"/>
              </w:rPr>
              <w:t xml:space="preserve">48 </w:t>
            </w:r>
          </w:p>
          <w:p w:rsidR="00E22E11" w:rsidRPr="00E22E11" w:rsidRDefault="008A18DE" w:rsidP="00D76791">
            <w:pPr>
              <w:pStyle w:val="21"/>
              <w:framePr w:wrap="notBeside" w:vAnchor="text" w:hAnchor="text" w:xAlign="center" w:y="1"/>
              <w:shd w:val="clear" w:color="auto" w:fill="auto"/>
              <w:spacing w:after="0" w:line="211" w:lineRule="exact"/>
              <w:ind w:firstLine="0"/>
              <w:rPr>
                <w:sz w:val="20"/>
                <w:szCs w:val="20"/>
              </w:rPr>
            </w:pPr>
            <w:r w:rsidRPr="00E22E11">
              <w:rPr>
                <w:sz w:val="20"/>
                <w:szCs w:val="20"/>
              </w:rPr>
              <w:t xml:space="preserve">50 </w:t>
            </w:r>
          </w:p>
          <w:p w:rsidR="00E22E11" w:rsidRPr="00E22E11" w:rsidRDefault="008A18DE" w:rsidP="00D76791">
            <w:pPr>
              <w:pStyle w:val="21"/>
              <w:framePr w:wrap="notBeside" w:vAnchor="text" w:hAnchor="text" w:xAlign="center" w:y="1"/>
              <w:shd w:val="clear" w:color="auto" w:fill="auto"/>
              <w:spacing w:after="0" w:line="211" w:lineRule="exact"/>
              <w:ind w:firstLine="0"/>
              <w:rPr>
                <w:sz w:val="20"/>
                <w:szCs w:val="20"/>
              </w:rPr>
            </w:pPr>
            <w:r w:rsidRPr="00E22E11">
              <w:rPr>
                <w:sz w:val="20"/>
                <w:szCs w:val="20"/>
              </w:rPr>
              <w:t xml:space="preserve">50 </w:t>
            </w:r>
          </w:p>
          <w:p w:rsidR="008A18DE" w:rsidRPr="00E22E11" w:rsidRDefault="008A18DE" w:rsidP="00D76791">
            <w:pPr>
              <w:pStyle w:val="21"/>
              <w:framePr w:wrap="notBeside" w:vAnchor="text" w:hAnchor="text" w:xAlign="center" w:y="1"/>
              <w:shd w:val="clear" w:color="auto" w:fill="auto"/>
              <w:spacing w:after="0" w:line="211" w:lineRule="exact"/>
              <w:ind w:firstLine="0"/>
              <w:rPr>
                <w:sz w:val="20"/>
                <w:szCs w:val="20"/>
              </w:rPr>
            </w:pPr>
            <w:r w:rsidRPr="00E22E11">
              <w:rPr>
                <w:sz w:val="20"/>
                <w:szCs w:val="20"/>
              </w:rPr>
              <w:t>50</w:t>
            </w:r>
          </w:p>
        </w:tc>
      </w:tr>
      <w:tr w:rsidR="008A18DE" w:rsidRPr="00E22E11" w:rsidTr="00E22E11">
        <w:trPr>
          <w:trHeight w:val="926"/>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35" w:lineRule="exact"/>
              <w:rPr>
                <w:sz w:val="20"/>
                <w:szCs w:val="20"/>
              </w:rPr>
            </w:pPr>
            <w:r w:rsidRPr="00E22E11">
              <w:rPr>
                <w:sz w:val="20"/>
                <w:szCs w:val="20"/>
                <w:lang w:val="en-US"/>
              </w:rPr>
              <w:t>IV</w:t>
            </w:r>
            <w:r w:rsidRPr="00E22E11">
              <w:rPr>
                <w:sz w:val="20"/>
                <w:szCs w:val="20"/>
              </w:rPr>
              <w:t>.</w:t>
            </w:r>
            <w:r w:rsidR="008A18DE" w:rsidRPr="00E22E11">
              <w:rPr>
                <w:sz w:val="20"/>
                <w:szCs w:val="20"/>
              </w:rPr>
              <w:t>Техническая подготовка</w:t>
            </w:r>
          </w:p>
          <w:p w:rsidR="008A18DE" w:rsidRPr="00E22E11" w:rsidRDefault="00E22E11" w:rsidP="00E22E11">
            <w:pPr>
              <w:pStyle w:val="21"/>
              <w:framePr w:wrap="notBeside" w:vAnchor="text" w:hAnchor="text" w:xAlign="center" w:y="1"/>
              <w:shd w:val="clear" w:color="auto" w:fill="auto"/>
              <w:tabs>
                <w:tab w:val="left" w:pos="305"/>
              </w:tabs>
              <w:spacing w:after="0" w:line="235" w:lineRule="exact"/>
              <w:ind w:firstLine="0"/>
              <w:rPr>
                <w:sz w:val="20"/>
                <w:szCs w:val="20"/>
              </w:rPr>
            </w:pPr>
            <w:r w:rsidRPr="00E22E11">
              <w:rPr>
                <w:sz w:val="20"/>
                <w:szCs w:val="20"/>
              </w:rPr>
              <w:t>1.</w:t>
            </w:r>
            <w:r w:rsidR="008A18DE" w:rsidRPr="00E22E11">
              <w:rPr>
                <w:sz w:val="20"/>
                <w:szCs w:val="20"/>
              </w:rPr>
              <w:t>техника игры в нападении</w:t>
            </w:r>
          </w:p>
          <w:p w:rsidR="008A18DE" w:rsidRPr="00E22E11" w:rsidRDefault="00E22E11" w:rsidP="00E22E11">
            <w:pPr>
              <w:pStyle w:val="21"/>
              <w:framePr w:wrap="notBeside" w:vAnchor="text" w:hAnchor="text" w:xAlign="center" w:y="1"/>
              <w:shd w:val="clear" w:color="auto" w:fill="auto"/>
              <w:tabs>
                <w:tab w:val="left" w:pos="305"/>
              </w:tabs>
              <w:spacing w:after="0" w:line="235" w:lineRule="exact"/>
              <w:ind w:firstLine="0"/>
              <w:rPr>
                <w:sz w:val="20"/>
                <w:szCs w:val="20"/>
              </w:rPr>
            </w:pPr>
            <w:r w:rsidRPr="00E22E11">
              <w:rPr>
                <w:sz w:val="20"/>
                <w:szCs w:val="20"/>
              </w:rPr>
              <w:t>2.</w:t>
            </w:r>
            <w:r w:rsidR="008A18DE" w:rsidRPr="00E22E11">
              <w:rPr>
                <w:sz w:val="20"/>
                <w:szCs w:val="20"/>
              </w:rPr>
              <w:t>техника игры в защите</w:t>
            </w:r>
          </w:p>
          <w:p w:rsidR="008A18DE" w:rsidRPr="00E22E11" w:rsidRDefault="00E22E11" w:rsidP="00E22E11">
            <w:pPr>
              <w:pStyle w:val="21"/>
              <w:framePr w:wrap="notBeside" w:vAnchor="text" w:hAnchor="text" w:xAlign="center" w:y="1"/>
              <w:shd w:val="clear" w:color="auto" w:fill="auto"/>
              <w:tabs>
                <w:tab w:val="left" w:pos="305"/>
              </w:tabs>
              <w:spacing w:after="0" w:line="235" w:lineRule="exact"/>
              <w:ind w:firstLine="0"/>
              <w:rPr>
                <w:sz w:val="20"/>
                <w:szCs w:val="20"/>
              </w:rPr>
            </w:pPr>
            <w:r w:rsidRPr="00E22E11">
              <w:rPr>
                <w:sz w:val="20"/>
                <w:szCs w:val="20"/>
              </w:rPr>
              <w:t>3.</w:t>
            </w:r>
            <w:r w:rsidR="008A18DE" w:rsidRPr="00E22E11">
              <w:rPr>
                <w:sz w:val="20"/>
                <w:szCs w:val="20"/>
              </w:rPr>
              <w:t>техника игры вратаря</w:t>
            </w:r>
          </w:p>
        </w:tc>
        <w:tc>
          <w:tcPr>
            <w:tcW w:w="1550" w:type="dxa"/>
            <w:shd w:val="clear" w:color="auto" w:fill="FFFFFF"/>
          </w:tcPr>
          <w:p w:rsidR="008A18DE" w:rsidRPr="00E22E11" w:rsidRDefault="008A18DE" w:rsidP="00D76791">
            <w:pPr>
              <w:pStyle w:val="22"/>
              <w:framePr w:wrap="notBeside" w:vAnchor="text" w:hAnchor="text" w:xAlign="center" w:y="1"/>
              <w:shd w:val="clear" w:color="auto" w:fill="auto"/>
              <w:spacing w:after="60" w:line="240" w:lineRule="auto"/>
              <w:rPr>
                <w:sz w:val="20"/>
                <w:szCs w:val="20"/>
              </w:rPr>
            </w:pPr>
            <w:r w:rsidRPr="00E22E11">
              <w:rPr>
                <w:sz w:val="20"/>
                <w:szCs w:val="20"/>
              </w:rPr>
              <w:t>216</w:t>
            </w:r>
          </w:p>
          <w:p w:rsidR="00A4407C" w:rsidRPr="00E22E11" w:rsidRDefault="008A18DE" w:rsidP="00D76791">
            <w:pPr>
              <w:pStyle w:val="22"/>
              <w:framePr w:wrap="notBeside" w:vAnchor="text" w:hAnchor="text" w:xAlign="center" w:y="1"/>
              <w:shd w:val="clear" w:color="auto" w:fill="auto"/>
              <w:spacing w:before="60" w:line="202" w:lineRule="exact"/>
              <w:rPr>
                <w:sz w:val="20"/>
                <w:szCs w:val="20"/>
              </w:rPr>
            </w:pPr>
            <w:r w:rsidRPr="00E22E11">
              <w:rPr>
                <w:sz w:val="20"/>
                <w:szCs w:val="20"/>
              </w:rPr>
              <w:t xml:space="preserve">90 </w:t>
            </w:r>
          </w:p>
          <w:p w:rsidR="00A4407C" w:rsidRPr="00E22E11" w:rsidRDefault="008A18DE" w:rsidP="00D76791">
            <w:pPr>
              <w:pStyle w:val="22"/>
              <w:framePr w:wrap="notBeside" w:vAnchor="text" w:hAnchor="text" w:xAlign="center" w:y="1"/>
              <w:shd w:val="clear" w:color="auto" w:fill="auto"/>
              <w:spacing w:before="60" w:line="202" w:lineRule="exact"/>
              <w:rPr>
                <w:sz w:val="20"/>
                <w:szCs w:val="20"/>
              </w:rPr>
            </w:pPr>
            <w:r w:rsidRPr="00E22E11">
              <w:rPr>
                <w:sz w:val="20"/>
                <w:szCs w:val="20"/>
              </w:rPr>
              <w:t xml:space="preserve">90 </w:t>
            </w:r>
          </w:p>
          <w:p w:rsidR="008A18DE" w:rsidRPr="00E22E11" w:rsidRDefault="008A18DE" w:rsidP="00D76791">
            <w:pPr>
              <w:pStyle w:val="22"/>
              <w:framePr w:wrap="notBeside" w:vAnchor="text" w:hAnchor="text" w:xAlign="center" w:y="1"/>
              <w:shd w:val="clear" w:color="auto" w:fill="auto"/>
              <w:spacing w:before="60" w:line="202" w:lineRule="exact"/>
              <w:rPr>
                <w:sz w:val="20"/>
                <w:szCs w:val="20"/>
              </w:rPr>
            </w:pPr>
            <w:r w:rsidRPr="00E22E11">
              <w:rPr>
                <w:sz w:val="20"/>
                <w:szCs w:val="20"/>
              </w:rPr>
              <w:t>36</w:t>
            </w:r>
          </w:p>
        </w:tc>
        <w:tc>
          <w:tcPr>
            <w:tcW w:w="1421"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64" w:type="dxa"/>
            <w:shd w:val="clear" w:color="auto" w:fill="FFFFFF"/>
          </w:tcPr>
          <w:p w:rsidR="00E22E11" w:rsidRPr="00E22E11" w:rsidRDefault="00E22E11" w:rsidP="00D76791">
            <w:pPr>
              <w:pStyle w:val="21"/>
              <w:framePr w:wrap="notBeside" w:vAnchor="text" w:hAnchor="text" w:xAlign="center" w:y="1"/>
              <w:shd w:val="clear" w:color="auto" w:fill="auto"/>
              <w:spacing w:after="0" w:line="202" w:lineRule="exact"/>
              <w:ind w:firstLine="0"/>
              <w:rPr>
                <w:sz w:val="20"/>
                <w:szCs w:val="20"/>
              </w:rPr>
            </w:pPr>
          </w:p>
          <w:p w:rsidR="00E22E11" w:rsidRPr="00E22E11" w:rsidRDefault="00E22E11" w:rsidP="00D76791">
            <w:pPr>
              <w:pStyle w:val="21"/>
              <w:framePr w:wrap="notBeside" w:vAnchor="text" w:hAnchor="text" w:xAlign="center" w:y="1"/>
              <w:shd w:val="clear" w:color="auto" w:fill="auto"/>
              <w:spacing w:after="0" w:line="202" w:lineRule="exact"/>
              <w:ind w:firstLine="0"/>
              <w:rPr>
                <w:sz w:val="20"/>
                <w:szCs w:val="20"/>
              </w:rPr>
            </w:pPr>
          </w:p>
          <w:p w:rsidR="00E22E11" w:rsidRPr="00E22E11" w:rsidRDefault="008A18DE" w:rsidP="00D76791">
            <w:pPr>
              <w:pStyle w:val="21"/>
              <w:framePr w:wrap="notBeside" w:vAnchor="text" w:hAnchor="text" w:xAlign="center" w:y="1"/>
              <w:shd w:val="clear" w:color="auto" w:fill="auto"/>
              <w:spacing w:after="0" w:line="202" w:lineRule="exact"/>
              <w:ind w:firstLine="0"/>
              <w:rPr>
                <w:sz w:val="20"/>
                <w:szCs w:val="20"/>
              </w:rPr>
            </w:pPr>
            <w:r w:rsidRPr="00E22E11">
              <w:rPr>
                <w:sz w:val="20"/>
                <w:szCs w:val="20"/>
              </w:rPr>
              <w:t xml:space="preserve">90 </w:t>
            </w:r>
          </w:p>
          <w:p w:rsidR="00E22E11" w:rsidRPr="00E22E11" w:rsidRDefault="008A18DE" w:rsidP="00D76791">
            <w:pPr>
              <w:pStyle w:val="21"/>
              <w:framePr w:wrap="notBeside" w:vAnchor="text" w:hAnchor="text" w:xAlign="center" w:y="1"/>
              <w:shd w:val="clear" w:color="auto" w:fill="auto"/>
              <w:spacing w:after="0" w:line="202" w:lineRule="exact"/>
              <w:ind w:firstLine="0"/>
              <w:rPr>
                <w:sz w:val="20"/>
                <w:szCs w:val="20"/>
              </w:rPr>
            </w:pPr>
            <w:r w:rsidRPr="00E22E11">
              <w:rPr>
                <w:sz w:val="20"/>
                <w:szCs w:val="20"/>
              </w:rPr>
              <w:t xml:space="preserve">90 </w:t>
            </w:r>
          </w:p>
          <w:p w:rsidR="008A18DE" w:rsidRPr="00E22E11" w:rsidRDefault="008A18DE" w:rsidP="00D76791">
            <w:pPr>
              <w:pStyle w:val="21"/>
              <w:framePr w:wrap="notBeside" w:vAnchor="text" w:hAnchor="text" w:xAlign="center" w:y="1"/>
              <w:shd w:val="clear" w:color="auto" w:fill="auto"/>
              <w:spacing w:after="0" w:line="202" w:lineRule="exact"/>
              <w:ind w:firstLine="0"/>
              <w:rPr>
                <w:sz w:val="20"/>
                <w:szCs w:val="20"/>
              </w:rPr>
            </w:pPr>
            <w:r w:rsidRPr="00E22E11">
              <w:rPr>
                <w:sz w:val="20"/>
                <w:szCs w:val="20"/>
              </w:rPr>
              <w:t>36</w:t>
            </w:r>
          </w:p>
        </w:tc>
      </w:tr>
      <w:tr w:rsidR="008A18DE" w:rsidRPr="00E22E11" w:rsidTr="00E22E11">
        <w:trPr>
          <w:trHeight w:val="926"/>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35" w:lineRule="exact"/>
              <w:rPr>
                <w:sz w:val="20"/>
                <w:szCs w:val="20"/>
              </w:rPr>
            </w:pPr>
            <w:r w:rsidRPr="00E22E11">
              <w:rPr>
                <w:sz w:val="20"/>
                <w:szCs w:val="20"/>
                <w:lang w:val="en-US"/>
              </w:rPr>
              <w:t>V</w:t>
            </w:r>
            <w:r w:rsidRPr="00E22E11">
              <w:rPr>
                <w:sz w:val="20"/>
                <w:szCs w:val="20"/>
              </w:rPr>
              <w:t>.</w:t>
            </w:r>
            <w:r w:rsidR="008A18DE" w:rsidRPr="00E22E11">
              <w:rPr>
                <w:sz w:val="20"/>
                <w:szCs w:val="20"/>
              </w:rPr>
              <w:t>Тактическая подготовка</w:t>
            </w:r>
          </w:p>
          <w:p w:rsidR="008A18DE" w:rsidRPr="00E22E11" w:rsidRDefault="00E22E11" w:rsidP="00E22E11">
            <w:pPr>
              <w:pStyle w:val="21"/>
              <w:framePr w:wrap="notBeside" w:vAnchor="text" w:hAnchor="text" w:xAlign="center" w:y="1"/>
              <w:shd w:val="clear" w:color="auto" w:fill="auto"/>
              <w:tabs>
                <w:tab w:val="left" w:pos="305"/>
              </w:tabs>
              <w:spacing w:after="0" w:line="235" w:lineRule="exact"/>
              <w:ind w:firstLine="0"/>
              <w:rPr>
                <w:sz w:val="20"/>
                <w:szCs w:val="20"/>
              </w:rPr>
            </w:pPr>
            <w:r w:rsidRPr="00E22E11">
              <w:rPr>
                <w:sz w:val="20"/>
                <w:szCs w:val="20"/>
              </w:rPr>
              <w:t>1.</w:t>
            </w:r>
            <w:r w:rsidR="008A18DE" w:rsidRPr="00E22E11">
              <w:rPr>
                <w:sz w:val="20"/>
                <w:szCs w:val="20"/>
              </w:rPr>
              <w:t>тактика игры в нападении</w:t>
            </w:r>
          </w:p>
          <w:p w:rsidR="008A18DE" w:rsidRPr="00E22E11" w:rsidRDefault="00E22E11" w:rsidP="00E22E11">
            <w:pPr>
              <w:pStyle w:val="21"/>
              <w:framePr w:wrap="notBeside" w:vAnchor="text" w:hAnchor="text" w:xAlign="center" w:y="1"/>
              <w:shd w:val="clear" w:color="auto" w:fill="auto"/>
              <w:tabs>
                <w:tab w:val="left" w:pos="305"/>
              </w:tabs>
              <w:spacing w:after="0" w:line="235" w:lineRule="exact"/>
              <w:ind w:firstLine="0"/>
              <w:rPr>
                <w:sz w:val="20"/>
                <w:szCs w:val="20"/>
              </w:rPr>
            </w:pPr>
            <w:r w:rsidRPr="00E22E11">
              <w:rPr>
                <w:sz w:val="20"/>
                <w:szCs w:val="20"/>
              </w:rPr>
              <w:t>2.</w:t>
            </w:r>
            <w:r w:rsidR="008A18DE" w:rsidRPr="00E22E11">
              <w:rPr>
                <w:sz w:val="20"/>
                <w:szCs w:val="20"/>
              </w:rPr>
              <w:t>тактика игры в защите</w:t>
            </w:r>
          </w:p>
          <w:p w:rsidR="008A18DE" w:rsidRPr="00E22E11" w:rsidRDefault="00E22E11" w:rsidP="00E22E11">
            <w:pPr>
              <w:pStyle w:val="21"/>
              <w:framePr w:wrap="notBeside" w:vAnchor="text" w:hAnchor="text" w:xAlign="center" w:y="1"/>
              <w:shd w:val="clear" w:color="auto" w:fill="auto"/>
              <w:tabs>
                <w:tab w:val="left" w:pos="305"/>
              </w:tabs>
              <w:spacing w:after="0" w:line="240" w:lineRule="auto"/>
              <w:ind w:firstLine="0"/>
              <w:rPr>
                <w:sz w:val="20"/>
                <w:szCs w:val="20"/>
              </w:rPr>
            </w:pPr>
            <w:r w:rsidRPr="00E22E11">
              <w:rPr>
                <w:sz w:val="20"/>
                <w:szCs w:val="20"/>
              </w:rPr>
              <w:t>3.</w:t>
            </w:r>
            <w:r w:rsidR="008A18DE" w:rsidRPr="00E22E11">
              <w:rPr>
                <w:sz w:val="20"/>
                <w:szCs w:val="20"/>
              </w:rPr>
              <w:t>тактика игры вратаря</w:t>
            </w:r>
          </w:p>
        </w:tc>
        <w:tc>
          <w:tcPr>
            <w:tcW w:w="1550" w:type="dxa"/>
            <w:shd w:val="clear" w:color="auto" w:fill="FFFFFF"/>
          </w:tcPr>
          <w:p w:rsidR="00E22E11" w:rsidRPr="00E22E11" w:rsidRDefault="008A18DE" w:rsidP="00D76791">
            <w:pPr>
              <w:pStyle w:val="22"/>
              <w:framePr w:wrap="notBeside" w:vAnchor="text" w:hAnchor="text" w:xAlign="center" w:y="1"/>
              <w:shd w:val="clear" w:color="auto" w:fill="auto"/>
              <w:spacing w:line="221" w:lineRule="exact"/>
              <w:rPr>
                <w:sz w:val="20"/>
                <w:szCs w:val="20"/>
              </w:rPr>
            </w:pPr>
            <w:r w:rsidRPr="00E22E11">
              <w:rPr>
                <w:sz w:val="20"/>
                <w:szCs w:val="20"/>
              </w:rPr>
              <w:t xml:space="preserve">222 </w:t>
            </w:r>
          </w:p>
          <w:p w:rsidR="00E22E11" w:rsidRPr="00E22E11" w:rsidRDefault="008A18DE" w:rsidP="00D76791">
            <w:pPr>
              <w:pStyle w:val="22"/>
              <w:framePr w:wrap="notBeside" w:vAnchor="text" w:hAnchor="text" w:xAlign="center" w:y="1"/>
              <w:shd w:val="clear" w:color="auto" w:fill="auto"/>
              <w:spacing w:line="221" w:lineRule="exact"/>
              <w:rPr>
                <w:sz w:val="20"/>
                <w:szCs w:val="20"/>
              </w:rPr>
            </w:pPr>
            <w:r w:rsidRPr="00E22E11">
              <w:rPr>
                <w:sz w:val="20"/>
                <w:szCs w:val="20"/>
              </w:rPr>
              <w:t xml:space="preserve">100 </w:t>
            </w:r>
          </w:p>
          <w:p w:rsidR="00E22E11" w:rsidRPr="00E22E11" w:rsidRDefault="008A18DE" w:rsidP="00D76791">
            <w:pPr>
              <w:pStyle w:val="22"/>
              <w:framePr w:wrap="notBeside" w:vAnchor="text" w:hAnchor="text" w:xAlign="center" w:y="1"/>
              <w:shd w:val="clear" w:color="auto" w:fill="auto"/>
              <w:spacing w:line="221" w:lineRule="exact"/>
              <w:rPr>
                <w:sz w:val="20"/>
                <w:szCs w:val="20"/>
              </w:rPr>
            </w:pPr>
            <w:r w:rsidRPr="00E22E11">
              <w:rPr>
                <w:sz w:val="20"/>
                <w:szCs w:val="20"/>
              </w:rPr>
              <w:t xml:space="preserve">100 </w:t>
            </w:r>
          </w:p>
          <w:p w:rsidR="008A18DE" w:rsidRPr="00E22E11" w:rsidRDefault="008A18DE" w:rsidP="00D76791">
            <w:pPr>
              <w:pStyle w:val="22"/>
              <w:framePr w:wrap="notBeside" w:vAnchor="text" w:hAnchor="text" w:xAlign="center" w:y="1"/>
              <w:shd w:val="clear" w:color="auto" w:fill="auto"/>
              <w:spacing w:line="221" w:lineRule="exact"/>
              <w:rPr>
                <w:sz w:val="20"/>
                <w:szCs w:val="20"/>
              </w:rPr>
            </w:pPr>
            <w:r w:rsidRPr="00E22E11">
              <w:rPr>
                <w:sz w:val="20"/>
                <w:szCs w:val="20"/>
              </w:rPr>
              <w:t>22</w:t>
            </w:r>
          </w:p>
        </w:tc>
        <w:tc>
          <w:tcPr>
            <w:tcW w:w="1421"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64" w:type="dxa"/>
            <w:shd w:val="clear" w:color="auto" w:fill="FFFFFF"/>
          </w:tcPr>
          <w:p w:rsidR="00E22E11" w:rsidRPr="00E22E11" w:rsidRDefault="00E22E11" w:rsidP="00D76791">
            <w:pPr>
              <w:pStyle w:val="21"/>
              <w:framePr w:wrap="notBeside" w:vAnchor="text" w:hAnchor="text" w:xAlign="center" w:y="1"/>
              <w:shd w:val="clear" w:color="auto" w:fill="auto"/>
              <w:spacing w:after="0" w:line="216" w:lineRule="exact"/>
              <w:ind w:firstLine="0"/>
              <w:rPr>
                <w:sz w:val="20"/>
                <w:szCs w:val="20"/>
              </w:rPr>
            </w:pPr>
          </w:p>
          <w:p w:rsidR="00E22E11" w:rsidRPr="00E22E11" w:rsidRDefault="008A18DE" w:rsidP="00D76791">
            <w:pPr>
              <w:pStyle w:val="21"/>
              <w:framePr w:wrap="notBeside" w:vAnchor="text" w:hAnchor="text" w:xAlign="center" w:y="1"/>
              <w:shd w:val="clear" w:color="auto" w:fill="auto"/>
              <w:spacing w:after="0" w:line="216" w:lineRule="exact"/>
              <w:ind w:firstLine="0"/>
              <w:rPr>
                <w:sz w:val="20"/>
                <w:szCs w:val="20"/>
              </w:rPr>
            </w:pPr>
            <w:r w:rsidRPr="00E22E11">
              <w:rPr>
                <w:sz w:val="20"/>
                <w:szCs w:val="20"/>
              </w:rPr>
              <w:t xml:space="preserve">100 </w:t>
            </w:r>
          </w:p>
          <w:p w:rsidR="00E22E11" w:rsidRPr="00E22E11" w:rsidRDefault="008A18DE" w:rsidP="00D76791">
            <w:pPr>
              <w:pStyle w:val="21"/>
              <w:framePr w:wrap="notBeside" w:vAnchor="text" w:hAnchor="text" w:xAlign="center" w:y="1"/>
              <w:shd w:val="clear" w:color="auto" w:fill="auto"/>
              <w:spacing w:after="0" w:line="216" w:lineRule="exact"/>
              <w:ind w:firstLine="0"/>
              <w:rPr>
                <w:sz w:val="20"/>
                <w:szCs w:val="20"/>
              </w:rPr>
            </w:pPr>
            <w:r w:rsidRPr="00E22E11">
              <w:rPr>
                <w:sz w:val="20"/>
                <w:szCs w:val="20"/>
              </w:rPr>
              <w:t xml:space="preserve">100 </w:t>
            </w:r>
          </w:p>
          <w:p w:rsidR="008A18DE" w:rsidRPr="00E22E11" w:rsidRDefault="008A18DE" w:rsidP="00D76791">
            <w:pPr>
              <w:pStyle w:val="21"/>
              <w:framePr w:wrap="notBeside" w:vAnchor="text" w:hAnchor="text" w:xAlign="center" w:y="1"/>
              <w:shd w:val="clear" w:color="auto" w:fill="auto"/>
              <w:spacing w:after="0" w:line="216" w:lineRule="exact"/>
              <w:ind w:firstLine="0"/>
              <w:rPr>
                <w:sz w:val="20"/>
                <w:szCs w:val="20"/>
              </w:rPr>
            </w:pPr>
            <w:r w:rsidRPr="00E22E11">
              <w:rPr>
                <w:sz w:val="20"/>
                <w:szCs w:val="20"/>
              </w:rPr>
              <w:t>22</w:t>
            </w:r>
          </w:p>
        </w:tc>
      </w:tr>
      <w:tr w:rsidR="008A18DE" w:rsidRPr="00E22E11" w:rsidTr="00E22E11">
        <w:trPr>
          <w:trHeight w:val="240"/>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40" w:lineRule="auto"/>
              <w:rPr>
                <w:sz w:val="20"/>
                <w:szCs w:val="20"/>
              </w:rPr>
            </w:pPr>
            <w:r w:rsidRPr="00E22E11">
              <w:rPr>
                <w:sz w:val="20"/>
                <w:szCs w:val="20"/>
                <w:lang w:val="en-US"/>
              </w:rPr>
              <w:t>VI.</w:t>
            </w:r>
            <w:r w:rsidR="008A18DE" w:rsidRPr="00E22E11">
              <w:rPr>
                <w:sz w:val="20"/>
                <w:szCs w:val="20"/>
              </w:rPr>
              <w:t>Игровая подготовка</w:t>
            </w:r>
          </w:p>
        </w:tc>
        <w:tc>
          <w:tcPr>
            <w:tcW w:w="1550" w:type="dxa"/>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164</w:t>
            </w:r>
          </w:p>
        </w:tc>
        <w:tc>
          <w:tcPr>
            <w:tcW w:w="1421"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64" w:type="dxa"/>
            <w:shd w:val="clear" w:color="auto" w:fill="FFFFFF"/>
          </w:tcPr>
          <w:p w:rsidR="008A18DE" w:rsidRPr="00E22E11" w:rsidRDefault="008A18DE" w:rsidP="00D76791">
            <w:pPr>
              <w:pStyle w:val="21"/>
              <w:framePr w:wrap="notBeside" w:vAnchor="text" w:hAnchor="text" w:xAlign="center" w:y="1"/>
              <w:shd w:val="clear" w:color="auto" w:fill="auto"/>
              <w:spacing w:after="0" w:line="240" w:lineRule="auto"/>
              <w:ind w:firstLine="0"/>
              <w:rPr>
                <w:sz w:val="20"/>
                <w:szCs w:val="20"/>
              </w:rPr>
            </w:pPr>
            <w:r w:rsidRPr="00E22E11">
              <w:rPr>
                <w:sz w:val="20"/>
                <w:szCs w:val="20"/>
              </w:rPr>
              <w:t>164</w:t>
            </w:r>
          </w:p>
        </w:tc>
      </w:tr>
      <w:tr w:rsidR="008A18DE" w:rsidRPr="00E22E11" w:rsidTr="00E22E11">
        <w:trPr>
          <w:trHeight w:val="240"/>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40" w:lineRule="auto"/>
              <w:rPr>
                <w:sz w:val="20"/>
                <w:szCs w:val="20"/>
              </w:rPr>
            </w:pPr>
            <w:r w:rsidRPr="00E22E11">
              <w:rPr>
                <w:sz w:val="20"/>
                <w:szCs w:val="20"/>
                <w:lang w:val="en-US"/>
              </w:rPr>
              <w:t>VII.</w:t>
            </w:r>
            <w:r w:rsidR="008A18DE" w:rsidRPr="00E22E11">
              <w:rPr>
                <w:sz w:val="20"/>
                <w:szCs w:val="20"/>
              </w:rPr>
              <w:t>Контрольные нормативы</w:t>
            </w:r>
          </w:p>
        </w:tc>
        <w:tc>
          <w:tcPr>
            <w:tcW w:w="1550" w:type="dxa"/>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10</w:t>
            </w:r>
          </w:p>
        </w:tc>
        <w:tc>
          <w:tcPr>
            <w:tcW w:w="1421"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64" w:type="dxa"/>
            <w:shd w:val="clear" w:color="auto" w:fill="FFFFFF"/>
          </w:tcPr>
          <w:p w:rsidR="008A18DE" w:rsidRPr="00E22E11" w:rsidRDefault="008A18DE" w:rsidP="00D76791">
            <w:pPr>
              <w:pStyle w:val="21"/>
              <w:framePr w:wrap="notBeside" w:vAnchor="text" w:hAnchor="text" w:xAlign="center" w:y="1"/>
              <w:shd w:val="clear" w:color="auto" w:fill="auto"/>
              <w:spacing w:after="0" w:line="240" w:lineRule="auto"/>
              <w:ind w:firstLine="0"/>
              <w:rPr>
                <w:sz w:val="20"/>
                <w:szCs w:val="20"/>
              </w:rPr>
            </w:pPr>
            <w:r w:rsidRPr="00E22E11">
              <w:rPr>
                <w:sz w:val="20"/>
                <w:szCs w:val="20"/>
              </w:rPr>
              <w:t>10</w:t>
            </w:r>
          </w:p>
        </w:tc>
      </w:tr>
      <w:tr w:rsidR="008A18DE" w:rsidRPr="00E22E11" w:rsidTr="00E22E11">
        <w:trPr>
          <w:trHeight w:val="240"/>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40" w:lineRule="auto"/>
              <w:rPr>
                <w:sz w:val="20"/>
                <w:szCs w:val="20"/>
              </w:rPr>
            </w:pPr>
            <w:r w:rsidRPr="00E22E11">
              <w:rPr>
                <w:sz w:val="20"/>
                <w:szCs w:val="20"/>
                <w:lang w:val="en-US"/>
              </w:rPr>
              <w:t>VIII.</w:t>
            </w:r>
            <w:r w:rsidR="008A18DE" w:rsidRPr="00E22E11">
              <w:rPr>
                <w:sz w:val="20"/>
                <w:szCs w:val="20"/>
              </w:rPr>
              <w:t>Восстановительные мероприятия</w:t>
            </w:r>
          </w:p>
        </w:tc>
        <w:tc>
          <w:tcPr>
            <w:tcW w:w="1550" w:type="dxa"/>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112</w:t>
            </w:r>
          </w:p>
        </w:tc>
        <w:tc>
          <w:tcPr>
            <w:tcW w:w="1421"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64" w:type="dxa"/>
            <w:shd w:val="clear" w:color="auto" w:fill="FFFFFF"/>
          </w:tcPr>
          <w:p w:rsidR="008A18DE" w:rsidRPr="00E22E11" w:rsidRDefault="008A18DE" w:rsidP="00D76791">
            <w:pPr>
              <w:pStyle w:val="21"/>
              <w:framePr w:wrap="notBeside" w:vAnchor="text" w:hAnchor="text" w:xAlign="center" w:y="1"/>
              <w:shd w:val="clear" w:color="auto" w:fill="auto"/>
              <w:spacing w:after="0" w:line="240" w:lineRule="auto"/>
              <w:ind w:firstLine="0"/>
              <w:rPr>
                <w:sz w:val="20"/>
                <w:szCs w:val="20"/>
              </w:rPr>
            </w:pPr>
            <w:r w:rsidRPr="00E22E11">
              <w:rPr>
                <w:sz w:val="20"/>
                <w:szCs w:val="20"/>
              </w:rPr>
              <w:t>112</w:t>
            </w:r>
          </w:p>
        </w:tc>
      </w:tr>
      <w:tr w:rsidR="008A18DE" w:rsidRPr="00E22E11" w:rsidTr="00E22E11">
        <w:trPr>
          <w:trHeight w:val="240"/>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40" w:lineRule="auto"/>
              <w:rPr>
                <w:sz w:val="20"/>
                <w:szCs w:val="20"/>
              </w:rPr>
            </w:pPr>
            <w:r w:rsidRPr="00E22E11">
              <w:rPr>
                <w:sz w:val="20"/>
                <w:szCs w:val="20"/>
                <w:lang w:val="en-US"/>
              </w:rPr>
              <w:t>IX.</w:t>
            </w:r>
            <w:r w:rsidR="008A18DE" w:rsidRPr="00E22E11">
              <w:rPr>
                <w:sz w:val="20"/>
                <w:szCs w:val="20"/>
              </w:rPr>
              <w:t>Судейская практика</w:t>
            </w:r>
          </w:p>
        </w:tc>
        <w:tc>
          <w:tcPr>
            <w:tcW w:w="1550" w:type="dxa"/>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17</w:t>
            </w:r>
          </w:p>
        </w:tc>
        <w:tc>
          <w:tcPr>
            <w:tcW w:w="1421"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64" w:type="dxa"/>
            <w:shd w:val="clear" w:color="auto" w:fill="FFFFFF"/>
          </w:tcPr>
          <w:p w:rsidR="008A18DE" w:rsidRPr="00E22E11" w:rsidRDefault="008A18DE" w:rsidP="00D76791">
            <w:pPr>
              <w:pStyle w:val="21"/>
              <w:framePr w:wrap="notBeside" w:vAnchor="text" w:hAnchor="text" w:xAlign="center" w:y="1"/>
              <w:shd w:val="clear" w:color="auto" w:fill="auto"/>
              <w:spacing w:after="0" w:line="240" w:lineRule="auto"/>
              <w:ind w:firstLine="0"/>
              <w:rPr>
                <w:sz w:val="20"/>
                <w:szCs w:val="20"/>
              </w:rPr>
            </w:pPr>
            <w:r w:rsidRPr="00E22E11">
              <w:rPr>
                <w:sz w:val="20"/>
                <w:szCs w:val="20"/>
              </w:rPr>
              <w:t>17</w:t>
            </w:r>
          </w:p>
        </w:tc>
      </w:tr>
      <w:tr w:rsidR="008A18DE" w:rsidRPr="00E22E11" w:rsidTr="00E22E11">
        <w:trPr>
          <w:trHeight w:val="240"/>
          <w:jc w:val="center"/>
        </w:trPr>
        <w:tc>
          <w:tcPr>
            <w:tcW w:w="5736" w:type="dxa"/>
            <w:shd w:val="clear" w:color="auto" w:fill="FFFFFF"/>
          </w:tcPr>
          <w:p w:rsidR="008A18DE" w:rsidRPr="00E22E11" w:rsidRDefault="00A4407C" w:rsidP="00D76791">
            <w:pPr>
              <w:pStyle w:val="22"/>
              <w:framePr w:wrap="notBeside" w:vAnchor="text" w:hAnchor="text" w:xAlign="center" w:y="1"/>
              <w:shd w:val="clear" w:color="auto" w:fill="auto"/>
              <w:spacing w:line="240" w:lineRule="auto"/>
              <w:rPr>
                <w:sz w:val="20"/>
                <w:szCs w:val="20"/>
              </w:rPr>
            </w:pPr>
            <w:r w:rsidRPr="00E22E11">
              <w:rPr>
                <w:sz w:val="20"/>
                <w:szCs w:val="20"/>
                <w:lang w:val="en-US"/>
              </w:rPr>
              <w:t>X.</w:t>
            </w:r>
            <w:r w:rsidR="008A18DE" w:rsidRPr="00E22E11">
              <w:rPr>
                <w:sz w:val="20"/>
                <w:szCs w:val="20"/>
              </w:rPr>
              <w:t>Контрольные игры</w:t>
            </w:r>
          </w:p>
        </w:tc>
        <w:tc>
          <w:tcPr>
            <w:tcW w:w="1550" w:type="dxa"/>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136</w:t>
            </w:r>
          </w:p>
        </w:tc>
        <w:tc>
          <w:tcPr>
            <w:tcW w:w="1421" w:type="dxa"/>
            <w:shd w:val="clear" w:color="auto" w:fill="FFFFFF"/>
          </w:tcPr>
          <w:p w:rsidR="008A18DE" w:rsidRPr="00E22E11" w:rsidRDefault="008A18DE" w:rsidP="00D76791">
            <w:pPr>
              <w:framePr w:wrap="notBeside" w:vAnchor="text" w:hAnchor="text" w:xAlign="center" w:y="1"/>
              <w:rPr>
                <w:rFonts w:ascii="Times New Roman" w:hAnsi="Times New Roman" w:cs="Times New Roman"/>
                <w:sz w:val="20"/>
                <w:szCs w:val="20"/>
              </w:rPr>
            </w:pPr>
          </w:p>
        </w:tc>
        <w:tc>
          <w:tcPr>
            <w:tcW w:w="1464" w:type="dxa"/>
            <w:shd w:val="clear" w:color="auto" w:fill="FFFFFF"/>
          </w:tcPr>
          <w:p w:rsidR="008A18DE" w:rsidRPr="00E22E11" w:rsidRDefault="008A18DE" w:rsidP="00D76791">
            <w:pPr>
              <w:pStyle w:val="21"/>
              <w:framePr w:wrap="notBeside" w:vAnchor="text" w:hAnchor="text" w:xAlign="center" w:y="1"/>
              <w:shd w:val="clear" w:color="auto" w:fill="auto"/>
              <w:spacing w:after="0" w:line="240" w:lineRule="auto"/>
              <w:ind w:firstLine="0"/>
              <w:rPr>
                <w:sz w:val="20"/>
                <w:szCs w:val="20"/>
              </w:rPr>
            </w:pPr>
            <w:r w:rsidRPr="00E22E11">
              <w:rPr>
                <w:sz w:val="20"/>
                <w:szCs w:val="20"/>
              </w:rPr>
              <w:t>136</w:t>
            </w:r>
          </w:p>
        </w:tc>
      </w:tr>
      <w:tr w:rsidR="008A18DE" w:rsidRPr="00E22E11" w:rsidTr="00E22E11">
        <w:trPr>
          <w:trHeight w:val="240"/>
          <w:jc w:val="center"/>
        </w:trPr>
        <w:tc>
          <w:tcPr>
            <w:tcW w:w="5736" w:type="dxa"/>
            <w:shd w:val="clear" w:color="auto" w:fill="FFFFFF"/>
          </w:tcPr>
          <w:p w:rsidR="008A18DE" w:rsidRPr="00E22E11" w:rsidRDefault="00A4407C" w:rsidP="00A4407C">
            <w:pPr>
              <w:pStyle w:val="22"/>
              <w:framePr w:wrap="notBeside" w:vAnchor="text" w:hAnchor="text" w:xAlign="center" w:y="1"/>
              <w:shd w:val="clear" w:color="auto" w:fill="auto"/>
              <w:spacing w:line="240" w:lineRule="auto"/>
              <w:rPr>
                <w:sz w:val="20"/>
                <w:szCs w:val="20"/>
              </w:rPr>
            </w:pPr>
            <w:r w:rsidRPr="00E22E11">
              <w:rPr>
                <w:sz w:val="20"/>
                <w:szCs w:val="20"/>
                <w:lang w:val="en-US"/>
              </w:rPr>
              <w:t>XI.</w:t>
            </w:r>
            <w:r w:rsidR="008A18DE" w:rsidRPr="00E22E11">
              <w:rPr>
                <w:sz w:val="20"/>
                <w:szCs w:val="20"/>
              </w:rPr>
              <w:t>Участие в соревнованиях</w:t>
            </w:r>
          </w:p>
        </w:tc>
        <w:tc>
          <w:tcPr>
            <w:tcW w:w="4435" w:type="dxa"/>
            <w:gridSpan w:val="3"/>
            <w:shd w:val="clear" w:color="auto" w:fill="FFFFFF"/>
          </w:tcPr>
          <w:p w:rsidR="008A18DE" w:rsidRPr="00E22E11" w:rsidRDefault="00A4407C" w:rsidP="00D76791">
            <w:pPr>
              <w:pStyle w:val="22"/>
              <w:framePr w:wrap="notBeside" w:vAnchor="text" w:hAnchor="text" w:xAlign="center" w:y="1"/>
              <w:shd w:val="clear" w:color="auto" w:fill="auto"/>
              <w:spacing w:line="240" w:lineRule="auto"/>
              <w:rPr>
                <w:sz w:val="20"/>
                <w:szCs w:val="20"/>
              </w:rPr>
            </w:pPr>
            <w:r w:rsidRPr="00E22E11">
              <w:rPr>
                <w:sz w:val="20"/>
                <w:szCs w:val="20"/>
              </w:rPr>
              <w:t>Согласно календарного плана</w:t>
            </w:r>
          </w:p>
        </w:tc>
      </w:tr>
      <w:tr w:rsidR="008A18DE" w:rsidRPr="00E22E11" w:rsidTr="00E22E11">
        <w:trPr>
          <w:trHeight w:val="264"/>
          <w:jc w:val="center"/>
        </w:trPr>
        <w:tc>
          <w:tcPr>
            <w:tcW w:w="5736" w:type="dxa"/>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Итого:</w:t>
            </w:r>
          </w:p>
        </w:tc>
        <w:tc>
          <w:tcPr>
            <w:tcW w:w="1550" w:type="dxa"/>
            <w:shd w:val="clear" w:color="auto" w:fill="FFFFFF"/>
          </w:tcPr>
          <w:p w:rsidR="008A18DE" w:rsidRPr="00E22E11" w:rsidRDefault="008A18DE" w:rsidP="00D76791">
            <w:pPr>
              <w:pStyle w:val="22"/>
              <w:framePr w:wrap="notBeside" w:vAnchor="text" w:hAnchor="text" w:xAlign="center" w:y="1"/>
              <w:shd w:val="clear" w:color="auto" w:fill="auto"/>
              <w:spacing w:line="240" w:lineRule="auto"/>
              <w:rPr>
                <w:sz w:val="20"/>
                <w:szCs w:val="20"/>
              </w:rPr>
            </w:pPr>
            <w:r w:rsidRPr="00E22E11">
              <w:rPr>
                <w:sz w:val="20"/>
                <w:szCs w:val="20"/>
              </w:rPr>
              <w:t>1288</w:t>
            </w:r>
          </w:p>
        </w:tc>
        <w:tc>
          <w:tcPr>
            <w:tcW w:w="1421" w:type="dxa"/>
            <w:shd w:val="clear" w:color="auto" w:fill="FFFFFF"/>
          </w:tcPr>
          <w:p w:rsidR="008A18DE" w:rsidRPr="00E22E11" w:rsidRDefault="008A18DE" w:rsidP="00D76791">
            <w:pPr>
              <w:pStyle w:val="21"/>
              <w:framePr w:wrap="notBeside" w:vAnchor="text" w:hAnchor="text" w:xAlign="center" w:y="1"/>
              <w:shd w:val="clear" w:color="auto" w:fill="auto"/>
              <w:spacing w:after="0" w:line="240" w:lineRule="auto"/>
              <w:ind w:firstLine="0"/>
              <w:rPr>
                <w:sz w:val="20"/>
                <w:szCs w:val="20"/>
              </w:rPr>
            </w:pPr>
            <w:r w:rsidRPr="00E22E11">
              <w:rPr>
                <w:sz w:val="20"/>
                <w:szCs w:val="20"/>
              </w:rPr>
              <w:t>105</w:t>
            </w:r>
          </w:p>
        </w:tc>
        <w:tc>
          <w:tcPr>
            <w:tcW w:w="1464" w:type="dxa"/>
            <w:shd w:val="clear" w:color="auto" w:fill="FFFFFF"/>
          </w:tcPr>
          <w:p w:rsidR="008A18DE" w:rsidRPr="00E22E11" w:rsidRDefault="008A18DE" w:rsidP="00D76791">
            <w:pPr>
              <w:pStyle w:val="21"/>
              <w:framePr w:wrap="notBeside" w:vAnchor="text" w:hAnchor="text" w:xAlign="center" w:y="1"/>
              <w:shd w:val="clear" w:color="auto" w:fill="auto"/>
              <w:spacing w:after="0" w:line="240" w:lineRule="auto"/>
              <w:ind w:firstLine="0"/>
              <w:rPr>
                <w:sz w:val="20"/>
                <w:szCs w:val="20"/>
              </w:rPr>
            </w:pPr>
            <w:r w:rsidRPr="00E22E11">
              <w:rPr>
                <w:sz w:val="20"/>
                <w:szCs w:val="20"/>
              </w:rPr>
              <w:t>1183</w:t>
            </w:r>
          </w:p>
        </w:tc>
      </w:tr>
    </w:tbl>
    <w:p w:rsidR="008A18DE" w:rsidRPr="00D76791" w:rsidRDefault="008A18DE" w:rsidP="00D76791">
      <w:pPr>
        <w:rPr>
          <w:rFonts w:ascii="Times New Roman" w:hAnsi="Times New Roman" w:cs="Times New Roman"/>
        </w:rPr>
        <w:sectPr w:rsidR="008A18DE" w:rsidRPr="00D76791" w:rsidSect="00D76791">
          <w:type w:val="continuous"/>
          <w:pgSz w:w="11905" w:h="16837"/>
          <w:pgMar w:top="1128" w:right="1132" w:bottom="6221" w:left="1276" w:header="0" w:footer="3" w:gutter="0"/>
          <w:cols w:space="720"/>
          <w:noEndnote/>
          <w:docGrid w:linePitch="360"/>
        </w:sectPr>
      </w:pPr>
    </w:p>
    <w:p w:rsidR="00E22E11" w:rsidRDefault="008A18DE" w:rsidP="00B906C7">
      <w:pPr>
        <w:framePr w:wrap="notBeside" w:vAnchor="text" w:hAnchor="page" w:x="1306" w:y="707"/>
        <w:spacing w:line="230" w:lineRule="exact"/>
        <w:rPr>
          <w:rStyle w:val="26"/>
          <w:rFonts w:eastAsia="Arial Unicode MS"/>
          <w:sz w:val="24"/>
          <w:szCs w:val="24"/>
          <w:u w:val="none"/>
          <w:lang w:val="ru-RU"/>
        </w:rPr>
      </w:pPr>
      <w:r w:rsidRPr="00E22E11">
        <w:rPr>
          <w:rStyle w:val="26"/>
          <w:rFonts w:eastAsia="Arial Unicode MS"/>
          <w:sz w:val="24"/>
          <w:szCs w:val="24"/>
          <w:u w:val="none"/>
        </w:rPr>
        <w:lastRenderedPageBreak/>
        <w:t>КАЛЕНДАРНО-ТЕМАТИЧЕСКИЙ ПЛАН</w:t>
      </w:r>
      <w:r w:rsidR="00E22E11">
        <w:rPr>
          <w:rStyle w:val="26"/>
          <w:rFonts w:eastAsia="Arial Unicode MS"/>
          <w:sz w:val="24"/>
          <w:szCs w:val="24"/>
          <w:u w:val="none"/>
          <w:lang w:val="ru-RU"/>
        </w:rPr>
        <w:t xml:space="preserve">  </w:t>
      </w:r>
    </w:p>
    <w:p w:rsidR="00027F67" w:rsidRDefault="00027F67" w:rsidP="00B906C7">
      <w:pPr>
        <w:framePr w:wrap="notBeside" w:vAnchor="text" w:hAnchor="page" w:x="1306" w:y="707"/>
        <w:spacing w:line="230" w:lineRule="exact"/>
        <w:rPr>
          <w:rStyle w:val="26"/>
          <w:rFonts w:eastAsia="Arial Unicode MS"/>
          <w:sz w:val="24"/>
          <w:szCs w:val="24"/>
          <w:u w:val="none"/>
          <w:lang w:val="ru-RU"/>
        </w:rPr>
      </w:pPr>
    </w:p>
    <w:p w:rsidR="008A18DE" w:rsidRDefault="00E22E11" w:rsidP="00B906C7">
      <w:pPr>
        <w:framePr w:wrap="notBeside" w:vAnchor="text" w:hAnchor="page" w:x="1306" w:y="707"/>
        <w:spacing w:line="230" w:lineRule="exact"/>
        <w:rPr>
          <w:rStyle w:val="26"/>
          <w:rFonts w:eastAsia="Arial Unicode MS"/>
          <w:sz w:val="24"/>
          <w:szCs w:val="24"/>
          <w:u w:val="none"/>
          <w:lang w:val="ru-RU"/>
        </w:rPr>
      </w:pPr>
      <w:r>
        <w:rPr>
          <w:rStyle w:val="26"/>
          <w:rFonts w:eastAsia="Arial Unicode MS"/>
          <w:sz w:val="24"/>
          <w:szCs w:val="24"/>
          <w:u w:val="none"/>
          <w:lang w:val="ru-RU"/>
        </w:rPr>
        <w:t xml:space="preserve">Тренировочный </w:t>
      </w:r>
      <w:r w:rsidR="008A18DE" w:rsidRPr="00E22E11">
        <w:rPr>
          <w:rStyle w:val="26"/>
          <w:rFonts w:eastAsia="Arial Unicode MS"/>
          <w:sz w:val="24"/>
          <w:szCs w:val="24"/>
          <w:u w:val="none"/>
        </w:rPr>
        <w:t>этап</w:t>
      </w:r>
      <w:r w:rsidR="006B695A">
        <w:rPr>
          <w:rStyle w:val="26"/>
          <w:rFonts w:eastAsia="Arial Unicode MS"/>
          <w:sz w:val="24"/>
          <w:szCs w:val="24"/>
          <w:u w:val="none"/>
          <w:lang w:val="ru-RU"/>
        </w:rPr>
        <w:t xml:space="preserve"> </w:t>
      </w:r>
    </w:p>
    <w:p w:rsidR="00027F67" w:rsidRPr="006B695A" w:rsidRDefault="00027F67" w:rsidP="00B906C7">
      <w:pPr>
        <w:framePr w:wrap="notBeside" w:vAnchor="text" w:hAnchor="page" w:x="1306" w:y="707"/>
        <w:spacing w:line="230" w:lineRule="exact"/>
        <w:rPr>
          <w:rFonts w:ascii="Times New Roman" w:hAnsi="Times New Roman" w:cs="Times New Roman"/>
          <w:lang w:val="ru-RU"/>
        </w:rPr>
      </w:pPr>
    </w:p>
    <w:tbl>
      <w:tblPr>
        <w:tblW w:w="13847"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4"/>
        <w:gridCol w:w="6520"/>
        <w:gridCol w:w="709"/>
        <w:gridCol w:w="527"/>
        <w:gridCol w:w="527"/>
        <w:gridCol w:w="527"/>
        <w:gridCol w:w="527"/>
        <w:gridCol w:w="527"/>
        <w:gridCol w:w="527"/>
        <w:gridCol w:w="527"/>
        <w:gridCol w:w="527"/>
        <w:gridCol w:w="527"/>
        <w:gridCol w:w="527"/>
        <w:gridCol w:w="527"/>
        <w:gridCol w:w="527"/>
      </w:tblGrid>
      <w:tr w:rsidR="008A18DE" w:rsidRPr="002C370E" w:rsidTr="00027F67">
        <w:trPr>
          <w:trHeight w:val="326"/>
          <w:jc w:val="center"/>
        </w:trPr>
        <w:tc>
          <w:tcPr>
            <w:tcW w:w="294" w:type="dxa"/>
            <w:vMerge w:val="restart"/>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w:t>
            </w:r>
          </w:p>
        </w:tc>
        <w:tc>
          <w:tcPr>
            <w:tcW w:w="6520" w:type="dxa"/>
            <w:vMerge w:val="restart"/>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jc w:val="center"/>
              <w:rPr>
                <w:sz w:val="24"/>
                <w:szCs w:val="24"/>
              </w:rPr>
            </w:pPr>
            <w:r w:rsidRPr="00027F67">
              <w:rPr>
                <w:sz w:val="24"/>
                <w:szCs w:val="24"/>
              </w:rPr>
              <w:t>Содержание занятий</w:t>
            </w:r>
          </w:p>
        </w:tc>
        <w:tc>
          <w:tcPr>
            <w:tcW w:w="709" w:type="dxa"/>
            <w:vMerge w:val="restart"/>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Всего</w:t>
            </w:r>
          </w:p>
        </w:tc>
        <w:tc>
          <w:tcPr>
            <w:tcW w:w="6324" w:type="dxa"/>
            <w:gridSpan w:val="12"/>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Количество часов по месяцам</w:t>
            </w:r>
          </w:p>
        </w:tc>
      </w:tr>
      <w:tr w:rsidR="008A18DE" w:rsidRPr="002C370E" w:rsidTr="00027F67">
        <w:trPr>
          <w:cantSplit/>
          <w:trHeight w:val="1238"/>
          <w:jc w:val="center"/>
        </w:trPr>
        <w:tc>
          <w:tcPr>
            <w:tcW w:w="294" w:type="dxa"/>
            <w:vMerge/>
            <w:shd w:val="clear" w:color="auto" w:fill="FFFFFF"/>
          </w:tcPr>
          <w:p w:rsidR="008A18DE" w:rsidRPr="002C370E" w:rsidRDefault="008A18DE" w:rsidP="00B906C7">
            <w:pPr>
              <w:framePr w:wrap="notBeside" w:vAnchor="text" w:hAnchor="page" w:x="1306" w:y="707"/>
              <w:rPr>
                <w:rFonts w:ascii="Times New Roman" w:hAnsi="Times New Roman" w:cs="Times New Roman"/>
                <w:sz w:val="20"/>
                <w:szCs w:val="20"/>
              </w:rPr>
            </w:pPr>
          </w:p>
        </w:tc>
        <w:tc>
          <w:tcPr>
            <w:tcW w:w="6520" w:type="dxa"/>
            <w:vMerge/>
            <w:shd w:val="clear" w:color="auto" w:fill="FFFFFF"/>
          </w:tcPr>
          <w:p w:rsidR="008A18DE" w:rsidRPr="002C370E" w:rsidRDefault="008A18DE" w:rsidP="00B906C7">
            <w:pPr>
              <w:framePr w:wrap="notBeside" w:vAnchor="text" w:hAnchor="page" w:x="1306" w:y="707"/>
              <w:rPr>
                <w:rFonts w:ascii="Times New Roman" w:hAnsi="Times New Roman" w:cs="Times New Roman"/>
                <w:sz w:val="20"/>
                <w:szCs w:val="20"/>
              </w:rPr>
            </w:pPr>
          </w:p>
        </w:tc>
        <w:tc>
          <w:tcPr>
            <w:tcW w:w="709" w:type="dxa"/>
            <w:vMerge/>
            <w:shd w:val="clear" w:color="auto" w:fill="FFFFFF"/>
          </w:tcPr>
          <w:p w:rsidR="008A18DE" w:rsidRPr="002C370E" w:rsidRDefault="008A18DE" w:rsidP="00B906C7">
            <w:pPr>
              <w:framePr w:wrap="notBeside" w:vAnchor="text" w:hAnchor="page" w:x="1306" w:y="707"/>
              <w:rPr>
                <w:rFonts w:ascii="Times New Roman" w:hAnsi="Times New Roman" w:cs="Times New Roman"/>
                <w:sz w:val="20"/>
                <w:szCs w:val="20"/>
              </w:rPr>
            </w:pPr>
          </w:p>
        </w:tc>
        <w:tc>
          <w:tcPr>
            <w:tcW w:w="527" w:type="dxa"/>
            <w:shd w:val="clear" w:color="auto" w:fill="FFFFFF"/>
            <w:textDirection w:val="btLr"/>
          </w:tcPr>
          <w:p w:rsidR="008A18DE" w:rsidRPr="002C370E" w:rsidRDefault="008A18DE"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сентябрь</w:t>
            </w:r>
          </w:p>
        </w:tc>
        <w:tc>
          <w:tcPr>
            <w:tcW w:w="527" w:type="dxa"/>
            <w:shd w:val="clear" w:color="auto" w:fill="FFFFFF"/>
            <w:textDirection w:val="btLr"/>
          </w:tcPr>
          <w:p w:rsidR="008A18DE" w:rsidRPr="002C370E" w:rsidRDefault="008A18DE"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октябрь</w:t>
            </w:r>
          </w:p>
        </w:tc>
        <w:tc>
          <w:tcPr>
            <w:tcW w:w="527" w:type="dxa"/>
            <w:shd w:val="clear" w:color="auto" w:fill="FFFFFF"/>
            <w:textDirection w:val="btLr"/>
          </w:tcPr>
          <w:p w:rsidR="008A18DE" w:rsidRPr="002C370E" w:rsidRDefault="008A18DE"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ноябрь</w:t>
            </w:r>
          </w:p>
        </w:tc>
        <w:tc>
          <w:tcPr>
            <w:tcW w:w="527" w:type="dxa"/>
            <w:shd w:val="clear" w:color="auto" w:fill="FFFFFF"/>
            <w:textDirection w:val="btLr"/>
          </w:tcPr>
          <w:p w:rsidR="008A18DE" w:rsidRPr="002C370E" w:rsidRDefault="008A18DE"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декабрь</w:t>
            </w:r>
          </w:p>
        </w:tc>
        <w:tc>
          <w:tcPr>
            <w:tcW w:w="527" w:type="dxa"/>
            <w:shd w:val="clear" w:color="auto" w:fill="FFFFFF"/>
            <w:textDirection w:val="btLr"/>
          </w:tcPr>
          <w:p w:rsidR="008A18DE" w:rsidRPr="002C370E" w:rsidRDefault="008A18DE"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январь</w:t>
            </w:r>
          </w:p>
        </w:tc>
        <w:tc>
          <w:tcPr>
            <w:tcW w:w="527" w:type="dxa"/>
            <w:shd w:val="clear" w:color="auto" w:fill="FFFFFF"/>
            <w:textDirection w:val="btLr"/>
          </w:tcPr>
          <w:p w:rsidR="008A18DE" w:rsidRPr="002C370E" w:rsidRDefault="008A18DE"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февраль</w:t>
            </w:r>
          </w:p>
        </w:tc>
        <w:tc>
          <w:tcPr>
            <w:tcW w:w="527" w:type="dxa"/>
            <w:shd w:val="clear" w:color="auto" w:fill="FFFFFF"/>
            <w:textDirection w:val="btLr"/>
          </w:tcPr>
          <w:p w:rsidR="008A18DE" w:rsidRPr="002C370E" w:rsidRDefault="008A18DE"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март</w:t>
            </w:r>
          </w:p>
        </w:tc>
        <w:tc>
          <w:tcPr>
            <w:tcW w:w="527" w:type="dxa"/>
            <w:shd w:val="clear" w:color="auto" w:fill="FFFFFF"/>
            <w:textDirection w:val="btLr"/>
          </w:tcPr>
          <w:p w:rsidR="008A18DE" w:rsidRPr="002C370E" w:rsidRDefault="008A18DE"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апрель</w:t>
            </w:r>
          </w:p>
        </w:tc>
        <w:tc>
          <w:tcPr>
            <w:tcW w:w="527" w:type="dxa"/>
            <w:shd w:val="clear" w:color="auto" w:fill="FFFFFF"/>
            <w:textDirection w:val="btLr"/>
          </w:tcPr>
          <w:p w:rsidR="00E22E11" w:rsidRPr="002C370E" w:rsidRDefault="00E22E11" w:rsidP="00B906C7">
            <w:pPr>
              <w:pStyle w:val="51"/>
              <w:framePr w:wrap="notBeside" w:vAnchor="text" w:hAnchor="page" w:x="1306" w:y="707"/>
              <w:shd w:val="clear" w:color="auto" w:fill="auto"/>
              <w:ind w:left="113" w:right="180"/>
              <w:jc w:val="left"/>
              <w:rPr>
                <w:sz w:val="20"/>
                <w:szCs w:val="20"/>
              </w:rPr>
            </w:pPr>
            <w:r w:rsidRPr="002C370E">
              <w:rPr>
                <w:sz w:val="20"/>
                <w:szCs w:val="20"/>
              </w:rPr>
              <w:t xml:space="preserve">  </w:t>
            </w:r>
          </w:p>
          <w:p w:rsidR="008A18DE" w:rsidRPr="002C370E" w:rsidRDefault="00E22E11" w:rsidP="00B906C7">
            <w:pPr>
              <w:pStyle w:val="51"/>
              <w:framePr w:wrap="notBeside" w:vAnchor="text" w:hAnchor="page" w:x="1306" w:y="707"/>
              <w:shd w:val="clear" w:color="auto" w:fill="auto"/>
              <w:ind w:left="113" w:right="180"/>
              <w:jc w:val="left"/>
              <w:rPr>
                <w:sz w:val="20"/>
                <w:szCs w:val="20"/>
              </w:rPr>
            </w:pPr>
            <w:r w:rsidRPr="002C370E">
              <w:rPr>
                <w:sz w:val="20"/>
                <w:szCs w:val="20"/>
              </w:rPr>
              <w:t>май</w:t>
            </w:r>
          </w:p>
        </w:tc>
        <w:tc>
          <w:tcPr>
            <w:tcW w:w="527" w:type="dxa"/>
            <w:shd w:val="clear" w:color="auto" w:fill="FFFFFF"/>
            <w:textDirection w:val="btLr"/>
          </w:tcPr>
          <w:p w:rsidR="008A18DE" w:rsidRPr="002C370E" w:rsidRDefault="00E22E11"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июнь</w:t>
            </w:r>
          </w:p>
        </w:tc>
        <w:tc>
          <w:tcPr>
            <w:tcW w:w="527" w:type="dxa"/>
            <w:shd w:val="clear" w:color="auto" w:fill="FFFFFF"/>
            <w:textDirection w:val="btLr"/>
          </w:tcPr>
          <w:p w:rsidR="008A18DE" w:rsidRPr="002C370E" w:rsidRDefault="00E22E11"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июль</w:t>
            </w:r>
          </w:p>
        </w:tc>
        <w:tc>
          <w:tcPr>
            <w:tcW w:w="527" w:type="dxa"/>
            <w:shd w:val="clear" w:color="auto" w:fill="FFFFFF"/>
            <w:textDirection w:val="btLr"/>
          </w:tcPr>
          <w:p w:rsidR="008A18DE" w:rsidRPr="002C370E" w:rsidRDefault="008A18DE" w:rsidP="00B906C7">
            <w:pPr>
              <w:pStyle w:val="22"/>
              <w:framePr w:wrap="notBeside" w:vAnchor="text" w:hAnchor="page" w:x="1306" w:y="707"/>
              <w:shd w:val="clear" w:color="auto" w:fill="auto"/>
              <w:spacing w:line="240" w:lineRule="auto"/>
              <w:ind w:left="113" w:right="113"/>
              <w:rPr>
                <w:sz w:val="20"/>
                <w:szCs w:val="20"/>
              </w:rPr>
            </w:pPr>
            <w:r w:rsidRPr="002C370E">
              <w:rPr>
                <w:sz w:val="20"/>
                <w:szCs w:val="20"/>
              </w:rPr>
              <w:t>август</w:t>
            </w:r>
          </w:p>
        </w:tc>
      </w:tr>
      <w:tr w:rsidR="008A18DE" w:rsidRPr="002C370E" w:rsidTr="00027F67">
        <w:trPr>
          <w:trHeight w:val="264"/>
          <w:jc w:val="center"/>
        </w:trPr>
        <w:tc>
          <w:tcPr>
            <w:tcW w:w="6814" w:type="dxa"/>
            <w:gridSpan w:val="2"/>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Теория</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13</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9</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7</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51"/>
              <w:framePr w:wrap="notBeside" w:vAnchor="text" w:hAnchor="page" w:x="1306" w:y="707"/>
              <w:shd w:val="clear" w:color="auto" w:fill="auto"/>
              <w:spacing w:line="240" w:lineRule="auto"/>
              <w:ind w:right="180"/>
              <w:jc w:val="center"/>
              <w:rPr>
                <w:sz w:val="20"/>
                <w:szCs w:val="20"/>
              </w:rPr>
            </w:pPr>
            <w:r w:rsidRPr="002C370E">
              <w:rPr>
                <w:sz w:val="20"/>
                <w:szCs w:val="20"/>
              </w:rPr>
              <w:t>6</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7</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93"/>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1.</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Гигиена, закаливание, режим спортсмена</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312"/>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2.</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Врачебный контроль, профилактика травматизма в</w:t>
            </w:r>
            <w:r w:rsidR="00B906C7" w:rsidRPr="00027F67">
              <w:rPr>
                <w:sz w:val="24"/>
                <w:szCs w:val="24"/>
              </w:rPr>
              <w:t xml:space="preserve"> </w:t>
            </w:r>
            <w:r w:rsidRPr="00027F67">
              <w:rPr>
                <w:sz w:val="24"/>
                <w:szCs w:val="24"/>
              </w:rPr>
              <w:t>спорте</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15</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1</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93"/>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3.</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Спортивный массаж</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54"/>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4.</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Физиологические основы спортивной тренировки</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15</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1</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64"/>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5.</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Методика обучения, структура двигательных действий</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15</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50"/>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6.</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Психологическая подготовка</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15</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64"/>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7.</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Тактика игры в различных игровых ситуациях</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26</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ind w:right="18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2"/>
              <w:framePr w:wrap="notBeside" w:vAnchor="text" w:hAnchor="page" w:x="1306" w:y="707"/>
              <w:shd w:val="clear" w:color="auto" w:fill="auto"/>
              <w:spacing w:line="240" w:lineRule="auto"/>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64"/>
          <w:jc w:val="center"/>
        </w:trPr>
        <w:tc>
          <w:tcPr>
            <w:tcW w:w="6814" w:type="dxa"/>
            <w:gridSpan w:val="2"/>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Практика</w:t>
            </w:r>
          </w:p>
        </w:tc>
        <w:tc>
          <w:tcPr>
            <w:tcW w:w="7033" w:type="dxa"/>
            <w:gridSpan w:val="13"/>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341"/>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1.</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Общая физическая подготовка</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93"/>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2.</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Специальная физическая подготовка</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69"/>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3.</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Техническая подготовка</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50"/>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4.</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Тактическая подготовка</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64"/>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5</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Контрольные и календарные игры</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50</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20</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30</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93"/>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6</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Восстановительные мероприятия</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36</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6</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6</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5</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w:t>
            </w:r>
          </w:p>
        </w:tc>
      </w:tr>
      <w:tr w:rsidR="008A18DE" w:rsidRPr="002C370E" w:rsidTr="00027F67">
        <w:trPr>
          <w:trHeight w:val="250"/>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7</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Инструкторская и судейская практика</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10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2</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54"/>
          <w:jc w:val="center"/>
        </w:trPr>
        <w:tc>
          <w:tcPr>
            <w:tcW w:w="294"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rPr>
                <w:sz w:val="20"/>
                <w:szCs w:val="20"/>
              </w:rPr>
            </w:pPr>
            <w:r w:rsidRPr="002C370E">
              <w:rPr>
                <w:sz w:val="20"/>
                <w:szCs w:val="20"/>
              </w:rPr>
              <w:t>8</w:t>
            </w: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Медицинское обследование</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8</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8</w:t>
            </w: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c>
          <w:tcPr>
            <w:tcW w:w="527" w:type="dxa"/>
            <w:shd w:val="clear" w:color="auto" w:fill="FFFFFF"/>
          </w:tcPr>
          <w:p w:rsidR="008A18DE" w:rsidRPr="002C370E" w:rsidRDefault="008A18DE" w:rsidP="00B906C7">
            <w:pPr>
              <w:framePr w:wrap="notBeside" w:vAnchor="text" w:hAnchor="page" w:x="1306" w:y="707"/>
              <w:jc w:val="center"/>
              <w:rPr>
                <w:rFonts w:ascii="Times New Roman" w:hAnsi="Times New Roman" w:cs="Times New Roman"/>
                <w:sz w:val="20"/>
                <w:szCs w:val="20"/>
              </w:rPr>
            </w:pPr>
          </w:p>
        </w:tc>
      </w:tr>
      <w:tr w:rsidR="008A18DE" w:rsidRPr="002C370E" w:rsidTr="00027F67">
        <w:trPr>
          <w:trHeight w:val="274"/>
          <w:jc w:val="center"/>
        </w:trPr>
        <w:tc>
          <w:tcPr>
            <w:tcW w:w="294" w:type="dxa"/>
            <w:shd w:val="clear" w:color="auto" w:fill="FFFFFF"/>
          </w:tcPr>
          <w:p w:rsidR="008A18DE" w:rsidRPr="002C370E" w:rsidRDefault="008A18DE" w:rsidP="00B906C7">
            <w:pPr>
              <w:framePr w:wrap="notBeside" w:vAnchor="text" w:hAnchor="page" w:x="1306" w:y="707"/>
              <w:rPr>
                <w:rFonts w:ascii="Times New Roman" w:hAnsi="Times New Roman" w:cs="Times New Roman"/>
                <w:sz w:val="20"/>
                <w:szCs w:val="20"/>
              </w:rPr>
            </w:pP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Итого часов</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524</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46</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44</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44</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44</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80</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46</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49</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49</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0</w:t>
            </w:r>
          </w:p>
        </w:tc>
      </w:tr>
      <w:tr w:rsidR="008A18DE" w:rsidRPr="002C370E" w:rsidTr="00027F67">
        <w:trPr>
          <w:trHeight w:val="264"/>
          <w:jc w:val="center"/>
        </w:trPr>
        <w:tc>
          <w:tcPr>
            <w:tcW w:w="294" w:type="dxa"/>
            <w:shd w:val="clear" w:color="auto" w:fill="FFFFFF"/>
          </w:tcPr>
          <w:p w:rsidR="008A18DE" w:rsidRPr="002C370E" w:rsidRDefault="008A18DE" w:rsidP="00B906C7">
            <w:pPr>
              <w:framePr w:wrap="notBeside" w:vAnchor="text" w:hAnchor="page" w:x="1306" w:y="707"/>
              <w:rPr>
                <w:rFonts w:ascii="Times New Roman" w:hAnsi="Times New Roman" w:cs="Times New Roman"/>
                <w:sz w:val="20"/>
                <w:szCs w:val="20"/>
              </w:rPr>
            </w:pPr>
          </w:p>
        </w:tc>
        <w:tc>
          <w:tcPr>
            <w:tcW w:w="6520" w:type="dxa"/>
            <w:shd w:val="clear" w:color="auto" w:fill="FFFFFF"/>
          </w:tcPr>
          <w:p w:rsidR="008A18DE" w:rsidRPr="00027F67" w:rsidRDefault="008A18DE" w:rsidP="00B906C7">
            <w:pPr>
              <w:pStyle w:val="21"/>
              <w:framePr w:wrap="notBeside" w:vAnchor="text" w:hAnchor="page" w:x="1306" w:y="707"/>
              <w:shd w:val="clear" w:color="auto" w:fill="auto"/>
              <w:spacing w:after="0" w:line="240" w:lineRule="auto"/>
              <w:ind w:firstLine="0"/>
              <w:rPr>
                <w:sz w:val="24"/>
                <w:szCs w:val="24"/>
              </w:rPr>
            </w:pPr>
            <w:r w:rsidRPr="00027F67">
              <w:rPr>
                <w:sz w:val="24"/>
                <w:szCs w:val="24"/>
              </w:rPr>
              <w:t>Всего часов</w:t>
            </w:r>
          </w:p>
        </w:tc>
        <w:tc>
          <w:tcPr>
            <w:tcW w:w="709"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624</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55</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55</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51</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56</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54</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92</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56</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right="180" w:firstLine="0"/>
              <w:jc w:val="center"/>
              <w:rPr>
                <w:sz w:val="20"/>
                <w:szCs w:val="20"/>
              </w:rPr>
            </w:pPr>
            <w:r w:rsidRPr="002C370E">
              <w:rPr>
                <w:sz w:val="20"/>
                <w:szCs w:val="20"/>
              </w:rPr>
              <w:t>55</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46</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9</w:t>
            </w:r>
          </w:p>
        </w:tc>
        <w:tc>
          <w:tcPr>
            <w:tcW w:w="527" w:type="dxa"/>
            <w:shd w:val="clear" w:color="auto" w:fill="FFFFFF"/>
          </w:tcPr>
          <w:p w:rsidR="008A18DE" w:rsidRPr="002C370E" w:rsidRDefault="008A18DE" w:rsidP="00B906C7">
            <w:pPr>
              <w:pStyle w:val="21"/>
              <w:framePr w:wrap="notBeside" w:vAnchor="text" w:hAnchor="page" w:x="1306" w:y="707"/>
              <w:shd w:val="clear" w:color="auto" w:fill="auto"/>
              <w:spacing w:after="0" w:line="240" w:lineRule="auto"/>
              <w:ind w:firstLine="0"/>
              <w:jc w:val="center"/>
              <w:rPr>
                <w:sz w:val="20"/>
                <w:szCs w:val="20"/>
              </w:rPr>
            </w:pPr>
            <w:r w:rsidRPr="002C370E">
              <w:rPr>
                <w:sz w:val="20"/>
                <w:szCs w:val="20"/>
              </w:rPr>
              <w:t>5</w:t>
            </w:r>
          </w:p>
        </w:tc>
      </w:tr>
    </w:tbl>
    <w:p w:rsidR="008A18DE" w:rsidRPr="00D76791" w:rsidRDefault="008A18DE" w:rsidP="00D76791">
      <w:pPr>
        <w:rPr>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605"/>
        <w:gridCol w:w="5115"/>
        <w:gridCol w:w="953"/>
        <w:gridCol w:w="528"/>
        <w:gridCol w:w="523"/>
        <w:gridCol w:w="523"/>
        <w:gridCol w:w="528"/>
        <w:gridCol w:w="523"/>
        <w:gridCol w:w="523"/>
        <w:gridCol w:w="528"/>
        <w:gridCol w:w="523"/>
        <w:gridCol w:w="528"/>
        <w:gridCol w:w="523"/>
        <w:gridCol w:w="523"/>
        <w:gridCol w:w="528"/>
      </w:tblGrid>
      <w:tr w:rsidR="000440E2" w:rsidRPr="00D76791" w:rsidTr="004F4D00">
        <w:trPr>
          <w:trHeight w:val="259"/>
        </w:trPr>
        <w:tc>
          <w:tcPr>
            <w:tcW w:w="605" w:type="dxa"/>
            <w:vMerge w:val="restart"/>
            <w:tcBorders>
              <w:top w:val="single" w:sz="4" w:space="0" w:color="auto"/>
              <w:left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35" w:lineRule="exact"/>
              <w:ind w:firstLine="0"/>
              <w:rPr>
                <w:sz w:val="24"/>
                <w:szCs w:val="24"/>
              </w:rPr>
            </w:pPr>
            <w:r w:rsidRPr="00D76791">
              <w:rPr>
                <w:sz w:val="24"/>
                <w:szCs w:val="24"/>
              </w:rPr>
              <w:lastRenderedPageBreak/>
              <w:t>№ п\</w:t>
            </w:r>
            <w:proofErr w:type="gramStart"/>
            <w:r w:rsidRPr="00D76791">
              <w:rPr>
                <w:sz w:val="24"/>
                <w:szCs w:val="24"/>
              </w:rPr>
              <w:t>п</w:t>
            </w:r>
            <w:proofErr w:type="gramEnd"/>
          </w:p>
        </w:tc>
        <w:tc>
          <w:tcPr>
            <w:tcW w:w="5115" w:type="dxa"/>
            <w:vMerge w:val="restart"/>
            <w:tcBorders>
              <w:top w:val="single" w:sz="4" w:space="0" w:color="auto"/>
              <w:left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Разделы подготовки</w:t>
            </w:r>
          </w:p>
        </w:tc>
        <w:tc>
          <w:tcPr>
            <w:tcW w:w="953" w:type="dxa"/>
            <w:vMerge w:val="restart"/>
            <w:tcBorders>
              <w:top w:val="single" w:sz="4" w:space="0" w:color="auto"/>
              <w:left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35" w:lineRule="exact"/>
              <w:ind w:left="113" w:right="113" w:firstLine="0"/>
              <w:rPr>
                <w:sz w:val="20"/>
                <w:szCs w:val="20"/>
              </w:rPr>
            </w:pPr>
            <w:r w:rsidRPr="00B906C7">
              <w:rPr>
                <w:sz w:val="20"/>
                <w:szCs w:val="20"/>
              </w:rPr>
              <w:t>Всего часов</w:t>
            </w:r>
          </w:p>
          <w:p w:rsidR="000440E2" w:rsidRPr="00B906C7" w:rsidRDefault="000440E2" w:rsidP="00B906C7">
            <w:pPr>
              <w:pStyle w:val="21"/>
              <w:framePr w:wrap="notBeside" w:vAnchor="text" w:hAnchor="text" w:xAlign="center" w:y="1"/>
              <w:shd w:val="clear" w:color="auto" w:fill="auto"/>
              <w:spacing w:after="0" w:line="235" w:lineRule="exact"/>
              <w:ind w:left="113" w:right="113" w:firstLine="0"/>
              <w:rPr>
                <w:sz w:val="20"/>
                <w:szCs w:val="20"/>
              </w:rPr>
            </w:pPr>
          </w:p>
        </w:tc>
        <w:tc>
          <w:tcPr>
            <w:tcW w:w="6301" w:type="dxa"/>
            <w:gridSpan w:val="12"/>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Количество часов по месяцам</w:t>
            </w:r>
          </w:p>
        </w:tc>
      </w:tr>
      <w:tr w:rsidR="000440E2" w:rsidRPr="00D76791" w:rsidTr="004F4D00">
        <w:trPr>
          <w:cantSplit/>
          <w:trHeight w:val="1171"/>
        </w:trPr>
        <w:tc>
          <w:tcPr>
            <w:tcW w:w="605" w:type="dxa"/>
            <w:vMerge/>
            <w:tcBorders>
              <w:left w:val="single" w:sz="4" w:space="0" w:color="auto"/>
              <w:bottom w:val="single" w:sz="4" w:space="0" w:color="auto"/>
              <w:right w:val="single" w:sz="4" w:space="0" w:color="auto"/>
            </w:tcBorders>
            <w:shd w:val="clear" w:color="auto" w:fill="FFFFFF"/>
          </w:tcPr>
          <w:p w:rsidR="000440E2" w:rsidRPr="00D76791" w:rsidRDefault="000440E2" w:rsidP="00B906C7">
            <w:pPr>
              <w:framePr w:wrap="notBeside" w:vAnchor="text" w:hAnchor="text" w:xAlign="center" w:y="1"/>
              <w:rPr>
                <w:rFonts w:ascii="Times New Roman" w:hAnsi="Times New Roman" w:cs="Times New Roman"/>
              </w:rPr>
            </w:pPr>
          </w:p>
        </w:tc>
        <w:tc>
          <w:tcPr>
            <w:tcW w:w="5115" w:type="dxa"/>
            <w:vMerge/>
            <w:tcBorders>
              <w:left w:val="single" w:sz="4" w:space="0" w:color="auto"/>
              <w:bottom w:val="single" w:sz="4" w:space="0" w:color="auto"/>
              <w:right w:val="single" w:sz="4" w:space="0" w:color="auto"/>
            </w:tcBorders>
            <w:shd w:val="clear" w:color="auto" w:fill="FFFFFF"/>
          </w:tcPr>
          <w:p w:rsidR="000440E2" w:rsidRPr="00D76791" w:rsidRDefault="000440E2" w:rsidP="00B906C7">
            <w:pPr>
              <w:framePr w:wrap="notBeside" w:vAnchor="text" w:hAnchor="text" w:xAlign="center" w:y="1"/>
              <w:rPr>
                <w:rFonts w:ascii="Times New Roman" w:hAnsi="Times New Roman" w:cs="Times New Roman"/>
              </w:rPr>
            </w:pPr>
          </w:p>
        </w:tc>
        <w:tc>
          <w:tcPr>
            <w:tcW w:w="953" w:type="dxa"/>
            <w:vMerge/>
            <w:tcBorders>
              <w:left w:val="single" w:sz="4" w:space="0" w:color="auto"/>
              <w:bottom w:val="single" w:sz="4" w:space="0" w:color="auto"/>
              <w:right w:val="single" w:sz="4" w:space="0" w:color="auto"/>
            </w:tcBorders>
            <w:shd w:val="clear" w:color="auto" w:fill="FFFFFF"/>
          </w:tcPr>
          <w:p w:rsidR="000440E2" w:rsidRPr="00D76791" w:rsidRDefault="000440E2" w:rsidP="00B906C7">
            <w:pPr>
              <w:framePr w:wrap="notBeside" w:vAnchor="text" w:hAnchor="text" w:xAlign="center" w:y="1"/>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Сентябрь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Октябрь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Ноябрь</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Декабрь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Январь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Февраль</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Март</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Апрель</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Pr>
                <w:sz w:val="20"/>
                <w:szCs w:val="20"/>
              </w:rPr>
              <w:t xml:space="preserve">Май </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Июнь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Июль</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0440E2" w:rsidRPr="00B906C7" w:rsidRDefault="000440E2" w:rsidP="00B906C7">
            <w:pPr>
              <w:pStyle w:val="21"/>
              <w:framePr w:wrap="notBeside" w:vAnchor="text" w:hAnchor="text" w:xAlign="center" w:y="1"/>
              <w:shd w:val="clear" w:color="auto" w:fill="auto"/>
              <w:spacing w:after="0" w:line="240" w:lineRule="auto"/>
              <w:ind w:left="113" w:right="113" w:firstLine="0"/>
              <w:rPr>
                <w:sz w:val="20"/>
                <w:szCs w:val="20"/>
              </w:rPr>
            </w:pPr>
            <w:r w:rsidRPr="00B906C7">
              <w:rPr>
                <w:sz w:val="20"/>
                <w:szCs w:val="20"/>
              </w:rPr>
              <w:t>Август</w:t>
            </w: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framePr w:wrap="notBeside" w:vAnchor="text" w:hAnchor="text" w:xAlign="center" w:y="1"/>
              <w:rPr>
                <w:rFonts w:ascii="Times New Roman" w:hAnsi="Times New Roman" w:cs="Times New Roman"/>
              </w:rPr>
            </w:pP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Теоретическая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170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1.</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Физическая культура и спорт в России</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2.</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Состояние и развитие гандбола в России</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3.</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Профилактика травматизма в спорте</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4.</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Основы спортивной медицины, фармакологии</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5.</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Основы самостоятельной спортивной подготовки</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3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6.</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Основы спортивной физиологии, биомеханики,</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7.</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Та</w:t>
            </w:r>
            <w:r>
              <w:rPr>
                <w:sz w:val="24"/>
                <w:szCs w:val="24"/>
              </w:rPr>
              <w:t>ктическая</w:t>
            </w:r>
            <w:r w:rsidRPr="00D76791">
              <w:rPr>
                <w:sz w:val="24"/>
                <w:szCs w:val="24"/>
              </w:rPr>
              <w:t xml:space="preserve">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8.</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Психологическая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9.</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Анализ выступлений</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r w:rsidRPr="006B695A">
              <w:rPr>
                <w:sz w:val="20"/>
                <w:szCs w:val="20"/>
              </w:rPr>
              <w:t>25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framePr w:wrap="notBeside" w:vAnchor="text" w:hAnchor="text" w:xAlign="center" w:y="1"/>
              <w:rPr>
                <w:rFonts w:ascii="Times New Roman" w:hAnsi="Times New Roman" w:cs="Times New Roman"/>
              </w:rPr>
            </w:pP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framePr w:wrap="notBeside" w:vAnchor="text" w:hAnchor="text" w:xAlign="center" w:y="1"/>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framePr w:wrap="notBeside" w:vAnchor="text" w:hAnchor="text" w:xAlign="center" w:y="1"/>
              <w:rPr>
                <w:rFonts w:ascii="Times New Roman" w:hAnsi="Times New Roman" w:cs="Times New Roman"/>
              </w:rPr>
            </w:pP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Практическая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870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rPr>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1.</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Общая физическая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2.</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Специальная физическая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3.</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Техническая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4.</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Контрольные игры, участие в соревнованиях</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150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5.</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Восстановительные мероприятия</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6.</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Инструкторская и судейская практика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7.</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Медицинское обследование</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r>
      <w:tr w:rsidR="000440E2" w:rsidRPr="00D76791" w:rsidTr="004F4D00">
        <w:trPr>
          <w:trHeight w:val="24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8.</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Самостоятельная работа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r w:rsidRPr="006B695A">
              <w:rPr>
                <w:sz w:val="20"/>
                <w:szCs w:val="20"/>
              </w:rPr>
              <w:t>112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rPr>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framePr w:wrap="notBeside" w:vAnchor="text" w:hAnchor="text" w:xAlign="center" w:y="1"/>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56</w:t>
            </w:r>
          </w:p>
        </w:tc>
      </w:tr>
      <w:tr w:rsidR="000440E2" w:rsidRPr="00D76791" w:rsidTr="004F4D00">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framePr w:wrap="notBeside" w:vAnchor="text" w:hAnchor="text" w:xAlign="center" w:y="1"/>
              <w:rPr>
                <w:rFonts w:ascii="Times New Roman" w:hAnsi="Times New Roman" w:cs="Times New Roman"/>
              </w:rPr>
            </w:pP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Итого часов</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78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70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91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71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70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70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71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70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66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56</w:t>
            </w:r>
          </w:p>
        </w:tc>
      </w:tr>
      <w:tr w:rsidR="000440E2" w:rsidRPr="00D76791" w:rsidTr="004F4D00">
        <w:trPr>
          <w:trHeight w:val="254"/>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framePr w:wrap="notBeside" w:vAnchor="text" w:hAnchor="text" w:xAlign="center" w:y="1"/>
              <w:rPr>
                <w:rFonts w:ascii="Times New Roman" w:hAnsi="Times New Roman" w:cs="Times New Roman"/>
              </w:rPr>
            </w:pP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0440E2" w:rsidRPr="00D76791" w:rsidRDefault="000440E2" w:rsidP="00B906C7">
            <w:pPr>
              <w:pStyle w:val="21"/>
              <w:framePr w:wrap="notBeside" w:vAnchor="text" w:hAnchor="text" w:xAlign="center" w:y="1"/>
              <w:shd w:val="clear" w:color="auto" w:fill="auto"/>
              <w:spacing w:after="0" w:line="240" w:lineRule="auto"/>
              <w:ind w:firstLine="0"/>
              <w:rPr>
                <w:sz w:val="24"/>
                <w:szCs w:val="24"/>
              </w:rPr>
            </w:pPr>
            <w:r w:rsidRPr="00D76791">
              <w:rPr>
                <w:sz w:val="24"/>
                <w:szCs w:val="24"/>
              </w:rPr>
              <w:t>Всего часов</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1040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96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rStyle w:val="16"/>
                <w:sz w:val="20"/>
                <w:szCs w:val="20"/>
              </w:rPr>
              <w:t>107</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119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87</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82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440E2" w:rsidRPr="006B695A" w:rsidRDefault="000440E2" w:rsidP="00B906C7">
            <w:pPr>
              <w:pStyle w:val="21"/>
              <w:framePr w:wrap="notBeside" w:vAnchor="text" w:hAnchor="text" w:xAlign="center" w:y="1"/>
              <w:shd w:val="clear" w:color="auto" w:fill="auto"/>
              <w:spacing w:after="0" w:line="240" w:lineRule="auto"/>
              <w:ind w:firstLine="0"/>
              <w:rPr>
                <w:sz w:val="20"/>
                <w:szCs w:val="20"/>
              </w:rPr>
            </w:pPr>
            <w:r w:rsidRPr="006B695A">
              <w:rPr>
                <w:sz w:val="20"/>
                <w:szCs w:val="20"/>
              </w:rPr>
              <w:t>56</w:t>
            </w:r>
          </w:p>
        </w:tc>
      </w:tr>
    </w:tbl>
    <w:tbl>
      <w:tblPr>
        <w:tblW w:w="0" w:type="auto"/>
        <w:tblLayout w:type="fixed"/>
        <w:tblCellMar>
          <w:left w:w="10" w:type="dxa"/>
          <w:right w:w="10" w:type="dxa"/>
        </w:tblCellMar>
        <w:tblLook w:val="0000" w:firstRow="0" w:lastRow="0" w:firstColumn="0" w:lastColumn="0" w:noHBand="0" w:noVBand="0"/>
      </w:tblPr>
      <w:tblGrid>
        <w:gridCol w:w="605"/>
        <w:gridCol w:w="5115"/>
        <w:gridCol w:w="953"/>
        <w:gridCol w:w="528"/>
        <w:gridCol w:w="523"/>
        <w:gridCol w:w="523"/>
        <w:gridCol w:w="528"/>
        <w:gridCol w:w="523"/>
        <w:gridCol w:w="523"/>
        <w:gridCol w:w="528"/>
        <w:gridCol w:w="523"/>
        <w:gridCol w:w="528"/>
        <w:gridCol w:w="523"/>
        <w:gridCol w:w="523"/>
        <w:gridCol w:w="528"/>
      </w:tblGrid>
      <w:tr w:rsidR="006B695A" w:rsidRPr="006B695A" w:rsidTr="006B695A">
        <w:trPr>
          <w:trHeight w:val="259"/>
        </w:trPr>
        <w:tc>
          <w:tcPr>
            <w:tcW w:w="605" w:type="dxa"/>
            <w:vMerge w:val="restart"/>
            <w:tcBorders>
              <w:top w:val="single" w:sz="4" w:space="0" w:color="auto"/>
              <w:left w:val="single" w:sz="4" w:space="0" w:color="auto"/>
              <w:right w:val="single" w:sz="4" w:space="0" w:color="auto"/>
            </w:tcBorders>
            <w:shd w:val="clear" w:color="auto" w:fill="FFFFFF"/>
          </w:tcPr>
          <w:p w:rsidR="006B695A" w:rsidRPr="006B695A" w:rsidRDefault="006B695A" w:rsidP="006B695A">
            <w:pPr>
              <w:pStyle w:val="21"/>
              <w:shd w:val="clear" w:color="auto" w:fill="auto"/>
              <w:spacing w:after="0" w:line="235" w:lineRule="exact"/>
              <w:ind w:firstLine="0"/>
              <w:rPr>
                <w:sz w:val="20"/>
                <w:szCs w:val="20"/>
              </w:rPr>
            </w:pPr>
            <w:r w:rsidRPr="006B695A">
              <w:rPr>
                <w:sz w:val="20"/>
                <w:szCs w:val="20"/>
              </w:rPr>
              <w:lastRenderedPageBreak/>
              <w:t>№ п\</w:t>
            </w:r>
            <w:proofErr w:type="gramStart"/>
            <w:r w:rsidRPr="006B695A">
              <w:rPr>
                <w:sz w:val="20"/>
                <w:szCs w:val="20"/>
              </w:rPr>
              <w:t>п</w:t>
            </w:r>
            <w:proofErr w:type="gramEnd"/>
          </w:p>
        </w:tc>
        <w:tc>
          <w:tcPr>
            <w:tcW w:w="5115" w:type="dxa"/>
            <w:vMerge w:val="restart"/>
            <w:tcBorders>
              <w:top w:val="single" w:sz="4" w:space="0" w:color="auto"/>
              <w:left w:val="single" w:sz="4" w:space="0" w:color="auto"/>
              <w:right w:val="single" w:sz="4" w:space="0" w:color="auto"/>
            </w:tcBorders>
            <w:shd w:val="clear" w:color="auto" w:fill="FFFFFF"/>
          </w:tcPr>
          <w:p w:rsidR="006B695A" w:rsidRPr="006B695A" w:rsidRDefault="006B695A" w:rsidP="006B695A">
            <w:pPr>
              <w:pStyle w:val="21"/>
              <w:shd w:val="clear" w:color="auto" w:fill="auto"/>
              <w:spacing w:after="0" w:line="240" w:lineRule="auto"/>
              <w:ind w:firstLine="0"/>
              <w:jc w:val="center"/>
              <w:rPr>
                <w:sz w:val="20"/>
                <w:szCs w:val="20"/>
              </w:rPr>
            </w:pPr>
            <w:r w:rsidRPr="006B695A">
              <w:rPr>
                <w:sz w:val="20"/>
                <w:szCs w:val="20"/>
              </w:rPr>
              <w:t>Разделы подготовки</w:t>
            </w:r>
          </w:p>
        </w:tc>
        <w:tc>
          <w:tcPr>
            <w:tcW w:w="953" w:type="dxa"/>
            <w:vMerge w:val="restart"/>
            <w:tcBorders>
              <w:top w:val="single" w:sz="4" w:space="0" w:color="auto"/>
              <w:left w:val="single" w:sz="4" w:space="0" w:color="auto"/>
              <w:right w:val="single" w:sz="4" w:space="0" w:color="auto"/>
            </w:tcBorders>
            <w:shd w:val="clear" w:color="auto" w:fill="FFFFFF"/>
            <w:textDirection w:val="btLr"/>
          </w:tcPr>
          <w:p w:rsidR="006B695A" w:rsidRPr="006B695A" w:rsidRDefault="006B695A" w:rsidP="00027F67">
            <w:pPr>
              <w:pStyle w:val="21"/>
              <w:shd w:val="clear" w:color="auto" w:fill="auto"/>
              <w:spacing w:after="0" w:line="235" w:lineRule="exact"/>
              <w:ind w:left="113" w:right="113" w:firstLine="0"/>
              <w:jc w:val="center"/>
              <w:rPr>
                <w:sz w:val="20"/>
                <w:szCs w:val="20"/>
              </w:rPr>
            </w:pPr>
            <w:r w:rsidRPr="006B695A">
              <w:rPr>
                <w:sz w:val="20"/>
                <w:szCs w:val="20"/>
              </w:rPr>
              <w:t>Всего часов</w:t>
            </w:r>
          </w:p>
          <w:p w:rsidR="006B695A" w:rsidRPr="006B695A" w:rsidRDefault="006B695A" w:rsidP="006B695A">
            <w:pPr>
              <w:pStyle w:val="21"/>
              <w:shd w:val="clear" w:color="auto" w:fill="auto"/>
              <w:spacing w:after="0" w:line="235" w:lineRule="exact"/>
              <w:ind w:left="113" w:right="113" w:firstLine="0"/>
              <w:rPr>
                <w:sz w:val="20"/>
                <w:szCs w:val="20"/>
              </w:rPr>
            </w:pPr>
          </w:p>
        </w:tc>
        <w:tc>
          <w:tcPr>
            <w:tcW w:w="6301" w:type="dxa"/>
            <w:gridSpan w:val="12"/>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6B695A" w:rsidP="006B695A">
            <w:pPr>
              <w:pStyle w:val="21"/>
              <w:shd w:val="clear" w:color="auto" w:fill="auto"/>
              <w:spacing w:after="0" w:line="240" w:lineRule="auto"/>
              <w:ind w:firstLine="0"/>
              <w:jc w:val="center"/>
              <w:rPr>
                <w:sz w:val="20"/>
                <w:szCs w:val="20"/>
              </w:rPr>
            </w:pPr>
            <w:r w:rsidRPr="006B695A">
              <w:rPr>
                <w:sz w:val="20"/>
                <w:szCs w:val="20"/>
              </w:rPr>
              <w:t>Количество часов по месяцам</w:t>
            </w:r>
          </w:p>
        </w:tc>
      </w:tr>
      <w:tr w:rsidR="006B695A" w:rsidRPr="006B695A" w:rsidTr="006B695A">
        <w:trPr>
          <w:cantSplit/>
          <w:trHeight w:val="1171"/>
        </w:trPr>
        <w:tc>
          <w:tcPr>
            <w:tcW w:w="605" w:type="dxa"/>
            <w:vMerge/>
            <w:tcBorders>
              <w:left w:val="single" w:sz="4" w:space="0" w:color="auto"/>
              <w:bottom w:val="single" w:sz="4" w:space="0" w:color="auto"/>
              <w:right w:val="single" w:sz="4" w:space="0" w:color="auto"/>
            </w:tcBorders>
            <w:shd w:val="clear" w:color="auto" w:fill="FFFFFF"/>
          </w:tcPr>
          <w:p w:rsidR="006B695A" w:rsidRPr="006B695A" w:rsidRDefault="006B695A" w:rsidP="006B695A">
            <w:pPr>
              <w:rPr>
                <w:rFonts w:ascii="Times New Roman" w:hAnsi="Times New Roman" w:cs="Times New Roman"/>
                <w:sz w:val="20"/>
                <w:szCs w:val="20"/>
              </w:rPr>
            </w:pPr>
          </w:p>
        </w:tc>
        <w:tc>
          <w:tcPr>
            <w:tcW w:w="5115" w:type="dxa"/>
            <w:vMerge/>
            <w:tcBorders>
              <w:left w:val="single" w:sz="4" w:space="0" w:color="auto"/>
              <w:bottom w:val="single" w:sz="4" w:space="0" w:color="auto"/>
              <w:right w:val="single" w:sz="4" w:space="0" w:color="auto"/>
            </w:tcBorders>
            <w:shd w:val="clear" w:color="auto" w:fill="FFFFFF"/>
          </w:tcPr>
          <w:p w:rsidR="006B695A" w:rsidRPr="006B695A" w:rsidRDefault="006B695A" w:rsidP="006B695A">
            <w:pPr>
              <w:rPr>
                <w:rFonts w:ascii="Times New Roman" w:hAnsi="Times New Roman" w:cs="Times New Roman"/>
                <w:sz w:val="20"/>
                <w:szCs w:val="20"/>
              </w:rPr>
            </w:pPr>
          </w:p>
        </w:tc>
        <w:tc>
          <w:tcPr>
            <w:tcW w:w="953" w:type="dxa"/>
            <w:vMerge/>
            <w:tcBorders>
              <w:left w:val="single" w:sz="4" w:space="0" w:color="auto"/>
              <w:bottom w:val="single" w:sz="4" w:space="0" w:color="auto"/>
              <w:right w:val="single" w:sz="4" w:space="0" w:color="auto"/>
            </w:tcBorders>
            <w:shd w:val="clear" w:color="auto" w:fill="FFFFFF"/>
          </w:tcPr>
          <w:p w:rsidR="006B695A" w:rsidRPr="006B695A"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Сентябрь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Октябрь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Ноябрь</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Декабрь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Январь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Февраль</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Март</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Апрель</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 xml:space="preserve">Май </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Июнь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Июль</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6B695A" w:rsidRPr="006B695A" w:rsidRDefault="006B695A" w:rsidP="006B695A">
            <w:pPr>
              <w:pStyle w:val="21"/>
              <w:shd w:val="clear" w:color="auto" w:fill="auto"/>
              <w:spacing w:after="0" w:line="240" w:lineRule="auto"/>
              <w:ind w:left="113" w:right="113" w:firstLine="0"/>
              <w:rPr>
                <w:sz w:val="20"/>
                <w:szCs w:val="20"/>
              </w:rPr>
            </w:pPr>
            <w:r w:rsidRPr="006B695A">
              <w:rPr>
                <w:sz w:val="20"/>
                <w:szCs w:val="20"/>
              </w:rPr>
              <w:t>Август</w:t>
            </w: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rPr>
                <w:rFonts w:ascii="Times New Roman" w:hAnsi="Times New Roman" w:cs="Times New Roman"/>
                <w:color w:val="auto"/>
                <w:sz w:val="20"/>
                <w:szCs w:val="20"/>
              </w:rPr>
            </w:pP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Теоретическая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250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1.</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Физическая культура и спорт в России</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10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2.</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Системы тренировок по гандболу в России и за границей</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25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3.</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Система восстановительных мероприятий</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25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4.</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Спортивная медицина, фармакология и биохимия в системе</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25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5.</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Формы и методы самостоятельной спортивной подготовки</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35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3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6.</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Спортивная физиология, биомеханика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35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7.</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Тактическая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25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8.</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Психологическая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35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027F67" w:rsidP="006B695A">
            <w:pPr>
              <w:pStyle w:val="21"/>
              <w:shd w:val="clear" w:color="auto" w:fill="auto"/>
              <w:spacing w:after="0" w:line="240" w:lineRule="auto"/>
              <w:ind w:firstLine="0"/>
              <w:rPr>
                <w:sz w:val="20"/>
                <w:szCs w:val="20"/>
              </w:rPr>
            </w:pPr>
            <w:r>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027F67" w:rsidP="006B695A">
            <w:pPr>
              <w:pStyle w:val="21"/>
              <w:shd w:val="clear" w:color="auto" w:fill="auto"/>
              <w:spacing w:after="0" w:line="240" w:lineRule="auto"/>
              <w:ind w:firstLine="0"/>
              <w:rPr>
                <w:sz w:val="20"/>
                <w:szCs w:val="20"/>
              </w:rPr>
            </w:pPr>
            <w:r>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F019A1" w:rsidP="006B695A">
            <w:pPr>
              <w:pStyle w:val="21"/>
              <w:shd w:val="clear" w:color="auto" w:fill="auto"/>
              <w:spacing w:after="0" w:line="240" w:lineRule="auto"/>
              <w:ind w:firstLine="0"/>
              <w:rPr>
                <w:sz w:val="20"/>
                <w:szCs w:val="20"/>
              </w:rPr>
            </w:pPr>
            <w:r>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F019A1" w:rsidP="006B695A">
            <w:pPr>
              <w:pStyle w:val="21"/>
              <w:shd w:val="clear" w:color="auto" w:fill="auto"/>
              <w:spacing w:after="0" w:line="240" w:lineRule="auto"/>
              <w:ind w:firstLine="0"/>
              <w:rPr>
                <w:sz w:val="20"/>
                <w:szCs w:val="20"/>
              </w:rPr>
            </w:pPr>
            <w:r>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F019A1" w:rsidP="006B695A">
            <w:pPr>
              <w:pStyle w:val="21"/>
              <w:shd w:val="clear" w:color="auto" w:fill="auto"/>
              <w:spacing w:after="0" w:line="240" w:lineRule="auto"/>
              <w:ind w:firstLine="0"/>
              <w:rPr>
                <w:sz w:val="20"/>
                <w:szCs w:val="20"/>
              </w:rPr>
            </w:pPr>
            <w:r>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F019A1" w:rsidP="006B695A">
            <w:pPr>
              <w:pStyle w:val="21"/>
              <w:shd w:val="clear" w:color="auto" w:fill="auto"/>
              <w:spacing w:after="0" w:line="240" w:lineRule="auto"/>
              <w:ind w:firstLine="0"/>
              <w:rPr>
                <w:sz w:val="20"/>
                <w:szCs w:val="20"/>
              </w:rPr>
            </w:pPr>
            <w:r>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F019A1" w:rsidP="006B695A">
            <w:pPr>
              <w:pStyle w:val="21"/>
              <w:shd w:val="clear" w:color="auto" w:fill="auto"/>
              <w:spacing w:after="0" w:line="240" w:lineRule="auto"/>
              <w:ind w:firstLine="0"/>
              <w:rPr>
                <w:sz w:val="20"/>
                <w:szCs w:val="20"/>
              </w:rPr>
            </w:pPr>
            <w:r>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F019A1" w:rsidP="006B695A">
            <w:pPr>
              <w:pStyle w:val="21"/>
              <w:shd w:val="clear" w:color="auto" w:fill="auto"/>
              <w:spacing w:after="0" w:line="240" w:lineRule="auto"/>
              <w:ind w:firstLine="0"/>
              <w:rPr>
                <w:sz w:val="20"/>
                <w:szCs w:val="20"/>
              </w:rPr>
            </w:pPr>
            <w:r>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F019A1" w:rsidP="006B695A">
            <w:pPr>
              <w:pStyle w:val="21"/>
              <w:shd w:val="clear" w:color="auto" w:fill="auto"/>
              <w:spacing w:after="0" w:line="240" w:lineRule="auto"/>
              <w:ind w:firstLine="0"/>
              <w:rPr>
                <w:sz w:val="20"/>
                <w:szCs w:val="20"/>
              </w:rPr>
            </w:pPr>
            <w:r>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9.</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Анализ выступлений</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027F67" w:rsidP="00027F67">
            <w:pPr>
              <w:jc w:val="cente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rPr>
                <w:rFonts w:ascii="Times New Roman" w:hAnsi="Times New Roman" w:cs="Times New Roman"/>
                <w:color w:val="auto"/>
                <w:sz w:val="20"/>
                <w:szCs w:val="20"/>
              </w:rPr>
            </w:pP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Практическая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6B695A" w:rsidP="00027F67">
            <w:pPr>
              <w:pStyle w:val="21"/>
              <w:shd w:val="clear" w:color="auto" w:fill="auto"/>
              <w:spacing w:after="0" w:line="240" w:lineRule="auto"/>
              <w:ind w:firstLine="0"/>
              <w:jc w:val="center"/>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1.</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Общая физическая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200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2.</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Специальная физическая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300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3.</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Техническая подготовка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200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4.</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Контрольные игры, участие в соревнованиях</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240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5.</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Восстановительные мероприятия</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50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6.</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Инструкторская и судейская практика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7.</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Медицинское обследование</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r>
      <w:tr w:rsidR="006B695A" w:rsidRPr="006B695A" w:rsidTr="006B695A">
        <w:trPr>
          <w:trHeight w:val="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8.</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Самостоятельная работа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6B695A" w:rsidRDefault="00027F67" w:rsidP="00027F67">
            <w:pPr>
              <w:pStyle w:val="21"/>
              <w:shd w:val="clear" w:color="auto" w:fill="auto"/>
              <w:spacing w:after="0" w:line="240" w:lineRule="auto"/>
              <w:ind w:firstLine="0"/>
              <w:jc w:val="center"/>
              <w:rPr>
                <w:sz w:val="20"/>
                <w:szCs w:val="20"/>
              </w:rPr>
            </w:pPr>
            <w:r>
              <w:rPr>
                <w:sz w:val="20"/>
                <w:szCs w:val="20"/>
              </w:rPr>
              <w:t>188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94</w:t>
            </w:r>
          </w:p>
        </w:tc>
      </w:tr>
      <w:tr w:rsidR="006B695A" w:rsidRPr="006B695A" w:rsidTr="006B695A">
        <w:trPr>
          <w:trHeight w:val="24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9.</w:t>
            </w: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Итого часов</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027F67" w:rsidP="00027F67">
            <w:pPr>
              <w:jc w:val="center"/>
              <w:rPr>
                <w:rFonts w:ascii="Times New Roman" w:hAnsi="Times New Roman" w:cs="Times New Roman"/>
                <w:sz w:val="20"/>
                <w:szCs w:val="20"/>
                <w:lang w:val="ru-RU"/>
              </w:rPr>
            </w:pPr>
            <w:r>
              <w:rPr>
                <w:rFonts w:ascii="Times New Roman" w:hAnsi="Times New Roman" w:cs="Times New Roman"/>
                <w:sz w:val="20"/>
                <w:szCs w:val="20"/>
                <w:lang w:val="ru-RU"/>
              </w:rPr>
              <w:t>1206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101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94</w:t>
            </w:r>
          </w:p>
        </w:tc>
      </w:tr>
      <w:tr w:rsidR="006B695A" w:rsidRPr="006B695A" w:rsidTr="006B695A">
        <w:trPr>
          <w:trHeight w:val="24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rPr>
                <w:rFonts w:ascii="Times New Roman" w:hAnsi="Times New Roman" w:cs="Times New Roman"/>
                <w:color w:val="auto"/>
                <w:sz w:val="20"/>
                <w:szCs w:val="20"/>
              </w:rPr>
            </w:pPr>
          </w:p>
        </w:tc>
        <w:tc>
          <w:tcPr>
            <w:tcW w:w="5115"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6B695A" w:rsidP="006B695A">
            <w:pPr>
              <w:pStyle w:val="21"/>
              <w:shd w:val="clear" w:color="auto" w:fill="auto"/>
              <w:spacing w:after="0" w:line="240" w:lineRule="auto"/>
              <w:ind w:firstLine="0"/>
              <w:rPr>
                <w:sz w:val="20"/>
                <w:szCs w:val="20"/>
              </w:rPr>
            </w:pPr>
            <w:r w:rsidRPr="00027F67">
              <w:rPr>
                <w:sz w:val="20"/>
                <w:szCs w:val="20"/>
              </w:rPr>
              <w:t>Всего часов</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B695A" w:rsidRPr="00027F67" w:rsidRDefault="00027F67" w:rsidP="00027F67">
            <w:pPr>
              <w:jc w:val="center"/>
              <w:rPr>
                <w:sz w:val="20"/>
                <w:szCs w:val="20"/>
                <w:lang w:val="ru-RU"/>
              </w:rPr>
            </w:pPr>
            <w:r>
              <w:rPr>
                <w:sz w:val="20"/>
                <w:szCs w:val="20"/>
                <w:lang w:val="ru-RU"/>
              </w:rPr>
              <w:t>1456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122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126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122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114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B695A" w:rsidRPr="00534EE0" w:rsidRDefault="006B695A" w:rsidP="006B695A">
            <w:pPr>
              <w:pStyle w:val="21"/>
              <w:shd w:val="clear" w:color="auto" w:fill="auto"/>
              <w:spacing w:after="0" w:line="240" w:lineRule="auto"/>
              <w:ind w:firstLine="0"/>
              <w:rPr>
                <w:sz w:val="20"/>
                <w:szCs w:val="20"/>
              </w:rPr>
            </w:pPr>
            <w:r w:rsidRPr="00534EE0">
              <w:rPr>
                <w:sz w:val="20"/>
                <w:szCs w:val="20"/>
              </w:rPr>
              <w:t>94</w:t>
            </w:r>
          </w:p>
        </w:tc>
      </w:tr>
    </w:tbl>
    <w:p w:rsidR="008A18DE" w:rsidRPr="00D76791" w:rsidRDefault="008A18DE" w:rsidP="00D76791">
      <w:pPr>
        <w:rPr>
          <w:rFonts w:ascii="Times New Roman" w:hAnsi="Times New Roman" w:cs="Times New Roman"/>
        </w:rPr>
        <w:sectPr w:rsidR="008A18DE" w:rsidRPr="00D76791" w:rsidSect="00BE3980">
          <w:type w:val="continuous"/>
          <w:pgSz w:w="16837" w:h="11905" w:orient="landscape"/>
          <w:pgMar w:top="284" w:right="1132" w:bottom="3732" w:left="1276" w:header="0" w:footer="3" w:gutter="0"/>
          <w:cols w:space="720"/>
          <w:noEndnote/>
          <w:docGrid w:linePitch="360"/>
        </w:sectPr>
      </w:pPr>
    </w:p>
    <w:p w:rsidR="008A18DE" w:rsidRPr="00D76791" w:rsidRDefault="008A18DE" w:rsidP="00D76791">
      <w:pPr>
        <w:rPr>
          <w:rFonts w:ascii="Times New Roman" w:hAnsi="Times New Roman" w:cs="Times New Roman"/>
        </w:rPr>
        <w:sectPr w:rsidR="008A18DE" w:rsidRPr="00D76791" w:rsidSect="00105E4C">
          <w:type w:val="continuous"/>
          <w:pgSz w:w="11905" w:h="16837"/>
          <w:pgMar w:top="851" w:right="1132" w:bottom="6698" w:left="1276" w:header="0" w:footer="3" w:gutter="0"/>
          <w:cols w:space="720"/>
          <w:noEndnote/>
          <w:docGrid w:linePitch="360"/>
        </w:sectPr>
      </w:pPr>
    </w:p>
    <w:p w:rsidR="008A18DE" w:rsidRPr="00D76791" w:rsidRDefault="008A18DE" w:rsidP="00D76791">
      <w:pPr>
        <w:rPr>
          <w:rFonts w:ascii="Times New Roman" w:hAnsi="Times New Roman" w:cs="Times New Roman"/>
        </w:rPr>
        <w:sectPr w:rsidR="008A18DE" w:rsidRPr="00D76791" w:rsidSect="00D76791">
          <w:type w:val="continuous"/>
          <w:pgSz w:w="11905" w:h="16837"/>
          <w:pgMar w:top="3654" w:right="1132" w:bottom="6697" w:left="1276" w:header="0" w:footer="3" w:gutter="0"/>
          <w:cols w:space="720"/>
          <w:noEndnote/>
          <w:docGrid w:linePitch="360"/>
        </w:sectPr>
      </w:pPr>
    </w:p>
    <w:p w:rsidR="00BE3980" w:rsidRDefault="00BE3980" w:rsidP="00E5636D">
      <w:pPr>
        <w:framePr w:wrap="notBeside" w:vAnchor="text" w:hAnchor="text" w:xAlign="center" w:y="-1074"/>
        <w:spacing w:line="206" w:lineRule="exact"/>
        <w:rPr>
          <w:rFonts w:ascii="Times New Roman" w:hAnsi="Times New Roman" w:cs="Times New Roman"/>
          <w:lang w:val="ru-RU"/>
        </w:rPr>
      </w:pPr>
    </w:p>
    <w:p w:rsidR="00105E4C" w:rsidRDefault="00105E4C" w:rsidP="00E5636D">
      <w:pPr>
        <w:framePr w:wrap="notBeside" w:vAnchor="text" w:hAnchor="text" w:xAlign="center" w:y="-1074"/>
        <w:spacing w:line="206" w:lineRule="exact"/>
        <w:rPr>
          <w:rFonts w:ascii="Times New Roman" w:hAnsi="Times New Roman" w:cs="Times New Roman"/>
          <w:lang w:val="ru-RU"/>
        </w:rPr>
      </w:pPr>
    </w:p>
    <w:p w:rsidR="008A18DE" w:rsidRPr="00D76791" w:rsidRDefault="008A18DE" w:rsidP="00E5636D">
      <w:pPr>
        <w:framePr w:wrap="notBeside" w:vAnchor="text" w:hAnchor="text" w:xAlign="center" w:y="-1074"/>
        <w:spacing w:line="206" w:lineRule="exact"/>
        <w:rPr>
          <w:rFonts w:ascii="Times New Roman" w:hAnsi="Times New Roman" w:cs="Times New Roman"/>
        </w:rPr>
      </w:pPr>
      <w:r w:rsidRPr="00D76791">
        <w:rPr>
          <w:rFonts w:ascii="Times New Roman" w:hAnsi="Times New Roman" w:cs="Times New Roman"/>
        </w:rPr>
        <w:t>ПРОГРАММНЫЙ МАТЕРИАЛ ДЛЯ ПРАКТИЧЕСКИХ ЗАНЯТИЙ</w:t>
      </w:r>
    </w:p>
    <w:p w:rsidR="00BE3980" w:rsidRDefault="008A18DE" w:rsidP="00E5636D">
      <w:pPr>
        <w:framePr w:wrap="notBeside" w:vAnchor="text" w:hAnchor="text" w:xAlign="center" w:y="-1074"/>
        <w:tabs>
          <w:tab w:val="left" w:leader="underscore" w:pos="2928"/>
          <w:tab w:val="left" w:leader="underscore" w:pos="6302"/>
          <w:tab w:val="left" w:leader="underscore" w:pos="7613"/>
        </w:tabs>
        <w:spacing w:line="206" w:lineRule="exact"/>
        <w:rPr>
          <w:rFonts w:ascii="Times New Roman" w:hAnsi="Times New Roman" w:cs="Times New Roman"/>
          <w:lang w:val="ru-RU"/>
        </w:rPr>
      </w:pPr>
      <w:r w:rsidRPr="00D76791">
        <w:rPr>
          <w:rFonts w:ascii="Times New Roman" w:hAnsi="Times New Roman" w:cs="Times New Roman"/>
        </w:rPr>
        <w:t xml:space="preserve">ТЕХНИЧЕСКАЯ ПОДГОТОВКА </w:t>
      </w:r>
    </w:p>
    <w:p w:rsidR="000440E2" w:rsidRPr="00534EE0" w:rsidRDefault="000440E2" w:rsidP="00E5636D">
      <w:pPr>
        <w:framePr w:wrap="notBeside" w:vAnchor="text" w:hAnchor="text" w:xAlign="center" w:y="-1074"/>
        <w:tabs>
          <w:tab w:val="left" w:leader="underscore" w:pos="2928"/>
          <w:tab w:val="left" w:leader="underscore" w:pos="6302"/>
          <w:tab w:val="left" w:leader="underscore" w:pos="7613"/>
        </w:tabs>
        <w:spacing w:line="206" w:lineRule="exact"/>
        <w:rPr>
          <w:rFonts w:ascii="Times New Roman" w:hAnsi="Times New Roman" w:cs="Times New Roman"/>
          <w:b/>
          <w:lang w:val="ru-RU"/>
        </w:rPr>
      </w:pPr>
      <w:r w:rsidRPr="00534EE0">
        <w:rPr>
          <w:rStyle w:val="a8"/>
          <w:rFonts w:eastAsia="Arial Unicode MS"/>
          <w:b w:val="0"/>
          <w:sz w:val="24"/>
          <w:szCs w:val="24"/>
        </w:rPr>
        <w:t>Техника нападения</w:t>
      </w:r>
    </w:p>
    <w:tbl>
      <w:tblPr>
        <w:tblW w:w="9508" w:type="dxa"/>
        <w:tblLayout w:type="fixed"/>
        <w:tblCellMar>
          <w:left w:w="10" w:type="dxa"/>
          <w:right w:w="10" w:type="dxa"/>
        </w:tblCellMar>
        <w:tblLook w:val="0000" w:firstRow="0" w:lastRow="0" w:firstColumn="0" w:lastColumn="0" w:noHBand="0" w:noVBand="0"/>
      </w:tblPr>
      <w:tblGrid>
        <w:gridCol w:w="7523"/>
        <w:gridCol w:w="710"/>
        <w:gridCol w:w="710"/>
        <w:gridCol w:w="565"/>
      </w:tblGrid>
      <w:tr w:rsidR="008A18DE" w:rsidRPr="00D76791" w:rsidTr="00CB4F76">
        <w:trPr>
          <w:trHeight w:val="231"/>
        </w:trPr>
        <w:tc>
          <w:tcPr>
            <w:tcW w:w="7523" w:type="dxa"/>
            <w:vMerge w:val="restart"/>
            <w:tcBorders>
              <w:top w:val="single" w:sz="4" w:space="0" w:color="auto"/>
              <w:left w:val="single" w:sz="4" w:space="0" w:color="auto"/>
              <w:right w:val="single" w:sz="4" w:space="0" w:color="auto"/>
            </w:tcBorders>
            <w:shd w:val="clear" w:color="auto" w:fill="FFFFFF"/>
          </w:tcPr>
          <w:p w:rsidR="008A18DE" w:rsidRPr="00D76791" w:rsidRDefault="008A18DE" w:rsidP="00E5636D">
            <w:pPr>
              <w:pStyle w:val="21"/>
              <w:framePr w:wrap="notBeside" w:vAnchor="text" w:hAnchor="text" w:xAlign="center" w:y="-1074"/>
              <w:shd w:val="clear" w:color="auto" w:fill="auto"/>
              <w:spacing w:after="0" w:line="240" w:lineRule="auto"/>
              <w:ind w:firstLine="0"/>
              <w:jc w:val="center"/>
              <w:rPr>
                <w:sz w:val="24"/>
                <w:szCs w:val="24"/>
              </w:rPr>
            </w:pPr>
            <w:r w:rsidRPr="00D76791">
              <w:rPr>
                <w:sz w:val="24"/>
                <w:szCs w:val="24"/>
              </w:rPr>
              <w:t>Приемы игры</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0440E2" w:rsidRDefault="008A18DE" w:rsidP="00E5636D">
            <w:pPr>
              <w:pStyle w:val="21"/>
              <w:framePr w:wrap="notBeside" w:vAnchor="text" w:hAnchor="text" w:xAlign="center" w:y="-1074"/>
              <w:shd w:val="clear" w:color="auto" w:fill="auto"/>
              <w:spacing w:after="0" w:line="240" w:lineRule="auto"/>
              <w:ind w:firstLine="0"/>
              <w:rPr>
                <w:sz w:val="20"/>
                <w:szCs w:val="20"/>
              </w:rPr>
            </w:pPr>
            <w:r w:rsidRPr="000440E2">
              <w:rPr>
                <w:sz w:val="20"/>
                <w:szCs w:val="20"/>
              </w:rPr>
              <w:t>Тренировочный этап</w:t>
            </w:r>
          </w:p>
        </w:tc>
      </w:tr>
      <w:tr w:rsidR="008A18DE" w:rsidRPr="00D76791" w:rsidTr="00CB4F76">
        <w:trPr>
          <w:trHeight w:val="136"/>
        </w:trPr>
        <w:tc>
          <w:tcPr>
            <w:tcW w:w="7523" w:type="dxa"/>
            <w:vMerge/>
            <w:tcBorders>
              <w:left w:val="single" w:sz="4" w:space="0" w:color="auto"/>
              <w:right w:val="single" w:sz="4" w:space="0" w:color="auto"/>
            </w:tcBorders>
            <w:shd w:val="clear" w:color="auto" w:fill="FFFFFF"/>
          </w:tcPr>
          <w:p w:rsidR="008A18DE" w:rsidRPr="00D76791" w:rsidRDefault="008A18DE" w:rsidP="00E5636D">
            <w:pPr>
              <w:framePr w:wrap="notBeside" w:vAnchor="text" w:hAnchor="text" w:xAlign="center" w:y="-1074"/>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0440E2" w:rsidRDefault="007C7B80" w:rsidP="007C7B80">
            <w:pPr>
              <w:pStyle w:val="21"/>
              <w:framePr w:wrap="notBeside" w:vAnchor="text" w:hAnchor="text" w:xAlign="center" w:y="-1074"/>
              <w:shd w:val="clear" w:color="auto" w:fill="auto"/>
              <w:spacing w:after="0" w:line="240" w:lineRule="auto"/>
              <w:ind w:firstLine="0"/>
              <w:jc w:val="center"/>
              <w:rPr>
                <w:sz w:val="20"/>
                <w:szCs w:val="20"/>
              </w:rPr>
            </w:pPr>
            <w:r>
              <w:rPr>
                <w:sz w:val="20"/>
                <w:szCs w:val="20"/>
              </w:rPr>
              <w:t>г</w:t>
            </w:r>
            <w:r w:rsidR="008A18DE" w:rsidRPr="000440E2">
              <w:rPr>
                <w:sz w:val="20"/>
                <w:szCs w:val="20"/>
              </w:rPr>
              <w:t>од подготовки</w:t>
            </w:r>
          </w:p>
        </w:tc>
      </w:tr>
      <w:tr w:rsidR="008A18DE" w:rsidRPr="00D76791" w:rsidTr="00CB4F76">
        <w:trPr>
          <w:trHeight w:val="182"/>
        </w:trPr>
        <w:tc>
          <w:tcPr>
            <w:tcW w:w="7523" w:type="dxa"/>
            <w:vMerge/>
            <w:tcBorders>
              <w:left w:val="single" w:sz="4" w:space="0" w:color="auto"/>
              <w:bottom w:val="single" w:sz="4" w:space="0" w:color="auto"/>
              <w:right w:val="single" w:sz="4" w:space="0" w:color="auto"/>
            </w:tcBorders>
            <w:shd w:val="clear" w:color="auto" w:fill="FFFFFF"/>
          </w:tcPr>
          <w:p w:rsidR="008A18DE" w:rsidRPr="00D76791" w:rsidRDefault="008A18DE" w:rsidP="00E5636D">
            <w:pPr>
              <w:framePr w:wrap="notBeside" w:vAnchor="text" w:hAnchor="text" w:xAlign="center" w:y="-1074"/>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0440E2" w:rsidRDefault="008A18DE" w:rsidP="00CB4F76">
            <w:pPr>
              <w:pStyle w:val="21"/>
              <w:framePr w:wrap="notBeside" w:vAnchor="text" w:hAnchor="text" w:xAlign="center" w:y="-1074"/>
              <w:shd w:val="clear" w:color="auto" w:fill="auto"/>
              <w:spacing w:after="0" w:line="240" w:lineRule="auto"/>
              <w:ind w:firstLine="0"/>
              <w:jc w:val="center"/>
              <w:rPr>
                <w:sz w:val="20"/>
                <w:szCs w:val="20"/>
              </w:rPr>
            </w:pPr>
            <w:r w:rsidRPr="000440E2">
              <w:rPr>
                <w:sz w:val="20"/>
                <w:szCs w:val="20"/>
              </w:rPr>
              <w:t>3-й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0440E2" w:rsidRDefault="008A18DE" w:rsidP="00CB4F76">
            <w:pPr>
              <w:pStyle w:val="21"/>
              <w:framePr w:wrap="notBeside" w:vAnchor="text" w:hAnchor="text" w:xAlign="center" w:y="-1074"/>
              <w:shd w:val="clear" w:color="auto" w:fill="auto"/>
              <w:spacing w:after="0" w:line="240" w:lineRule="auto"/>
              <w:ind w:firstLine="0"/>
              <w:jc w:val="center"/>
              <w:rPr>
                <w:sz w:val="20"/>
                <w:szCs w:val="20"/>
              </w:rPr>
            </w:pPr>
            <w:r w:rsidRPr="000440E2">
              <w:rPr>
                <w:sz w:val="20"/>
                <w:szCs w:val="20"/>
              </w:rPr>
              <w:t>4-й</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0440E2" w:rsidRDefault="008A18DE" w:rsidP="00CB4F76">
            <w:pPr>
              <w:pStyle w:val="21"/>
              <w:framePr w:wrap="notBeside" w:vAnchor="text" w:hAnchor="text" w:xAlign="center" w:y="-1074"/>
              <w:shd w:val="clear" w:color="auto" w:fill="auto"/>
              <w:spacing w:after="0" w:line="240" w:lineRule="auto"/>
              <w:ind w:firstLine="0"/>
              <w:jc w:val="center"/>
              <w:rPr>
                <w:sz w:val="20"/>
                <w:szCs w:val="20"/>
              </w:rPr>
            </w:pPr>
            <w:r w:rsidRPr="000440E2">
              <w:rPr>
                <w:sz w:val="20"/>
                <w:szCs w:val="20"/>
              </w:rPr>
              <w:t>5-й</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Стойка нападающего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framePr w:wrap="notBeside" w:vAnchor="text" w:hAnchor="text" w:xAlign="center" w:y="-1074"/>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framePr w:wrap="notBeside" w:vAnchor="text" w:hAnchor="text" w:xAlign="center" w:y="-1074"/>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framePr w:wrap="notBeside" w:vAnchor="text" w:hAnchor="text" w:xAlign="center" w:y="-1074"/>
              <w:rPr>
                <w:rFonts w:ascii="Times New Roman" w:hAnsi="Times New Roman" w:cs="Times New Roman"/>
                <w:sz w:val="20"/>
                <w:szCs w:val="20"/>
              </w:rPr>
            </w:pPr>
          </w:p>
        </w:tc>
      </w:tr>
      <w:tr w:rsidR="008A18DE" w:rsidRPr="00D76791" w:rsidTr="00CB4F76">
        <w:trPr>
          <w:trHeight w:val="47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26" w:lineRule="exact"/>
              <w:ind w:firstLine="0"/>
              <w:rPr>
                <w:sz w:val="20"/>
                <w:szCs w:val="20"/>
              </w:rPr>
            </w:pPr>
            <w:r w:rsidRPr="00CB4F76">
              <w:rPr>
                <w:sz w:val="20"/>
                <w:szCs w:val="20"/>
              </w:rPr>
              <w:t>Смена бега (спиной вперед, боком, с ускорением, с поворотами, «змейкой», с выпадами, подскоками, челночный)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framePr w:wrap="notBeside" w:vAnchor="text" w:hAnchor="text" w:xAlign="center" w:y="-1074"/>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framePr w:wrap="notBeside" w:vAnchor="text" w:hAnchor="text" w:xAlign="center" w:y="-1074"/>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framePr w:wrap="notBeside" w:vAnchor="text" w:hAnchor="text" w:xAlign="center" w:y="-1074"/>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Прыжки вверх, в стороны, вперед, отталкиваясь одной и двумя ногами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framePr w:wrap="notBeside" w:vAnchor="text" w:hAnchor="text" w:xAlign="center" w:y="-1074"/>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framePr w:wrap="notBeside" w:vAnchor="text" w:hAnchor="text" w:xAlign="center" w:y="-1074"/>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framePr w:wrap="notBeside" w:vAnchor="text" w:hAnchor="text" w:xAlign="center" w:y="-1074"/>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Падение на руки с переходом на грудь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Падение на бедро с перекатом на спину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мяча двумя руками на месте, в прыжке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мяча справа и слева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с недолетом и с перелетом мяча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мячей высоких, низких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с отскока от площадки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мяча в движении шагом, бегом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мяча, летящего навстречу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мяча двумя руками при активном сопротивлении</w:t>
            </w:r>
            <w:r w:rsidR="00C120B9">
              <w:rPr>
                <w:sz w:val="20"/>
                <w:szCs w:val="20"/>
              </w:rPr>
              <w:t xml:space="preserve"> защитника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мяча, летящего с большой скоростью</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мяча одной рукой без захвата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Ловля одной рукой захватом пальцами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толчком двумя руками с места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мяча одной рукой махом сверху с места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35"/>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мяча махом одной рукой сверху с последующим</w:t>
            </w:r>
            <w:r w:rsidR="00C120B9">
              <w:rPr>
                <w:sz w:val="20"/>
                <w:szCs w:val="20"/>
              </w:rPr>
              <w:t xml:space="preserve"> перемещением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59"/>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мяча махом сбоку с последующим перемещением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 xml:space="preserve">Передача мяча с разбега обычными шагами, </w:t>
            </w:r>
            <w:proofErr w:type="spellStart"/>
            <w:r w:rsidRPr="00CB4F76">
              <w:rPr>
                <w:sz w:val="20"/>
                <w:szCs w:val="20"/>
              </w:rPr>
              <w:t>скрестным</w:t>
            </w:r>
            <w:proofErr w:type="spellEnd"/>
            <w:r w:rsidRPr="00CB4F76">
              <w:rPr>
                <w:sz w:val="20"/>
                <w:szCs w:val="20"/>
              </w:rPr>
              <w:t xml:space="preserve"> шагом в разбеге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мяча при движении партнеров в одном направлении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по прямой, навесной траектории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толчком одной рукой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кистевая за спиной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кистевая, держа мяч хватом сверху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в прыжке с поворотом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Передача мяча с преодолением помех (стойки, ширмы, игроки)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Ведение мяча одноударное на месте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Ведение мяча многоударное в движении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махом сверху с места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с разбега обычными шагами в опорном положении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с разбега с горизонтальной траекторией полета мяча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с нисходящей траекторией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с восходящей траекторией полета мяча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83"/>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C120B9">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 xml:space="preserve">Бросок с разбега  </w:t>
            </w:r>
            <w:proofErr w:type="spellStart"/>
            <w:r w:rsidRPr="00CB4F76">
              <w:rPr>
                <w:sz w:val="20"/>
                <w:szCs w:val="20"/>
              </w:rPr>
              <w:t>скрестным</w:t>
            </w:r>
            <w:proofErr w:type="spellEnd"/>
            <w:r w:rsidRPr="00CB4F76">
              <w:rPr>
                <w:sz w:val="20"/>
                <w:szCs w:val="20"/>
              </w:rPr>
              <w:t xml:space="preserve"> шагом (</w:t>
            </w:r>
            <w:proofErr w:type="spellStart"/>
            <w:r w:rsidRPr="00CB4F76">
              <w:rPr>
                <w:sz w:val="20"/>
                <w:szCs w:val="20"/>
              </w:rPr>
              <w:t>скрестный</w:t>
            </w:r>
            <w:proofErr w:type="spellEnd"/>
            <w:r w:rsidRPr="00CB4F76">
              <w:rPr>
                <w:sz w:val="20"/>
                <w:szCs w:val="20"/>
              </w:rPr>
              <w:t xml:space="preserve"> шаг вперед)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опорном положении с подскоком в разбеге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опорном положении с приставным шагом в разбеге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опорном положении с наклоном туловища вправо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опорном положении с наклоном туловища влево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хлестом сбоку с места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 xml:space="preserve">Бросок сбоку с разбега со </w:t>
            </w:r>
            <w:proofErr w:type="spellStart"/>
            <w:r w:rsidRPr="00CB4F76">
              <w:rPr>
                <w:sz w:val="20"/>
                <w:szCs w:val="20"/>
              </w:rPr>
              <w:t>скрестным</w:t>
            </w:r>
            <w:proofErr w:type="spellEnd"/>
            <w:r w:rsidRPr="00CB4F76">
              <w:rPr>
                <w:sz w:val="20"/>
                <w:szCs w:val="20"/>
              </w:rPr>
              <w:t xml:space="preserve"> шагом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сбоку с поворотом в разбеге на 90°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прыжке, отталкиваясь одноименной ногой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C120B9">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прыжке, отталкиваясь разноименн</w:t>
            </w:r>
            <w:r w:rsidR="00C120B9">
              <w:rPr>
                <w:sz w:val="20"/>
                <w:szCs w:val="20"/>
              </w:rPr>
              <w:t xml:space="preserve">ой </w:t>
            </w:r>
            <w:r w:rsidRPr="00CB4F76">
              <w:rPr>
                <w:sz w:val="20"/>
                <w:szCs w:val="20"/>
              </w:rPr>
              <w:t>ног</w:t>
            </w:r>
            <w:r w:rsidR="00C120B9">
              <w:rPr>
                <w:sz w:val="20"/>
                <w:szCs w:val="20"/>
              </w:rPr>
              <w:t>ой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5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прыжке - мяч по навесной траектории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прыжке с наклоном туловища вправо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прыжке с наклоном туловища влево (замах за голову)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5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прыжке с наклоном туловища влево (замах за спину)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framePr w:wrap="notBeside" w:vAnchor="text" w:hAnchor="text" w:xAlign="center" w:y="-1074"/>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5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падении с приземлением на руки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4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падении с приземлением на ногу и руки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r w:rsidR="008A18DE" w:rsidRPr="00D76791" w:rsidTr="00CB4F76">
        <w:trPr>
          <w:trHeight w:val="264"/>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E5636D">
            <w:pPr>
              <w:pStyle w:val="21"/>
              <w:framePr w:wrap="notBeside" w:vAnchor="text" w:hAnchor="text" w:xAlign="center" w:y="-1074"/>
              <w:shd w:val="clear" w:color="auto" w:fill="auto"/>
              <w:spacing w:after="0" w:line="240" w:lineRule="auto"/>
              <w:ind w:firstLine="0"/>
              <w:rPr>
                <w:sz w:val="20"/>
                <w:szCs w:val="20"/>
              </w:rPr>
            </w:pPr>
            <w:r w:rsidRPr="00CB4F76">
              <w:rPr>
                <w:sz w:val="20"/>
                <w:szCs w:val="20"/>
              </w:rPr>
              <w:t>Бросок в падении с приземлением на бедро одноименной ноги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A18DE" w:rsidRPr="00CB4F76" w:rsidRDefault="008A18DE" w:rsidP="007C7B80">
            <w:pPr>
              <w:pStyle w:val="21"/>
              <w:framePr w:wrap="notBeside" w:vAnchor="text" w:hAnchor="text" w:xAlign="center" w:y="-1074"/>
              <w:shd w:val="clear" w:color="auto" w:fill="auto"/>
              <w:spacing w:after="0" w:line="240" w:lineRule="auto"/>
              <w:ind w:firstLine="0"/>
              <w:jc w:val="center"/>
              <w:rPr>
                <w:sz w:val="20"/>
                <w:szCs w:val="20"/>
              </w:rPr>
            </w:pPr>
            <w:r w:rsidRPr="00CB4F76">
              <w:rPr>
                <w:sz w:val="20"/>
                <w:szCs w:val="20"/>
              </w:rPr>
              <w:t>+</w:t>
            </w:r>
          </w:p>
        </w:tc>
      </w:tr>
    </w:tbl>
    <w:p w:rsidR="008A18DE" w:rsidRPr="00D76791" w:rsidRDefault="008A18DE" w:rsidP="00D76791">
      <w:pPr>
        <w:rPr>
          <w:rFonts w:ascii="Times New Roman" w:hAnsi="Times New Roman" w:cs="Times New Roman"/>
        </w:rPr>
        <w:sectPr w:rsidR="008A18DE" w:rsidRPr="00D76791" w:rsidSect="00D76791">
          <w:type w:val="continuous"/>
          <w:pgSz w:w="11905" w:h="16837"/>
          <w:pgMar w:top="1090" w:right="1132" w:bottom="1268" w:left="1276" w:header="0" w:footer="3" w:gutter="0"/>
          <w:cols w:space="720"/>
          <w:noEndnote/>
          <w:docGrid w:linePitch="360"/>
        </w:sectPr>
      </w:pPr>
    </w:p>
    <w:tbl>
      <w:tblPr>
        <w:tblW w:w="9665" w:type="dxa"/>
        <w:jc w:val="center"/>
        <w:tblLayout w:type="fixed"/>
        <w:tblCellMar>
          <w:left w:w="10" w:type="dxa"/>
          <w:right w:w="10" w:type="dxa"/>
        </w:tblCellMar>
        <w:tblLook w:val="0000" w:firstRow="0" w:lastRow="0" w:firstColumn="0" w:lastColumn="0" w:noHBand="0" w:noVBand="0"/>
      </w:tblPr>
      <w:tblGrid>
        <w:gridCol w:w="7388"/>
        <w:gridCol w:w="705"/>
        <w:gridCol w:w="705"/>
        <w:gridCol w:w="867"/>
      </w:tblGrid>
      <w:tr w:rsidR="008A18DE" w:rsidRPr="00D76791" w:rsidTr="00CB4F76">
        <w:trPr>
          <w:trHeight w:val="240"/>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lastRenderedPageBreak/>
              <w:t>Бросок в падении, отталкиваясь вправо</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CB4F76">
        <w:trPr>
          <w:trHeight w:val="226"/>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Бросок в падении, отталкиваясь влево</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CB4F76">
        <w:trPr>
          <w:trHeight w:val="226"/>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Бросок в падении с поворотом в разбеге в сторону бросающей руки</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CB4F76">
        <w:trPr>
          <w:trHeight w:val="254"/>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Штрафной бросок в двух</w:t>
            </w:r>
            <w:r w:rsidR="00027F67">
              <w:rPr>
                <w:sz w:val="20"/>
                <w:szCs w:val="20"/>
              </w:rPr>
              <w:t xml:space="preserve"> </w:t>
            </w:r>
            <w:r w:rsidRPr="007C7B80">
              <w:rPr>
                <w:sz w:val="20"/>
                <w:szCs w:val="20"/>
              </w:rPr>
              <w:t>опорном положении</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CB4F76">
        <w:trPr>
          <w:trHeight w:val="267"/>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Штрафной бросок в одноопорном положении</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CB4F76">
        <w:trPr>
          <w:trHeight w:val="226"/>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Штрафной бросок в падении</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CB4F76">
        <w:trPr>
          <w:trHeight w:val="249"/>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Финт без мяча</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r>
      <w:tr w:rsidR="008A18DE" w:rsidRPr="00D76791" w:rsidTr="00CB4F76">
        <w:trPr>
          <w:trHeight w:val="226"/>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Финт с ложным движением на передачу мяча</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r>
      <w:tr w:rsidR="008A18DE" w:rsidRPr="00D76791" w:rsidTr="00CB4F76">
        <w:trPr>
          <w:trHeight w:val="226"/>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Финт с остановкой прыжком на две ноги и уходом под сильную руку</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r>
      <w:tr w:rsidR="008A18DE" w:rsidRPr="00D76791" w:rsidTr="00CB4F76">
        <w:trPr>
          <w:trHeight w:val="226"/>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Финт с остановкой прыжком на две ноги и уходом в неудобную</w:t>
            </w:r>
            <w:r w:rsidR="00C120B9">
              <w:rPr>
                <w:sz w:val="20"/>
                <w:szCs w:val="20"/>
              </w:rPr>
              <w:t xml:space="preserve"> сторону</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CB4F76">
        <w:trPr>
          <w:trHeight w:val="226"/>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0440E2"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Финт</w:t>
            </w:r>
            <w:r w:rsidR="008A18DE" w:rsidRPr="007C7B80">
              <w:rPr>
                <w:sz w:val="20"/>
                <w:szCs w:val="20"/>
              </w:rPr>
              <w:t>ы с ложным движением на бросок мяча по воротам</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CB4F76">
        <w:trPr>
          <w:trHeight w:val="226"/>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Заслон располагаясь лицом к защитнику</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r>
      <w:tr w:rsidR="008A18DE" w:rsidRPr="00D76791" w:rsidTr="00CB4F76">
        <w:trPr>
          <w:trHeight w:val="240"/>
          <w:jc w:val="center"/>
        </w:trPr>
        <w:tc>
          <w:tcPr>
            <w:tcW w:w="7388"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Заслон располагаясь спиной к защитнику</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bl>
    <w:p w:rsidR="008A18DE" w:rsidRDefault="008A18DE" w:rsidP="00D76791">
      <w:pPr>
        <w:rPr>
          <w:rFonts w:ascii="Times New Roman" w:hAnsi="Times New Roman" w:cs="Times New Roman"/>
          <w:lang w:val="ru-RU"/>
        </w:rPr>
      </w:pPr>
    </w:p>
    <w:p w:rsidR="00CB4F76" w:rsidRPr="00CB4F76" w:rsidRDefault="00CB4F76" w:rsidP="00D76791">
      <w:pPr>
        <w:rPr>
          <w:rFonts w:ascii="Times New Roman" w:hAnsi="Times New Roman" w:cs="Times New Roman"/>
          <w:lang w:val="ru-RU"/>
        </w:rPr>
      </w:pPr>
    </w:p>
    <w:p w:rsidR="008A18DE" w:rsidRPr="00534EE0" w:rsidRDefault="008A18DE" w:rsidP="00D76791">
      <w:pPr>
        <w:framePr w:wrap="notBeside" w:vAnchor="text" w:hAnchor="text" w:xAlign="center" w:y="1"/>
        <w:spacing w:line="211" w:lineRule="exact"/>
        <w:rPr>
          <w:rFonts w:ascii="Times New Roman" w:hAnsi="Times New Roman" w:cs="Times New Roman"/>
        </w:rPr>
      </w:pPr>
      <w:r w:rsidRPr="00534EE0">
        <w:rPr>
          <w:rStyle w:val="26"/>
          <w:rFonts w:eastAsia="Arial Unicode MS"/>
          <w:sz w:val="24"/>
          <w:szCs w:val="24"/>
          <w:u w:val="none"/>
        </w:rPr>
        <w:t>Техника защиты</w:t>
      </w:r>
    </w:p>
    <w:tbl>
      <w:tblPr>
        <w:tblW w:w="0" w:type="auto"/>
        <w:jc w:val="center"/>
        <w:tblLayout w:type="fixed"/>
        <w:tblCellMar>
          <w:left w:w="10" w:type="dxa"/>
          <w:right w:w="10" w:type="dxa"/>
        </w:tblCellMar>
        <w:tblLook w:val="0000" w:firstRow="0" w:lastRow="0" w:firstColumn="0" w:lastColumn="0" w:noHBand="0" w:noVBand="0"/>
      </w:tblPr>
      <w:tblGrid>
        <w:gridCol w:w="6312"/>
        <w:gridCol w:w="1022"/>
        <w:gridCol w:w="989"/>
        <w:gridCol w:w="1157"/>
      </w:tblGrid>
      <w:tr w:rsidR="008A18DE" w:rsidRPr="00D76791" w:rsidTr="00534EE0">
        <w:trPr>
          <w:trHeight w:val="201"/>
          <w:jc w:val="center"/>
        </w:trPr>
        <w:tc>
          <w:tcPr>
            <w:tcW w:w="6312" w:type="dxa"/>
            <w:vMerge w:val="restart"/>
            <w:tcBorders>
              <w:top w:val="single" w:sz="4" w:space="0" w:color="auto"/>
              <w:left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Приемы игры</w:t>
            </w:r>
          </w:p>
        </w:tc>
        <w:tc>
          <w:tcPr>
            <w:tcW w:w="3168"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Тренировочный этап</w:t>
            </w:r>
          </w:p>
        </w:tc>
      </w:tr>
      <w:tr w:rsidR="008A18DE" w:rsidRPr="00D76791" w:rsidTr="00534EE0">
        <w:trPr>
          <w:trHeight w:val="106"/>
          <w:jc w:val="center"/>
        </w:trPr>
        <w:tc>
          <w:tcPr>
            <w:tcW w:w="6312" w:type="dxa"/>
            <w:vMerge/>
            <w:tcBorders>
              <w:left w:val="single" w:sz="4" w:space="0" w:color="auto"/>
              <w:right w:val="single" w:sz="4" w:space="0" w:color="auto"/>
            </w:tcBorders>
            <w:shd w:val="clear" w:color="auto" w:fill="FFFFFF"/>
          </w:tcPr>
          <w:p w:rsidR="008A18DE" w:rsidRPr="007C7B80" w:rsidRDefault="008A18DE" w:rsidP="00D76791">
            <w:pPr>
              <w:framePr w:wrap="notBeside" w:vAnchor="text" w:hAnchor="text" w:xAlign="center" w:y="1"/>
              <w:rPr>
                <w:rFonts w:ascii="Times New Roman" w:hAnsi="Times New Roman" w:cs="Times New Roman"/>
                <w:sz w:val="20"/>
                <w:szCs w:val="20"/>
              </w:rPr>
            </w:pPr>
          </w:p>
        </w:tc>
        <w:tc>
          <w:tcPr>
            <w:tcW w:w="3168"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7C7B80" w:rsidP="007C7B80">
            <w:pPr>
              <w:pStyle w:val="21"/>
              <w:framePr w:wrap="notBeside" w:vAnchor="text" w:hAnchor="text" w:xAlign="center" w:y="1"/>
              <w:shd w:val="clear" w:color="auto" w:fill="auto"/>
              <w:spacing w:after="0" w:line="240" w:lineRule="auto"/>
              <w:ind w:firstLine="0"/>
              <w:jc w:val="center"/>
              <w:rPr>
                <w:sz w:val="20"/>
                <w:szCs w:val="20"/>
              </w:rPr>
            </w:pPr>
            <w:r>
              <w:rPr>
                <w:sz w:val="20"/>
                <w:szCs w:val="20"/>
              </w:rPr>
              <w:t>г</w:t>
            </w:r>
            <w:r w:rsidR="008A18DE" w:rsidRPr="007C7B80">
              <w:rPr>
                <w:sz w:val="20"/>
                <w:szCs w:val="20"/>
              </w:rPr>
              <w:t>од подготовки</w:t>
            </w:r>
          </w:p>
        </w:tc>
      </w:tr>
      <w:tr w:rsidR="008A18DE" w:rsidRPr="00D76791" w:rsidTr="008A18DE">
        <w:trPr>
          <w:trHeight w:val="240"/>
          <w:jc w:val="center"/>
        </w:trPr>
        <w:tc>
          <w:tcPr>
            <w:tcW w:w="6312" w:type="dxa"/>
            <w:vMerge/>
            <w:tcBorders>
              <w:left w:val="single" w:sz="4" w:space="0" w:color="auto"/>
              <w:bottom w:val="single" w:sz="4" w:space="0" w:color="auto"/>
              <w:right w:val="single" w:sz="4" w:space="0" w:color="auto"/>
            </w:tcBorders>
            <w:shd w:val="clear" w:color="auto" w:fill="FFFFFF"/>
          </w:tcPr>
          <w:p w:rsidR="008A18DE" w:rsidRPr="007C7B80" w:rsidRDefault="008A18DE" w:rsidP="00D76791">
            <w:pPr>
              <w:framePr w:wrap="notBeside" w:vAnchor="text" w:hAnchor="text" w:xAlign="center" w:y="1"/>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3-й</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4-й</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5-й</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Стойка защитника (левосторонняя, правосторонняя)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Перемещения приставным шагом боком</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Перемещение вперед-назад в стойке защитника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Перехват мяча при передаче в параллельном движении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Блокирование мяча двумя руками сверху на месте</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Блокирование мяча двумя руками сверху в прыжке</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Блокирование мяча одной рукой сбоку, снизу</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Блокирование при параллельном перемещении с</w:t>
            </w:r>
            <w:r w:rsidR="00C120B9">
              <w:rPr>
                <w:sz w:val="20"/>
                <w:szCs w:val="20"/>
              </w:rPr>
              <w:t xml:space="preserve"> защитником</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Блокирование игрока без мяча туловищем</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Блокирование игрока с мячом</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40"/>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Блокирование передачи мяча линейному игроку</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8A18DE">
        <w:trPr>
          <w:trHeight w:val="259"/>
          <w:jc w:val="center"/>
        </w:trPr>
        <w:tc>
          <w:tcPr>
            <w:tcW w:w="631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Подбор мяча, отскочившего в поле после броска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bl>
    <w:p w:rsidR="008A18DE" w:rsidRPr="00D76791" w:rsidRDefault="008A18DE" w:rsidP="00D76791">
      <w:pPr>
        <w:rPr>
          <w:rFonts w:ascii="Times New Roman" w:hAnsi="Times New Roman" w:cs="Times New Roman"/>
        </w:rPr>
      </w:pPr>
    </w:p>
    <w:p w:rsidR="008A18DE" w:rsidRPr="00534EE0" w:rsidRDefault="008A18DE" w:rsidP="00D76791">
      <w:pPr>
        <w:framePr w:wrap="notBeside" w:vAnchor="text" w:hAnchor="text" w:xAlign="center" w:y="1"/>
        <w:spacing w:line="230" w:lineRule="exact"/>
        <w:rPr>
          <w:rFonts w:ascii="Times New Roman" w:hAnsi="Times New Roman" w:cs="Times New Roman"/>
        </w:rPr>
      </w:pPr>
      <w:r w:rsidRPr="00534EE0">
        <w:rPr>
          <w:rStyle w:val="26"/>
          <w:rFonts w:eastAsia="Arial Unicode MS"/>
          <w:sz w:val="24"/>
          <w:szCs w:val="24"/>
          <w:u w:val="none"/>
        </w:rPr>
        <w:t>Техника вратаря</w:t>
      </w:r>
    </w:p>
    <w:tbl>
      <w:tblPr>
        <w:tblW w:w="9508" w:type="dxa"/>
        <w:jc w:val="center"/>
        <w:tblLayout w:type="fixed"/>
        <w:tblCellMar>
          <w:left w:w="10" w:type="dxa"/>
          <w:right w:w="10" w:type="dxa"/>
        </w:tblCellMar>
        <w:tblLook w:val="0000" w:firstRow="0" w:lastRow="0" w:firstColumn="0" w:lastColumn="0" w:noHBand="0" w:noVBand="0"/>
      </w:tblPr>
      <w:tblGrid>
        <w:gridCol w:w="6389"/>
        <w:gridCol w:w="994"/>
        <w:gridCol w:w="994"/>
        <w:gridCol w:w="1131"/>
      </w:tblGrid>
      <w:tr w:rsidR="008A18DE" w:rsidRPr="00D76791" w:rsidTr="00534EE0">
        <w:trPr>
          <w:trHeight w:val="191"/>
          <w:jc w:val="center"/>
        </w:trPr>
        <w:tc>
          <w:tcPr>
            <w:tcW w:w="6389" w:type="dxa"/>
            <w:vMerge w:val="restart"/>
            <w:tcBorders>
              <w:top w:val="single" w:sz="4" w:space="0" w:color="auto"/>
              <w:left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Приемы игры</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Тренировочный этап</w:t>
            </w:r>
          </w:p>
        </w:tc>
      </w:tr>
      <w:tr w:rsidR="008A18DE" w:rsidRPr="00D76791" w:rsidTr="00534EE0">
        <w:trPr>
          <w:trHeight w:val="94"/>
          <w:jc w:val="center"/>
        </w:trPr>
        <w:tc>
          <w:tcPr>
            <w:tcW w:w="6389" w:type="dxa"/>
            <w:vMerge/>
            <w:tcBorders>
              <w:left w:val="single" w:sz="4" w:space="0" w:color="auto"/>
              <w:right w:val="single" w:sz="4" w:space="0" w:color="auto"/>
            </w:tcBorders>
            <w:shd w:val="clear" w:color="auto" w:fill="FFFFFF"/>
          </w:tcPr>
          <w:p w:rsidR="008A18DE" w:rsidRPr="007C7B80" w:rsidRDefault="008A18DE" w:rsidP="00D76791">
            <w:pPr>
              <w:framePr w:wrap="notBeside" w:vAnchor="text" w:hAnchor="text" w:xAlign="center" w:y="1"/>
              <w:rPr>
                <w:rFonts w:ascii="Times New Roman" w:hAnsi="Times New Roman" w:cs="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7C7B80"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г</w:t>
            </w:r>
            <w:r w:rsidR="008A18DE" w:rsidRPr="007C7B80">
              <w:rPr>
                <w:sz w:val="20"/>
                <w:szCs w:val="20"/>
              </w:rPr>
              <w:t>од подготовки</w:t>
            </w:r>
          </w:p>
        </w:tc>
      </w:tr>
      <w:tr w:rsidR="008A18DE" w:rsidRPr="00D76791" w:rsidTr="00534EE0">
        <w:trPr>
          <w:trHeight w:val="141"/>
          <w:jc w:val="center"/>
        </w:trPr>
        <w:tc>
          <w:tcPr>
            <w:tcW w:w="6389" w:type="dxa"/>
            <w:vMerge/>
            <w:tcBorders>
              <w:left w:val="single" w:sz="4" w:space="0" w:color="auto"/>
              <w:bottom w:val="single" w:sz="4" w:space="0" w:color="auto"/>
              <w:right w:val="single" w:sz="4" w:space="0" w:color="auto"/>
            </w:tcBorders>
            <w:shd w:val="clear" w:color="auto" w:fill="FFFFFF"/>
          </w:tcPr>
          <w:p w:rsidR="008A18DE" w:rsidRPr="007C7B80" w:rsidRDefault="008A18DE" w:rsidP="00D76791">
            <w:pPr>
              <w:framePr w:wrap="notBeside" w:vAnchor="text" w:hAnchor="text" w:xAlign="center" w:y="1"/>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3-й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4-й</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5-й</w:t>
            </w: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Стойка вратаря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Перемещения в воротах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framePr w:wrap="notBeside" w:vAnchor="text" w:hAnchor="text" w:xAlign="center" w:y="1"/>
              <w:jc w:val="center"/>
              <w:rPr>
                <w:rFonts w:ascii="Times New Roman" w:hAnsi="Times New Roman" w:cs="Times New Roman"/>
                <w:sz w:val="20"/>
                <w:szCs w:val="20"/>
              </w:rPr>
            </w:pP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Передача мяча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Отражение низко летящих мячей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Отражение высоко летящих мячей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Отражение средних мячей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Отражение мячей, брошенных с края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Отражение мячей, брошенных с линии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Отражение штрафных бросков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7C7B80">
        <w:trPr>
          <w:trHeight w:val="240"/>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Отражение мяча за ворота при заменах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r w:rsidR="008A18DE" w:rsidRPr="00D76791" w:rsidTr="007C7B80">
        <w:trPr>
          <w:trHeight w:val="264"/>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D76791">
            <w:pPr>
              <w:pStyle w:val="21"/>
              <w:framePr w:wrap="notBeside" w:vAnchor="text" w:hAnchor="text" w:xAlign="center" w:y="1"/>
              <w:shd w:val="clear" w:color="auto" w:fill="auto"/>
              <w:spacing w:after="0" w:line="240" w:lineRule="auto"/>
              <w:ind w:firstLine="0"/>
              <w:rPr>
                <w:sz w:val="20"/>
                <w:szCs w:val="20"/>
              </w:rPr>
            </w:pPr>
            <w:r w:rsidRPr="007C7B80">
              <w:rPr>
                <w:sz w:val="20"/>
                <w:szCs w:val="20"/>
              </w:rPr>
              <w:t>Перехват мяча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8A18DE" w:rsidRPr="007C7B80" w:rsidRDefault="008A18DE" w:rsidP="007C7B80">
            <w:pPr>
              <w:pStyle w:val="21"/>
              <w:framePr w:wrap="notBeside" w:vAnchor="text" w:hAnchor="text" w:xAlign="center" w:y="1"/>
              <w:shd w:val="clear" w:color="auto" w:fill="auto"/>
              <w:spacing w:after="0" w:line="240" w:lineRule="auto"/>
              <w:ind w:firstLine="0"/>
              <w:jc w:val="center"/>
              <w:rPr>
                <w:sz w:val="20"/>
                <w:szCs w:val="20"/>
              </w:rPr>
            </w:pPr>
            <w:r w:rsidRPr="007C7B80">
              <w:rPr>
                <w:sz w:val="20"/>
                <w:szCs w:val="20"/>
              </w:rPr>
              <w:t>+</w:t>
            </w:r>
          </w:p>
        </w:tc>
      </w:tr>
    </w:tbl>
    <w:p w:rsidR="00534EE0" w:rsidRDefault="00534EE0" w:rsidP="00D76791">
      <w:pPr>
        <w:framePr w:wrap="notBeside" w:vAnchor="text" w:hAnchor="text" w:xAlign="center" w:y="1"/>
        <w:spacing w:line="230" w:lineRule="exact"/>
        <w:rPr>
          <w:rFonts w:ascii="Times New Roman" w:hAnsi="Times New Roman" w:cs="Times New Roman"/>
          <w:lang w:val="ru-RU"/>
        </w:rPr>
      </w:pPr>
    </w:p>
    <w:p w:rsidR="008A18DE" w:rsidRPr="00D76791" w:rsidRDefault="008A18DE" w:rsidP="00D76791">
      <w:pPr>
        <w:rPr>
          <w:rFonts w:ascii="Times New Roman" w:hAnsi="Times New Roman" w:cs="Times New Roman"/>
        </w:rPr>
      </w:pPr>
    </w:p>
    <w:p w:rsidR="00534EE0" w:rsidRPr="00534EE0" w:rsidRDefault="00534EE0" w:rsidP="00534EE0">
      <w:pPr>
        <w:framePr w:wrap="notBeside" w:vAnchor="text" w:hAnchor="text" w:xAlign="center" w:y="1"/>
        <w:spacing w:line="230" w:lineRule="exact"/>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Материал </w:t>
      </w:r>
      <w:r w:rsidRPr="00534EE0">
        <w:rPr>
          <w:rFonts w:ascii="Times New Roman" w:hAnsi="Times New Roman" w:cs="Times New Roman"/>
          <w:sz w:val="20"/>
          <w:szCs w:val="20"/>
        </w:rPr>
        <w:t xml:space="preserve"> для этапов спортивного совершенствования, высшего спортивного</w:t>
      </w:r>
      <w:r>
        <w:rPr>
          <w:rFonts w:ascii="Times New Roman" w:hAnsi="Times New Roman" w:cs="Times New Roman"/>
          <w:sz w:val="20"/>
          <w:szCs w:val="20"/>
          <w:lang w:val="ru-RU"/>
        </w:rPr>
        <w:t xml:space="preserve"> </w:t>
      </w:r>
      <w:r w:rsidR="008A18DE" w:rsidRPr="00534EE0">
        <w:rPr>
          <w:rFonts w:ascii="Times New Roman" w:hAnsi="Times New Roman" w:cs="Times New Roman"/>
          <w:sz w:val="20"/>
          <w:szCs w:val="20"/>
        </w:rPr>
        <w:t xml:space="preserve">мастерства </w:t>
      </w:r>
    </w:p>
    <w:p w:rsidR="00534EE0" w:rsidRPr="00534EE0" w:rsidRDefault="00534EE0" w:rsidP="00D76791">
      <w:pPr>
        <w:framePr w:wrap="notBeside" w:vAnchor="text" w:hAnchor="text" w:xAlign="center" w:y="1"/>
        <w:spacing w:line="206" w:lineRule="exact"/>
        <w:rPr>
          <w:rFonts w:ascii="Times New Roman" w:hAnsi="Times New Roman" w:cs="Times New Roman"/>
          <w:lang w:val="ru-RU"/>
        </w:rPr>
      </w:pPr>
    </w:p>
    <w:p w:rsidR="008A18DE" w:rsidRDefault="008A18DE" w:rsidP="00534EE0">
      <w:pPr>
        <w:framePr w:wrap="notBeside" w:vAnchor="text" w:hAnchor="text" w:xAlign="center" w:y="1"/>
        <w:spacing w:line="206" w:lineRule="exact"/>
        <w:rPr>
          <w:rStyle w:val="26"/>
          <w:rFonts w:eastAsia="Arial Unicode MS"/>
          <w:sz w:val="20"/>
          <w:szCs w:val="20"/>
          <w:u w:val="none"/>
          <w:lang w:val="ru-RU"/>
        </w:rPr>
      </w:pPr>
      <w:r w:rsidRPr="00534EE0">
        <w:rPr>
          <w:rStyle w:val="26"/>
          <w:rFonts w:eastAsia="Arial Unicode MS"/>
          <w:sz w:val="20"/>
          <w:szCs w:val="20"/>
          <w:u w:val="none"/>
        </w:rPr>
        <w:t>Техника нападения</w:t>
      </w:r>
    </w:p>
    <w:p w:rsidR="00534EE0" w:rsidRPr="00534EE0" w:rsidRDefault="00534EE0" w:rsidP="00534EE0">
      <w:pPr>
        <w:framePr w:wrap="notBeside" w:vAnchor="text" w:hAnchor="text" w:xAlign="center" w:y="1"/>
        <w:spacing w:line="206" w:lineRule="exact"/>
        <w:rPr>
          <w:rFonts w:ascii="Times New Roman" w:hAnsi="Times New Roman" w:cs="Times New Roman"/>
          <w:sz w:val="20"/>
          <w:szCs w:val="20"/>
          <w:lang w:val="ru-RU"/>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11"/>
        <w:gridCol w:w="504"/>
        <w:gridCol w:w="567"/>
      </w:tblGrid>
      <w:tr w:rsidR="008A18DE" w:rsidRPr="00534EE0" w:rsidTr="00534EE0">
        <w:trPr>
          <w:trHeight w:val="485"/>
          <w:jc w:val="center"/>
        </w:trPr>
        <w:tc>
          <w:tcPr>
            <w:tcW w:w="8011"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Приемы игры</w:t>
            </w:r>
          </w:p>
        </w:tc>
        <w:tc>
          <w:tcPr>
            <w:tcW w:w="504"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ССМ</w:t>
            </w:r>
          </w:p>
        </w:tc>
        <w:tc>
          <w:tcPr>
            <w:tcW w:w="567"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ВСМ</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Бег с изменением направления</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Бег с изменением скорости</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Смена бега спиной вперед - лицом вперед</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Бег челночный</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5"/>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Бег зигзагом (с выпадом в стороны)</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Бег с подскоками</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Падение на руки с переходом на грудь</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Падение на бедро с перекатом на спину</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Ловля мяча двумя руками на месте, в прыжке</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framePr w:wrap="notBeside" w:vAnchor="text" w:hAnchor="text" w:xAlign="center" w:y="1"/>
              <w:jc w:val="center"/>
              <w:rPr>
                <w:rFonts w:ascii="Times New Roman" w:hAnsi="Times New Roman" w:cs="Times New Roman"/>
                <w:sz w:val="20"/>
                <w:szCs w:val="20"/>
              </w:rPr>
            </w:pP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Ловля мяча справа и слева, с недолетом</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framePr w:wrap="notBeside" w:vAnchor="text" w:hAnchor="text" w:xAlign="center" w:y="1"/>
              <w:jc w:val="center"/>
              <w:rPr>
                <w:rFonts w:ascii="Times New Roman" w:hAnsi="Times New Roman" w:cs="Times New Roman"/>
                <w:sz w:val="20"/>
                <w:szCs w:val="20"/>
              </w:rPr>
            </w:pP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Ловля мяча, летящего навстречу с большой скоростью, при активном</w:t>
            </w:r>
            <w:r w:rsidR="00931A0E">
              <w:rPr>
                <w:sz w:val="20"/>
                <w:szCs w:val="20"/>
              </w:rPr>
              <w:t xml:space="preserve"> сопротивлении</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framePr w:wrap="notBeside" w:vAnchor="text" w:hAnchor="text" w:xAlign="center" w:y="1"/>
              <w:jc w:val="center"/>
              <w:rPr>
                <w:rFonts w:ascii="Times New Roman" w:hAnsi="Times New Roman" w:cs="Times New Roman"/>
                <w:sz w:val="20"/>
                <w:szCs w:val="20"/>
              </w:rPr>
            </w:pP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Ловля мяча одной рукой без захвата и захватом пальцами</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47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30" w:lineRule="exact"/>
              <w:ind w:firstLine="0"/>
              <w:rPr>
                <w:sz w:val="20"/>
                <w:szCs w:val="20"/>
              </w:rPr>
            </w:pPr>
            <w:r w:rsidRPr="00534EE0">
              <w:rPr>
                <w:sz w:val="20"/>
                <w:szCs w:val="20"/>
              </w:rPr>
              <w:t>Передача мяча одной рукой хлестом сверху и сбоку, с места, с разбега, с последующим перемещением</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 xml:space="preserve">Передача мяча при движении </w:t>
            </w:r>
            <w:r w:rsidR="00C120B9">
              <w:rPr>
                <w:sz w:val="20"/>
                <w:szCs w:val="20"/>
              </w:rPr>
              <w:t xml:space="preserve">с </w:t>
            </w:r>
            <w:r w:rsidRPr="00534EE0">
              <w:rPr>
                <w:sz w:val="20"/>
                <w:szCs w:val="20"/>
              </w:rPr>
              <w:t>партнером в одном направлении</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Передача мяча по прямой и навесной траекториям полета</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Передача мяча одной рукой толчком, кистью, держа мяч хватом сверху</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Передача в прыжке с поворотом, с преодолением помех (стойки, ширмы,</w:t>
            </w:r>
            <w:r w:rsidR="00931A0E">
              <w:rPr>
                <w:sz w:val="20"/>
                <w:szCs w:val="20"/>
              </w:rPr>
              <w:t xml:space="preserve"> блока)</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534EE0" w:rsidTr="00534EE0">
        <w:trPr>
          <w:trHeight w:val="240"/>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Ведение мяча одноударное с изменением направления</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framePr w:wrap="notBeside" w:vAnchor="text" w:hAnchor="text" w:xAlign="center" w:y="1"/>
              <w:jc w:val="center"/>
              <w:rPr>
                <w:rFonts w:ascii="Times New Roman" w:hAnsi="Times New Roman" w:cs="Times New Roman"/>
                <w:sz w:val="20"/>
                <w:szCs w:val="20"/>
              </w:rPr>
            </w:pPr>
          </w:p>
        </w:tc>
      </w:tr>
      <w:tr w:rsidR="008A18DE" w:rsidRPr="00534EE0" w:rsidTr="00534EE0">
        <w:trPr>
          <w:trHeight w:val="259"/>
          <w:jc w:val="center"/>
        </w:trPr>
        <w:tc>
          <w:tcPr>
            <w:tcW w:w="8011" w:type="dxa"/>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хлестом сверху и сбоку, с разбега обычными шагами, в одноопорном</w:t>
            </w:r>
            <w:r w:rsidR="00931A0E">
              <w:rPr>
                <w:sz w:val="20"/>
                <w:szCs w:val="20"/>
              </w:rPr>
              <w:t xml:space="preserve"> положении               </w:t>
            </w:r>
          </w:p>
        </w:tc>
        <w:tc>
          <w:tcPr>
            <w:tcW w:w="504"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8A18DE" w:rsidRPr="00534EE0" w:rsidRDefault="008A18D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26" w:lineRule="exact"/>
              <w:ind w:firstLine="0"/>
              <w:rPr>
                <w:sz w:val="20"/>
                <w:szCs w:val="20"/>
              </w:rPr>
            </w:pPr>
            <w:r w:rsidRPr="00534EE0">
              <w:rPr>
                <w:sz w:val="20"/>
                <w:szCs w:val="20"/>
              </w:rPr>
              <w:t>Бросок с разбега с горизонтальной, нисходящей, восходящей, навесной траекториями полета мяча</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21" w:lineRule="exact"/>
              <w:ind w:firstLine="0"/>
              <w:rPr>
                <w:sz w:val="20"/>
                <w:szCs w:val="20"/>
              </w:rPr>
            </w:pPr>
            <w:r w:rsidRPr="00534EE0">
              <w:rPr>
                <w:sz w:val="20"/>
                <w:szCs w:val="20"/>
              </w:rPr>
              <w:t xml:space="preserve">Бросок хлестом сверху и сбоку, в опорном положении, с разбега со </w:t>
            </w:r>
            <w:proofErr w:type="spellStart"/>
            <w:r w:rsidRPr="00534EE0">
              <w:rPr>
                <w:sz w:val="20"/>
                <w:szCs w:val="20"/>
              </w:rPr>
              <w:t>скрестным</w:t>
            </w:r>
            <w:proofErr w:type="spellEnd"/>
            <w:r w:rsidRPr="00534EE0">
              <w:rPr>
                <w:sz w:val="20"/>
                <w:szCs w:val="20"/>
              </w:rPr>
              <w:t xml:space="preserve"> шагом (</w:t>
            </w:r>
            <w:proofErr w:type="spellStart"/>
            <w:r w:rsidRPr="00534EE0">
              <w:rPr>
                <w:sz w:val="20"/>
                <w:szCs w:val="20"/>
              </w:rPr>
              <w:t>скрестный</w:t>
            </w:r>
            <w:proofErr w:type="spellEnd"/>
            <w:r w:rsidRPr="00534EE0">
              <w:rPr>
                <w:sz w:val="20"/>
                <w:szCs w:val="20"/>
              </w:rPr>
              <w:t xml:space="preserve"> шаг вперед или назад)</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хлестом сверху и сбоку, в опорном положении, с разбега с подскоком</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сверху</w:t>
            </w:r>
            <w:r w:rsidR="00C120B9">
              <w:rPr>
                <w:sz w:val="20"/>
                <w:szCs w:val="20"/>
              </w:rPr>
              <w:t xml:space="preserve"> и сбоку, в опорном положении, </w:t>
            </w:r>
            <w:r w:rsidRPr="00534EE0">
              <w:rPr>
                <w:sz w:val="20"/>
                <w:szCs w:val="20"/>
              </w:rPr>
              <w:t xml:space="preserve"> приставным шагом в разбеге</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в опорном положении с наклоном туловища вправо, влево</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 xml:space="preserve">Бросок в прыжке, отталкиваясь </w:t>
            </w:r>
            <w:r w:rsidR="00C120B9">
              <w:rPr>
                <w:sz w:val="20"/>
                <w:szCs w:val="20"/>
              </w:rPr>
              <w:t>разноименной ногой, отталкиваясь одноименной ногой</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в прыжке с наклоном туловища вправ</w:t>
            </w:r>
            <w:r w:rsidR="00C120B9">
              <w:rPr>
                <w:sz w:val="20"/>
                <w:szCs w:val="20"/>
              </w:rPr>
              <w:t>о, влево (замах за голову)</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C120B9" w:rsidP="00931A0E">
            <w:pPr>
              <w:pStyle w:val="21"/>
              <w:framePr w:wrap="notBeside" w:vAnchor="text" w:hAnchor="text" w:xAlign="center" w:y="1"/>
              <w:shd w:val="clear" w:color="auto" w:fill="auto"/>
              <w:spacing w:after="0" w:line="240" w:lineRule="auto"/>
              <w:ind w:firstLine="0"/>
              <w:rPr>
                <w:sz w:val="20"/>
                <w:szCs w:val="20"/>
              </w:rPr>
            </w:pPr>
            <w:r>
              <w:rPr>
                <w:sz w:val="20"/>
                <w:szCs w:val="20"/>
              </w:rPr>
              <w:t>Бро</w:t>
            </w:r>
            <w:r w:rsidR="00931A0E" w:rsidRPr="00534EE0">
              <w:rPr>
                <w:sz w:val="20"/>
                <w:szCs w:val="20"/>
              </w:rPr>
              <w:t>сок после ловли в безопорном положении над зоной вратаря</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в п</w:t>
            </w:r>
            <w:r w:rsidRPr="00534EE0">
              <w:rPr>
                <w:rStyle w:val="17"/>
                <w:sz w:val="20"/>
                <w:szCs w:val="20"/>
                <w:lang w:val="ru"/>
              </w:rPr>
              <w:t>а</w:t>
            </w:r>
            <w:proofErr w:type="spellStart"/>
            <w:r w:rsidRPr="00534EE0">
              <w:rPr>
                <w:sz w:val="20"/>
                <w:szCs w:val="20"/>
              </w:rPr>
              <w:t>дении</w:t>
            </w:r>
            <w:proofErr w:type="spellEnd"/>
            <w:r w:rsidRPr="00534EE0">
              <w:rPr>
                <w:sz w:val="20"/>
                <w:szCs w:val="20"/>
              </w:rPr>
              <w:t xml:space="preserve"> с приземлением на руки, на ногу и руку, на бедро</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Штрафной бросок в опорном положении, в падении с одной и с двух ног</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без мяча</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с ложным движением на передачу мяча</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с остановкой прыжком на две ноги и уходом под сильную руку</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с остановкой прыжком на две но</w:t>
            </w:r>
            <w:r>
              <w:rPr>
                <w:sz w:val="20"/>
                <w:szCs w:val="20"/>
              </w:rPr>
              <w:t>ги и уходом в неудобную сторону</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Финты с ложным движением на бросок мяча по воротам</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с ложным движением на передачу мяча и проходом в 6-метровую зону</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Финты с ложным движением на бросок мяча по воротам и уходом от</w:t>
            </w:r>
            <w:r w:rsidR="00C120B9">
              <w:rPr>
                <w:sz w:val="20"/>
                <w:szCs w:val="20"/>
              </w:rPr>
              <w:t xml:space="preserve"> защитника</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Заслон располагаясь лицом к защитнику</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framePr w:wrap="notBeside" w:vAnchor="text" w:hAnchor="text" w:xAlign="center" w:y="1"/>
              <w:jc w:val="center"/>
              <w:rPr>
                <w:rFonts w:ascii="Times New Roman" w:hAnsi="Times New Roman" w:cs="Times New Roman"/>
                <w:sz w:val="20"/>
                <w:szCs w:val="20"/>
              </w:rPr>
            </w:pPr>
          </w:p>
        </w:tc>
      </w:tr>
      <w:tr w:rsidR="00931A0E" w:rsidRPr="00534EE0" w:rsidTr="00534EE0">
        <w:trPr>
          <w:trHeight w:val="259"/>
          <w:jc w:val="center"/>
        </w:trPr>
        <w:tc>
          <w:tcPr>
            <w:tcW w:w="8011"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rPr>
                <w:sz w:val="20"/>
                <w:szCs w:val="20"/>
              </w:rPr>
            </w:pPr>
            <w:r w:rsidRPr="00534EE0">
              <w:rPr>
                <w:sz w:val="20"/>
                <w:szCs w:val="20"/>
              </w:rPr>
              <w:t>Заслон располагаясь спиной к защитнику</w:t>
            </w:r>
          </w:p>
        </w:tc>
        <w:tc>
          <w:tcPr>
            <w:tcW w:w="504"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shd w:val="clear" w:color="auto" w:fill="FFFFFF"/>
          </w:tcPr>
          <w:p w:rsidR="00931A0E" w:rsidRPr="00534EE0" w:rsidRDefault="00931A0E" w:rsidP="00931A0E">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bl>
    <w:p w:rsidR="008A18DE" w:rsidRPr="00D76791" w:rsidRDefault="008A18DE" w:rsidP="00D76791">
      <w:pPr>
        <w:rPr>
          <w:rFonts w:ascii="Times New Roman" w:hAnsi="Times New Roman" w:cs="Times New Roman"/>
        </w:rPr>
      </w:pPr>
    </w:p>
    <w:tbl>
      <w:tblPr>
        <w:tblW w:w="9224" w:type="dxa"/>
        <w:jc w:val="center"/>
        <w:tblLayout w:type="fixed"/>
        <w:tblCellMar>
          <w:left w:w="10" w:type="dxa"/>
          <w:right w:w="10" w:type="dxa"/>
        </w:tblCellMar>
        <w:tblLook w:val="0000" w:firstRow="0" w:lastRow="0" w:firstColumn="0" w:lastColumn="0" w:noHBand="0" w:noVBand="0"/>
      </w:tblPr>
      <w:tblGrid>
        <w:gridCol w:w="8011"/>
        <w:gridCol w:w="646"/>
        <w:gridCol w:w="567"/>
      </w:tblGrid>
      <w:tr w:rsidR="008A18DE" w:rsidRPr="00D76791" w:rsidTr="006E1A88">
        <w:trPr>
          <w:trHeight w:val="475"/>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21" w:lineRule="exact"/>
              <w:ind w:firstLine="0"/>
              <w:rPr>
                <w:sz w:val="20"/>
                <w:szCs w:val="20"/>
              </w:rPr>
            </w:pPr>
            <w:r w:rsidRPr="00534EE0">
              <w:rPr>
                <w:sz w:val="20"/>
                <w:szCs w:val="20"/>
              </w:rPr>
              <w:lastRenderedPageBreak/>
              <w:t xml:space="preserve">Бросок хлестом сверху и сбоку, в опорном положении, с разбега со </w:t>
            </w:r>
            <w:proofErr w:type="spellStart"/>
            <w:r w:rsidRPr="00534EE0">
              <w:rPr>
                <w:sz w:val="20"/>
                <w:szCs w:val="20"/>
              </w:rPr>
              <w:t>скрестным</w:t>
            </w:r>
            <w:proofErr w:type="spellEnd"/>
            <w:r w:rsidRPr="00534EE0">
              <w:rPr>
                <w:sz w:val="20"/>
                <w:szCs w:val="20"/>
              </w:rPr>
              <w:t xml:space="preserve"> шагом (</w:t>
            </w:r>
            <w:proofErr w:type="spellStart"/>
            <w:r w:rsidRPr="00534EE0">
              <w:rPr>
                <w:sz w:val="20"/>
                <w:szCs w:val="20"/>
              </w:rPr>
              <w:t>скрестный</w:t>
            </w:r>
            <w:proofErr w:type="spellEnd"/>
            <w:r w:rsidRPr="00534EE0">
              <w:rPr>
                <w:sz w:val="20"/>
                <w:szCs w:val="20"/>
              </w:rPr>
              <w:t xml:space="preserve"> шаг вперед или назад)</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хлестом сверху и сбоку, в опорном положении, с разбега с подскоком</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сверху и сбоку, в опорном положении, с приставным шагом в разбеге</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в опорном положении с наклоном туловища вправо, влево</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35"/>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в прыжке, отталкиваясь разноименной ногой, отталкиваясь</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5"/>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в прыжке с наклоном туловища вправо, влево (замах за голову, замах</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35"/>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027F67" w:rsidP="00D76791">
            <w:pPr>
              <w:pStyle w:val="21"/>
              <w:framePr w:wrap="notBeside" w:vAnchor="text" w:hAnchor="text" w:xAlign="center" w:y="1"/>
              <w:shd w:val="clear" w:color="auto" w:fill="auto"/>
              <w:spacing w:after="0" w:line="240" w:lineRule="auto"/>
              <w:ind w:firstLine="0"/>
              <w:rPr>
                <w:sz w:val="20"/>
                <w:szCs w:val="20"/>
              </w:rPr>
            </w:pPr>
            <w:r>
              <w:rPr>
                <w:sz w:val="20"/>
                <w:szCs w:val="20"/>
              </w:rPr>
              <w:t>Бро</w:t>
            </w:r>
            <w:r w:rsidR="008A18DE" w:rsidRPr="00534EE0">
              <w:rPr>
                <w:sz w:val="20"/>
                <w:szCs w:val="20"/>
              </w:rPr>
              <w:t>сок после ловли в безопорном положении над зоной вратаря</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027F67">
            <w:pPr>
              <w:pStyle w:val="21"/>
              <w:framePr w:wrap="notBeside" w:vAnchor="text" w:hAnchor="text" w:xAlign="center" w:y="1"/>
              <w:shd w:val="clear" w:color="auto" w:fill="auto"/>
              <w:spacing w:after="0" w:line="240" w:lineRule="auto"/>
              <w:ind w:firstLine="0"/>
              <w:rPr>
                <w:sz w:val="20"/>
                <w:szCs w:val="20"/>
              </w:rPr>
            </w:pPr>
            <w:r w:rsidRPr="00534EE0">
              <w:rPr>
                <w:sz w:val="20"/>
                <w:szCs w:val="20"/>
              </w:rPr>
              <w:t>Бросок в п</w:t>
            </w:r>
            <w:proofErr w:type="spellStart"/>
            <w:r w:rsidR="00027F67">
              <w:rPr>
                <w:rStyle w:val="17"/>
                <w:sz w:val="20"/>
                <w:szCs w:val="20"/>
                <w:lang w:val="ru"/>
              </w:rPr>
              <w:t>адении</w:t>
            </w:r>
            <w:proofErr w:type="spellEnd"/>
            <w:r w:rsidRPr="00534EE0">
              <w:rPr>
                <w:sz w:val="20"/>
                <w:szCs w:val="20"/>
              </w:rPr>
              <w:t xml:space="preserve"> с приземлением на руки, на ногу и руку, на бедро</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5"/>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Штрафной бросок в опорном положении, в падении с одной и с двух ног</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без мяча</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с ложным движением на передачу мяча</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с остановкой прыжком на две ноги и уходом под сильную руку</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с остановкой прыжком на две ноги и уходом в неудобную сторону,</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Финты с ложным движением на бросок мяча по воротам</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 с ложным движением на передачу мяча и проходом в 6-метровую зону</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35"/>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Финты с ложным движением на бросок мяча по воротам и уходом от</w:t>
            </w:r>
            <w:r w:rsidR="00C120B9">
              <w:rPr>
                <w:sz w:val="20"/>
                <w:szCs w:val="20"/>
              </w:rPr>
              <w:t xml:space="preserve"> защитника</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245"/>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Заслон располагаясь лицом к защитнику</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framePr w:wrap="notBeside" w:vAnchor="text" w:hAnchor="text" w:xAlign="center" w:y="1"/>
              <w:jc w:val="center"/>
              <w:rPr>
                <w:rFonts w:ascii="Times New Roman" w:hAnsi="Times New Roman" w:cs="Times New Roman"/>
                <w:sz w:val="20"/>
                <w:szCs w:val="20"/>
              </w:rPr>
            </w:pPr>
          </w:p>
        </w:tc>
      </w:tr>
      <w:tr w:rsidR="008A18DE" w:rsidRPr="00D76791" w:rsidTr="006E1A88">
        <w:trPr>
          <w:trHeight w:val="25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D76791">
            <w:pPr>
              <w:pStyle w:val="21"/>
              <w:framePr w:wrap="notBeside" w:vAnchor="text" w:hAnchor="text" w:xAlign="center" w:y="1"/>
              <w:shd w:val="clear" w:color="auto" w:fill="auto"/>
              <w:spacing w:after="0" w:line="240" w:lineRule="auto"/>
              <w:ind w:firstLine="0"/>
              <w:rPr>
                <w:sz w:val="20"/>
                <w:szCs w:val="20"/>
              </w:rPr>
            </w:pPr>
            <w:r w:rsidRPr="00534EE0">
              <w:rPr>
                <w:sz w:val="20"/>
                <w:szCs w:val="20"/>
              </w:rPr>
              <w:t>Заслон располагаясь спиной к защитнику</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534EE0"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534EE0">
              <w:rPr>
                <w:sz w:val="20"/>
                <w:szCs w:val="20"/>
              </w:rPr>
              <w:t>+</w:t>
            </w:r>
          </w:p>
        </w:tc>
      </w:tr>
      <w:tr w:rsidR="008A18DE" w:rsidRPr="00D76791" w:rsidTr="006E1A88">
        <w:trPr>
          <w:trHeight w:val="427"/>
          <w:jc w:val="center"/>
        </w:trPr>
        <w:tc>
          <w:tcPr>
            <w:tcW w:w="9224" w:type="dxa"/>
            <w:gridSpan w:val="3"/>
            <w:tcBorders>
              <w:top w:val="single" w:sz="4" w:space="0" w:color="auto"/>
              <w:bottom w:val="single" w:sz="4" w:space="0" w:color="auto"/>
            </w:tcBorders>
            <w:shd w:val="clear" w:color="auto" w:fill="FFFFFF"/>
          </w:tcPr>
          <w:p w:rsidR="00534EE0" w:rsidRDefault="00534EE0" w:rsidP="00D76791">
            <w:pPr>
              <w:pStyle w:val="22"/>
              <w:framePr w:wrap="notBeside" w:vAnchor="text" w:hAnchor="text" w:xAlign="center" w:y="1"/>
              <w:shd w:val="clear" w:color="auto" w:fill="auto"/>
              <w:spacing w:line="206" w:lineRule="exact"/>
              <w:ind w:right="4420"/>
              <w:rPr>
                <w:sz w:val="24"/>
                <w:szCs w:val="24"/>
              </w:rPr>
            </w:pPr>
          </w:p>
          <w:p w:rsidR="00534EE0" w:rsidRDefault="00534EE0" w:rsidP="00D76791">
            <w:pPr>
              <w:pStyle w:val="22"/>
              <w:framePr w:wrap="notBeside" w:vAnchor="text" w:hAnchor="text" w:xAlign="center" w:y="1"/>
              <w:shd w:val="clear" w:color="auto" w:fill="auto"/>
              <w:spacing w:line="206" w:lineRule="exact"/>
              <w:ind w:right="4420"/>
              <w:rPr>
                <w:sz w:val="24"/>
                <w:szCs w:val="24"/>
              </w:rPr>
            </w:pPr>
          </w:p>
          <w:p w:rsidR="008A18DE" w:rsidRPr="00D76791" w:rsidRDefault="008A18DE" w:rsidP="00D76791">
            <w:pPr>
              <w:pStyle w:val="22"/>
              <w:framePr w:wrap="notBeside" w:vAnchor="text" w:hAnchor="text" w:xAlign="center" w:y="1"/>
              <w:shd w:val="clear" w:color="auto" w:fill="auto"/>
              <w:spacing w:line="206" w:lineRule="exact"/>
              <w:ind w:right="4420"/>
              <w:rPr>
                <w:sz w:val="24"/>
                <w:szCs w:val="24"/>
              </w:rPr>
            </w:pPr>
            <w:r w:rsidRPr="00D76791">
              <w:rPr>
                <w:sz w:val="24"/>
                <w:szCs w:val="24"/>
              </w:rPr>
              <w:t>Техника защиты</w:t>
            </w:r>
          </w:p>
        </w:tc>
      </w:tr>
      <w:tr w:rsidR="008A18DE" w:rsidRPr="00D76791" w:rsidTr="006E1A88">
        <w:trPr>
          <w:trHeight w:val="302"/>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Приемы игры</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ССМ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ВСМ</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Перемещения приставным шагом боком, вперед-назад в стойке защитника</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Блокирование мяча двумя руками сверху на месте, в прыжке</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25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Блокирование мяча одной рукой сбоку, снизу</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461"/>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027F67">
            <w:pPr>
              <w:pStyle w:val="21"/>
              <w:framePr w:wrap="notBeside" w:vAnchor="text" w:hAnchor="text" w:xAlign="center" w:y="1"/>
              <w:shd w:val="clear" w:color="auto" w:fill="auto"/>
              <w:spacing w:after="0" w:line="274" w:lineRule="exact"/>
              <w:ind w:firstLine="0"/>
              <w:rPr>
                <w:sz w:val="20"/>
                <w:szCs w:val="20"/>
              </w:rPr>
            </w:pPr>
            <w:r w:rsidRPr="006E1A88">
              <w:rPr>
                <w:sz w:val="20"/>
                <w:szCs w:val="20"/>
              </w:rPr>
              <w:t>Блокирование при параллельном перемещении с нападающим (лицом, боком, на</w:t>
            </w:r>
            <w:r w:rsidR="00027F67">
              <w:rPr>
                <w:sz w:val="20"/>
                <w:szCs w:val="20"/>
              </w:rPr>
              <w:t>п</w:t>
            </w:r>
            <w:r w:rsidRPr="006E1A88">
              <w:rPr>
                <w:sz w:val="20"/>
                <w:szCs w:val="20"/>
              </w:rPr>
              <w:t>адающему)</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Блокирование игрока без мяча туловищем</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Блокирование игрока с мячом</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Перехват мяча</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Блокирование мяча при передаче линейному игроку</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Блокирование мяча при бросках в прыжке</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293"/>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Подбор мяча, отскочившего в поле после броска</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6E1A88">
            <w:pPr>
              <w:pStyle w:val="21"/>
              <w:framePr w:wrap="notBeside" w:vAnchor="text" w:hAnchor="text" w:xAlign="center" w:y="1"/>
              <w:shd w:val="clear" w:color="auto" w:fill="auto"/>
              <w:spacing w:after="0" w:line="240" w:lineRule="auto"/>
              <w:ind w:firstLine="0"/>
              <w:jc w:val="center"/>
              <w:rPr>
                <w:sz w:val="20"/>
                <w:szCs w:val="20"/>
              </w:rPr>
            </w:pPr>
            <w:r w:rsidRPr="006E1A88">
              <w:rPr>
                <w:sz w:val="20"/>
                <w:szCs w:val="20"/>
              </w:rPr>
              <w:t>+</w:t>
            </w:r>
          </w:p>
        </w:tc>
      </w:tr>
      <w:tr w:rsidR="008A18DE" w:rsidRPr="00D76791" w:rsidTr="006E1A88">
        <w:trPr>
          <w:trHeight w:val="427"/>
          <w:jc w:val="center"/>
        </w:trPr>
        <w:tc>
          <w:tcPr>
            <w:tcW w:w="9224" w:type="dxa"/>
            <w:gridSpan w:val="3"/>
            <w:tcBorders>
              <w:top w:val="single" w:sz="4" w:space="0" w:color="auto"/>
              <w:bottom w:val="single" w:sz="4" w:space="0" w:color="auto"/>
            </w:tcBorders>
            <w:shd w:val="clear" w:color="auto" w:fill="FFFFFF"/>
          </w:tcPr>
          <w:p w:rsidR="006E1A88" w:rsidRDefault="006E1A88" w:rsidP="00D76791">
            <w:pPr>
              <w:pStyle w:val="22"/>
              <w:framePr w:wrap="notBeside" w:vAnchor="text" w:hAnchor="text" w:xAlign="center" w:y="1"/>
              <w:shd w:val="clear" w:color="auto" w:fill="auto"/>
              <w:spacing w:line="211" w:lineRule="exact"/>
              <w:ind w:right="4420"/>
              <w:rPr>
                <w:sz w:val="24"/>
                <w:szCs w:val="24"/>
              </w:rPr>
            </w:pPr>
          </w:p>
          <w:p w:rsidR="008A18DE" w:rsidRPr="00D76791" w:rsidRDefault="008A18DE" w:rsidP="00D76791">
            <w:pPr>
              <w:pStyle w:val="22"/>
              <w:framePr w:wrap="notBeside" w:vAnchor="text" w:hAnchor="text" w:xAlign="center" w:y="1"/>
              <w:shd w:val="clear" w:color="auto" w:fill="auto"/>
              <w:spacing w:line="211" w:lineRule="exact"/>
              <w:ind w:right="4420"/>
              <w:rPr>
                <w:sz w:val="24"/>
                <w:szCs w:val="24"/>
              </w:rPr>
            </w:pPr>
            <w:r w:rsidRPr="00D76791">
              <w:rPr>
                <w:sz w:val="24"/>
                <w:szCs w:val="24"/>
              </w:rPr>
              <w:t>Техника вратаря</w:t>
            </w:r>
          </w:p>
        </w:tc>
      </w:tr>
      <w:tr w:rsidR="008A18DE" w:rsidRPr="00D76791" w:rsidTr="006E1A88">
        <w:trPr>
          <w:trHeight w:val="374"/>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Приемы игры</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ССМ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ВСМ</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Передвижение в воротах шагами, прыжком</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Отражение низко летящих мячей</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Отражение высоко летящих мячей</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Отражение средних мячей</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Отражение мячей, брошенных с края</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Отражение мячей, брошенных с линии</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Отражение штрафных бросков</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Отражение мяча за ворота при заменах</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r w:rsidR="008A18DE" w:rsidRPr="00D76791" w:rsidTr="006E1A88">
        <w:trPr>
          <w:trHeight w:val="240"/>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Передача мяча на различное расстояние</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r w:rsidR="008A18DE" w:rsidRPr="00D76791" w:rsidTr="006E1A88">
        <w:trPr>
          <w:trHeight w:val="259"/>
          <w:jc w:val="center"/>
        </w:trPr>
        <w:tc>
          <w:tcPr>
            <w:tcW w:w="8011"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Перехват мяча</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A18DE" w:rsidRPr="006E1A88" w:rsidRDefault="008A18DE" w:rsidP="00D76791">
            <w:pPr>
              <w:pStyle w:val="21"/>
              <w:framePr w:wrap="notBeside" w:vAnchor="text" w:hAnchor="text" w:xAlign="center" w:y="1"/>
              <w:shd w:val="clear" w:color="auto" w:fill="auto"/>
              <w:spacing w:after="0" w:line="240" w:lineRule="auto"/>
              <w:ind w:firstLine="0"/>
              <w:rPr>
                <w:sz w:val="20"/>
                <w:szCs w:val="20"/>
              </w:rPr>
            </w:pPr>
            <w:r w:rsidRPr="006E1A88">
              <w:rPr>
                <w:sz w:val="20"/>
                <w:szCs w:val="20"/>
              </w:rPr>
              <w:t>+</w:t>
            </w:r>
          </w:p>
        </w:tc>
      </w:tr>
    </w:tbl>
    <w:p w:rsidR="006E1A88" w:rsidRDefault="006E1A88" w:rsidP="00D76791">
      <w:pPr>
        <w:framePr w:wrap="notBeside" w:vAnchor="text" w:hAnchor="text" w:xAlign="center" w:y="1"/>
        <w:spacing w:line="230" w:lineRule="exact"/>
        <w:rPr>
          <w:rFonts w:ascii="Times New Roman" w:hAnsi="Times New Roman" w:cs="Times New Roman"/>
          <w:lang w:val="ru-RU"/>
        </w:rPr>
      </w:pPr>
    </w:p>
    <w:p w:rsidR="008A18DE" w:rsidRPr="00D76791" w:rsidRDefault="008A18DE" w:rsidP="00D76791">
      <w:pPr>
        <w:rPr>
          <w:rFonts w:ascii="Times New Roman" w:hAnsi="Times New Roman" w:cs="Times New Roman"/>
        </w:rPr>
      </w:pPr>
    </w:p>
    <w:p w:rsidR="00AA68A5" w:rsidRDefault="00AA68A5" w:rsidP="006E1A88">
      <w:pPr>
        <w:spacing w:line="230" w:lineRule="exact"/>
        <w:rPr>
          <w:rFonts w:ascii="Times New Roman" w:hAnsi="Times New Roman" w:cs="Times New Roman"/>
          <w:lang w:val="ru-RU"/>
        </w:rPr>
      </w:pPr>
    </w:p>
    <w:p w:rsidR="00AA68A5" w:rsidRDefault="00AA68A5" w:rsidP="006E1A88">
      <w:pPr>
        <w:spacing w:line="230" w:lineRule="exact"/>
        <w:rPr>
          <w:rFonts w:ascii="Times New Roman" w:hAnsi="Times New Roman" w:cs="Times New Roman"/>
          <w:lang w:val="ru-RU"/>
        </w:rPr>
      </w:pPr>
    </w:p>
    <w:p w:rsidR="00AA68A5" w:rsidRDefault="00AA68A5" w:rsidP="006E1A88">
      <w:pPr>
        <w:spacing w:line="230" w:lineRule="exact"/>
        <w:rPr>
          <w:rFonts w:ascii="Times New Roman" w:hAnsi="Times New Roman" w:cs="Times New Roman"/>
          <w:lang w:val="ru-RU"/>
        </w:rPr>
      </w:pPr>
    </w:p>
    <w:p w:rsidR="00AA68A5" w:rsidRDefault="00AA68A5" w:rsidP="006E1A88">
      <w:pPr>
        <w:spacing w:line="230" w:lineRule="exact"/>
        <w:rPr>
          <w:rFonts w:ascii="Times New Roman" w:hAnsi="Times New Roman" w:cs="Times New Roman"/>
          <w:lang w:val="ru-RU"/>
        </w:rPr>
      </w:pPr>
    </w:p>
    <w:p w:rsidR="00AA68A5" w:rsidRDefault="00AA68A5" w:rsidP="006E1A88">
      <w:pPr>
        <w:spacing w:line="230" w:lineRule="exact"/>
        <w:rPr>
          <w:rFonts w:ascii="Times New Roman" w:hAnsi="Times New Roman" w:cs="Times New Roman"/>
          <w:lang w:val="ru-RU"/>
        </w:rPr>
      </w:pPr>
    </w:p>
    <w:p w:rsidR="00AA68A5" w:rsidRDefault="00AA68A5" w:rsidP="006E1A88">
      <w:pPr>
        <w:spacing w:line="230" w:lineRule="exact"/>
        <w:rPr>
          <w:rFonts w:ascii="Times New Roman" w:hAnsi="Times New Roman" w:cs="Times New Roman"/>
          <w:lang w:val="ru-RU"/>
        </w:rPr>
      </w:pPr>
    </w:p>
    <w:p w:rsidR="00AA68A5" w:rsidRDefault="00AA68A5" w:rsidP="006E1A88">
      <w:pPr>
        <w:spacing w:line="230" w:lineRule="exact"/>
        <w:rPr>
          <w:rFonts w:ascii="Times New Roman" w:hAnsi="Times New Roman" w:cs="Times New Roman"/>
          <w:lang w:val="ru-RU"/>
        </w:rPr>
      </w:pPr>
    </w:p>
    <w:p w:rsidR="00AA68A5" w:rsidRDefault="00AA68A5" w:rsidP="006E1A88">
      <w:pPr>
        <w:spacing w:line="230" w:lineRule="exact"/>
        <w:rPr>
          <w:rFonts w:ascii="Times New Roman" w:hAnsi="Times New Roman" w:cs="Times New Roman"/>
          <w:lang w:val="ru-RU"/>
        </w:rPr>
      </w:pPr>
    </w:p>
    <w:p w:rsidR="006E1A88" w:rsidRPr="00D76791" w:rsidRDefault="006E1A88" w:rsidP="00AA68A5">
      <w:pPr>
        <w:spacing w:line="230" w:lineRule="exact"/>
        <w:jc w:val="both"/>
        <w:rPr>
          <w:rFonts w:ascii="Times New Roman" w:hAnsi="Times New Roman" w:cs="Times New Roman"/>
        </w:rPr>
      </w:pPr>
      <w:r w:rsidRPr="00D76791">
        <w:rPr>
          <w:rFonts w:ascii="Times New Roman" w:hAnsi="Times New Roman" w:cs="Times New Roman"/>
        </w:rPr>
        <w:lastRenderedPageBreak/>
        <w:t>Примерный материал для гандболистов различного игрового амплуа</w:t>
      </w:r>
    </w:p>
    <w:p w:rsidR="006E1A88" w:rsidRDefault="006E1A88" w:rsidP="00AA68A5">
      <w:pPr>
        <w:spacing w:line="230" w:lineRule="exact"/>
        <w:jc w:val="both"/>
        <w:rPr>
          <w:rFonts w:ascii="Times New Roman" w:hAnsi="Times New Roman" w:cs="Times New Roman"/>
          <w:lang w:val="ru-RU"/>
        </w:rPr>
      </w:pPr>
    </w:p>
    <w:p w:rsidR="006E1A88" w:rsidRPr="00D76791" w:rsidRDefault="006E1A88" w:rsidP="00AA68A5">
      <w:pPr>
        <w:spacing w:line="230" w:lineRule="exact"/>
        <w:jc w:val="both"/>
        <w:rPr>
          <w:rFonts w:ascii="Times New Roman" w:hAnsi="Times New Roman" w:cs="Times New Roman"/>
        </w:rPr>
      </w:pPr>
      <w:r w:rsidRPr="00D76791">
        <w:rPr>
          <w:rFonts w:ascii="Times New Roman" w:hAnsi="Times New Roman" w:cs="Times New Roman"/>
        </w:rPr>
        <w:t>Техника нападения</w:t>
      </w:r>
    </w:p>
    <w:p w:rsidR="008A18DE" w:rsidRPr="00D76791" w:rsidRDefault="008A18DE" w:rsidP="00AA68A5">
      <w:pPr>
        <w:pStyle w:val="21"/>
        <w:shd w:val="clear" w:color="auto" w:fill="auto"/>
        <w:spacing w:after="0" w:line="274" w:lineRule="exact"/>
        <w:ind w:right="140" w:firstLine="720"/>
        <w:jc w:val="both"/>
        <w:rPr>
          <w:sz w:val="24"/>
          <w:szCs w:val="24"/>
        </w:rPr>
      </w:pPr>
      <w:r w:rsidRPr="00D76791">
        <w:rPr>
          <w:sz w:val="24"/>
          <w:szCs w:val="24"/>
        </w:rPr>
        <w:t>Совершенствование приемов и их сочетаний, характерных для выполнения конкретных игровых амплуа. Совершенствование ранее изученных приемов игры по амплуа игроков в команде на основе роста их физической подготовленности и индивидуального освоения материала.</w:t>
      </w:r>
    </w:p>
    <w:p w:rsidR="008A18DE" w:rsidRPr="00D76791" w:rsidRDefault="008A18DE" w:rsidP="00AA68A5">
      <w:pPr>
        <w:pStyle w:val="24"/>
        <w:keepNext/>
        <w:keepLines/>
        <w:shd w:val="clear" w:color="auto" w:fill="auto"/>
        <w:spacing w:after="0" w:line="230" w:lineRule="exact"/>
        <w:ind w:firstLine="0"/>
        <w:jc w:val="both"/>
        <w:rPr>
          <w:sz w:val="24"/>
          <w:szCs w:val="24"/>
        </w:rPr>
      </w:pPr>
      <w:bookmarkStart w:id="20" w:name="bookmark21"/>
      <w:r w:rsidRPr="00D76791">
        <w:rPr>
          <w:sz w:val="24"/>
          <w:szCs w:val="24"/>
        </w:rPr>
        <w:t>Для игроков второй линии нападения</w:t>
      </w:r>
      <w:bookmarkEnd w:id="20"/>
      <w:r w:rsidR="00C120B9">
        <w:rPr>
          <w:sz w:val="24"/>
          <w:szCs w:val="24"/>
        </w:rPr>
        <w:t xml:space="preserve"> (полусредний, центральный)</w:t>
      </w:r>
    </w:p>
    <w:p w:rsidR="008A18DE" w:rsidRPr="00D76791" w:rsidRDefault="008A18DE" w:rsidP="00AA68A5">
      <w:pPr>
        <w:pStyle w:val="21"/>
        <w:shd w:val="clear" w:color="auto" w:fill="auto"/>
        <w:spacing w:after="0" w:line="274" w:lineRule="exact"/>
        <w:ind w:right="20" w:firstLine="700"/>
        <w:jc w:val="both"/>
        <w:rPr>
          <w:sz w:val="24"/>
          <w:szCs w:val="24"/>
        </w:rPr>
      </w:pPr>
      <w:r w:rsidRPr="006E1A88">
        <w:rPr>
          <w:rStyle w:val="a5"/>
          <w:b w:val="0"/>
          <w:sz w:val="24"/>
          <w:szCs w:val="24"/>
        </w:rPr>
        <w:t>Перемещения.</w:t>
      </w:r>
      <w:r w:rsidRPr="00D76791">
        <w:rPr>
          <w:sz w:val="24"/>
          <w:szCs w:val="24"/>
        </w:rPr>
        <w:t xml:space="preserve"> Совершенствование бега (рывка) на коротких отрезках с подскоком, </w:t>
      </w:r>
      <w:proofErr w:type="spellStart"/>
      <w:r w:rsidRPr="00D76791">
        <w:rPr>
          <w:sz w:val="24"/>
          <w:szCs w:val="24"/>
        </w:rPr>
        <w:t>скрестным</w:t>
      </w:r>
      <w:proofErr w:type="spellEnd"/>
      <w:r w:rsidRPr="00D76791">
        <w:rPr>
          <w:sz w:val="24"/>
          <w:szCs w:val="24"/>
        </w:rPr>
        <w:t xml:space="preserve"> шагом, приставным шагом, обычным шагом, широким и коротким, лицом, боком, спиной вперед, остановки одной и обеими ногами; прыжки в высоту и в длину, толкаясь одной ногой (правой и левой).</w:t>
      </w:r>
    </w:p>
    <w:p w:rsidR="008A18DE" w:rsidRPr="00D76791" w:rsidRDefault="008A18DE" w:rsidP="00AA68A5">
      <w:pPr>
        <w:pStyle w:val="21"/>
        <w:shd w:val="clear" w:color="auto" w:fill="auto"/>
        <w:spacing w:after="180" w:line="274" w:lineRule="exact"/>
        <w:ind w:right="20" w:firstLine="700"/>
        <w:jc w:val="both"/>
        <w:rPr>
          <w:sz w:val="24"/>
          <w:szCs w:val="24"/>
        </w:rPr>
      </w:pPr>
      <w:r w:rsidRPr="006E1A88">
        <w:rPr>
          <w:rStyle w:val="a5"/>
          <w:b w:val="0"/>
          <w:sz w:val="24"/>
          <w:szCs w:val="24"/>
        </w:rPr>
        <w:t>Владение мячом.</w:t>
      </w:r>
      <w:r w:rsidRPr="00D76791">
        <w:rPr>
          <w:sz w:val="24"/>
          <w:szCs w:val="24"/>
        </w:rPr>
        <w:t xml:space="preserve"> Ловля мяча обеими руками сбоку (не поворачивая туловища) на месте, в движении, в прыжке. Ловля одной рукой захватом и без захвата. Передача мяча одной рукой (хлестом, толчком, кистевая) на близкое расстояние во всех направлениях с места, с разбега в один, два, три шага, в прыжке, после резкой остановки, после ловли мяча с </w:t>
      </w:r>
      <w:proofErr w:type="spellStart"/>
      <w:r w:rsidRPr="00D76791">
        <w:rPr>
          <w:sz w:val="24"/>
          <w:szCs w:val="24"/>
        </w:rPr>
        <w:t>полуотскока</w:t>
      </w:r>
      <w:proofErr w:type="spellEnd"/>
      <w:r w:rsidRPr="00D76791">
        <w:rPr>
          <w:sz w:val="24"/>
          <w:szCs w:val="24"/>
        </w:rPr>
        <w:t>, после ловли в непосредственной близости защитников; дальняя передача мяча одной рукой хлестом движущемуся партнеру. Бросок мяча одной рукой хлестом сверху и сбоку, с наклоном туловища влево и вправо, в опорном положении и в прыжке, с «</w:t>
      </w:r>
      <w:proofErr w:type="spellStart"/>
      <w:r w:rsidRPr="00D76791">
        <w:rPr>
          <w:sz w:val="24"/>
          <w:szCs w:val="24"/>
        </w:rPr>
        <w:t>воздушки</w:t>
      </w:r>
      <w:proofErr w:type="spellEnd"/>
      <w:r w:rsidRPr="00D76791">
        <w:rPr>
          <w:sz w:val="24"/>
          <w:szCs w:val="24"/>
        </w:rPr>
        <w:t>» и с «вертушки», с различными способами разбега, с различной траекторией полета мяча, с дальнего и ближнего расстояния.</w:t>
      </w:r>
    </w:p>
    <w:p w:rsidR="006E1A88" w:rsidRDefault="008A18DE" w:rsidP="00AA68A5">
      <w:pPr>
        <w:pStyle w:val="21"/>
        <w:shd w:val="clear" w:color="auto" w:fill="auto"/>
        <w:spacing w:after="0" w:line="274" w:lineRule="exact"/>
        <w:ind w:right="20" w:firstLine="0"/>
        <w:jc w:val="both"/>
        <w:rPr>
          <w:rStyle w:val="a5"/>
          <w:sz w:val="24"/>
          <w:szCs w:val="24"/>
        </w:rPr>
      </w:pPr>
      <w:r w:rsidRPr="006E1A88">
        <w:rPr>
          <w:rStyle w:val="a5"/>
          <w:b w:val="0"/>
          <w:sz w:val="24"/>
          <w:szCs w:val="24"/>
        </w:rPr>
        <w:t>Для игроков первой линии нападения (крайни</w:t>
      </w:r>
      <w:r w:rsidR="00C120B9">
        <w:rPr>
          <w:rStyle w:val="a5"/>
          <w:b w:val="0"/>
          <w:sz w:val="24"/>
          <w:szCs w:val="24"/>
        </w:rPr>
        <w:t>й</w:t>
      </w:r>
      <w:r w:rsidRPr="006E1A88">
        <w:rPr>
          <w:rStyle w:val="a5"/>
          <w:b w:val="0"/>
          <w:sz w:val="24"/>
          <w:szCs w:val="24"/>
        </w:rPr>
        <w:t>)</w:t>
      </w:r>
      <w:r w:rsidRPr="00D76791">
        <w:rPr>
          <w:rStyle w:val="a5"/>
          <w:sz w:val="24"/>
          <w:szCs w:val="24"/>
        </w:rPr>
        <w:t xml:space="preserve"> </w:t>
      </w:r>
    </w:p>
    <w:p w:rsidR="008A18DE" w:rsidRPr="00D76791" w:rsidRDefault="008A18DE" w:rsidP="00AA68A5">
      <w:pPr>
        <w:pStyle w:val="21"/>
        <w:shd w:val="clear" w:color="auto" w:fill="auto"/>
        <w:spacing w:after="0" w:line="274" w:lineRule="exact"/>
        <w:ind w:right="20" w:firstLine="700"/>
        <w:jc w:val="both"/>
        <w:rPr>
          <w:sz w:val="24"/>
          <w:szCs w:val="24"/>
        </w:rPr>
      </w:pPr>
      <w:r w:rsidRPr="006E1A88">
        <w:rPr>
          <w:rStyle w:val="a5"/>
          <w:b w:val="0"/>
          <w:sz w:val="24"/>
          <w:szCs w:val="24"/>
        </w:rPr>
        <w:t>Перемещения.</w:t>
      </w:r>
      <w:r w:rsidRPr="006E1A88">
        <w:rPr>
          <w:b/>
          <w:sz w:val="24"/>
          <w:szCs w:val="24"/>
        </w:rPr>
        <w:t xml:space="preserve"> </w:t>
      </w:r>
      <w:r w:rsidRPr="00D76791">
        <w:rPr>
          <w:sz w:val="24"/>
          <w:szCs w:val="24"/>
        </w:rPr>
        <w:t>Совершенствования рывка на коротких отрезках широкими и короткими шагами с резкой остановкой и изменение направления движения. Прыжок в сторону, толкаясь одной ногой (правой, левой).</w:t>
      </w:r>
    </w:p>
    <w:p w:rsidR="008A18DE" w:rsidRPr="00D76791" w:rsidRDefault="008A18DE" w:rsidP="00AA68A5">
      <w:pPr>
        <w:pStyle w:val="21"/>
        <w:shd w:val="clear" w:color="auto" w:fill="auto"/>
        <w:spacing w:after="180" w:line="274" w:lineRule="exact"/>
        <w:ind w:right="20" w:firstLine="700"/>
        <w:jc w:val="both"/>
        <w:rPr>
          <w:sz w:val="24"/>
          <w:szCs w:val="24"/>
        </w:rPr>
      </w:pPr>
      <w:r w:rsidRPr="006E1A88">
        <w:rPr>
          <w:rStyle w:val="a5"/>
          <w:b w:val="0"/>
          <w:sz w:val="24"/>
          <w:szCs w:val="24"/>
        </w:rPr>
        <w:t>Владение мячом.</w:t>
      </w:r>
      <w:r w:rsidRPr="00D76791">
        <w:rPr>
          <w:sz w:val="24"/>
          <w:szCs w:val="24"/>
        </w:rPr>
        <w:t xml:space="preserve"> Ловля мяча одной и обеими руками (спереди и сбоку) на большой скорости перемещения, в прыжке при непосредственной близости защитников. Передача мяча одной рукой (хлестом, толчком, кистевая) на большой скорости перемещения, в прыжке, после резкой остановки, в борьбе с защитником. Бросок мяча одной рукой хлестом сверху и сбоку (с замахом вверх-назад, вниз-назад, вперед-в сторону), с наклоном и без наклона туловища, с горизонтальной, нисходящей, восходящей, навесной траекторией полета мяча, в прыжке в высоту и в длину (вправо, влево, вперед), Бросок мяча одной рукой в падении с приземлением на руки и бедро (одноименное бросающей руке) с места и с разбега, в опорном и безопорном положении.</w:t>
      </w:r>
    </w:p>
    <w:p w:rsidR="006E1A88" w:rsidRDefault="008A18DE" w:rsidP="00AA68A5">
      <w:pPr>
        <w:pStyle w:val="21"/>
        <w:shd w:val="clear" w:color="auto" w:fill="auto"/>
        <w:spacing w:after="0" w:line="274" w:lineRule="exact"/>
        <w:ind w:right="20" w:firstLine="0"/>
        <w:jc w:val="both"/>
        <w:rPr>
          <w:rStyle w:val="a5"/>
          <w:b w:val="0"/>
          <w:sz w:val="24"/>
          <w:szCs w:val="24"/>
        </w:rPr>
      </w:pPr>
      <w:r w:rsidRPr="006E1A88">
        <w:rPr>
          <w:rStyle w:val="a5"/>
          <w:b w:val="0"/>
          <w:sz w:val="24"/>
          <w:szCs w:val="24"/>
        </w:rPr>
        <w:t xml:space="preserve">Для игроков первой линии нападения </w:t>
      </w:r>
      <w:r w:rsidR="00C120B9">
        <w:rPr>
          <w:rStyle w:val="a5"/>
          <w:b w:val="0"/>
          <w:sz w:val="24"/>
          <w:szCs w:val="24"/>
        </w:rPr>
        <w:t>(</w:t>
      </w:r>
      <w:proofErr w:type="gramStart"/>
      <w:r w:rsidR="00C120B9">
        <w:rPr>
          <w:rStyle w:val="a5"/>
          <w:b w:val="0"/>
          <w:sz w:val="24"/>
          <w:szCs w:val="24"/>
        </w:rPr>
        <w:t>линейный</w:t>
      </w:r>
      <w:proofErr w:type="gramEnd"/>
      <w:r w:rsidR="00C120B9">
        <w:rPr>
          <w:rStyle w:val="a5"/>
          <w:b w:val="0"/>
          <w:sz w:val="24"/>
          <w:szCs w:val="24"/>
        </w:rPr>
        <w:t>)</w:t>
      </w:r>
    </w:p>
    <w:p w:rsidR="008A18DE" w:rsidRPr="00D76791" w:rsidRDefault="008A18DE" w:rsidP="00AA68A5">
      <w:pPr>
        <w:pStyle w:val="21"/>
        <w:shd w:val="clear" w:color="auto" w:fill="auto"/>
        <w:spacing w:after="0" w:line="274" w:lineRule="exact"/>
        <w:ind w:right="20" w:firstLine="700"/>
        <w:jc w:val="both"/>
        <w:rPr>
          <w:sz w:val="24"/>
          <w:szCs w:val="24"/>
        </w:rPr>
      </w:pPr>
      <w:r w:rsidRPr="006E1A88">
        <w:rPr>
          <w:rStyle w:val="a5"/>
          <w:b w:val="0"/>
          <w:sz w:val="24"/>
          <w:szCs w:val="24"/>
        </w:rPr>
        <w:t>Перемещения.</w:t>
      </w:r>
      <w:r w:rsidRPr="00D76791">
        <w:rPr>
          <w:sz w:val="24"/>
          <w:szCs w:val="24"/>
        </w:rPr>
        <w:t xml:space="preserve"> Совершенствование ходьбы и бега с точной постановкой ступни на разметку и около нее. Прыжок с точной постановкой ступни, толкаясь одной и обеими ногами. Падение на руки, на бедро и туловище с места и с разбега.</w:t>
      </w:r>
    </w:p>
    <w:p w:rsidR="008A18DE" w:rsidRPr="00D76791" w:rsidRDefault="008A18DE" w:rsidP="00AA68A5">
      <w:pPr>
        <w:pStyle w:val="21"/>
        <w:shd w:val="clear" w:color="auto" w:fill="auto"/>
        <w:spacing w:after="180" w:line="274" w:lineRule="exact"/>
        <w:ind w:right="20" w:firstLine="700"/>
        <w:jc w:val="both"/>
        <w:rPr>
          <w:sz w:val="24"/>
          <w:szCs w:val="24"/>
        </w:rPr>
      </w:pPr>
      <w:r w:rsidRPr="00D76791">
        <w:rPr>
          <w:rStyle w:val="a5"/>
          <w:sz w:val="24"/>
          <w:szCs w:val="24"/>
        </w:rPr>
        <w:t>Владение мячом.</w:t>
      </w:r>
      <w:r w:rsidRPr="00D76791">
        <w:rPr>
          <w:sz w:val="24"/>
          <w:szCs w:val="24"/>
        </w:rPr>
        <w:t xml:space="preserve"> Ловля мяча одной и обеими руками на месте (не сдвигая ног); передвигаясь лицом, боком и спиной вперед; в прыжке; в падении в непосредственной близости защитников. Передача мяча одной и обеими руками «в одно касание». Совершенствование передач при большой скученности игроков. Бросок мяча одной рукой хлестом сверху и сбоку в падении с места в опорном положении, толкаясь одной и обеими ногами; с разбега в сторону ворот; с разбега вдоль зоны вратаря (находясь спиной к воротам бросок мяча с приземлением на руки, на вынесенную вперед - в сторону толчковую ногу и руки, на бедро и туловище; бросок мяча в падении с горизонтальной, восходящей, навесной и с отскоком траекториями полета мяча. Бросок мяча назад сверху, снизу и сбоку из положения стоя спиной к воротам. Бросок обеими руками между ног (назад). Бросок мяча одной рукой хлестом сверху и сбоку с места в опорном положении. Бросок мяча одной рукой хлестом сверху и сбоку в прыжке с места и с разбега.</w:t>
      </w:r>
    </w:p>
    <w:p w:rsidR="008A18DE" w:rsidRPr="00D76791" w:rsidRDefault="008A18DE" w:rsidP="00AA68A5">
      <w:pPr>
        <w:pStyle w:val="24"/>
        <w:keepNext/>
        <w:keepLines/>
        <w:shd w:val="clear" w:color="auto" w:fill="auto"/>
        <w:spacing w:after="0" w:line="274" w:lineRule="exact"/>
        <w:ind w:firstLine="0"/>
        <w:jc w:val="both"/>
        <w:rPr>
          <w:sz w:val="24"/>
          <w:szCs w:val="24"/>
        </w:rPr>
      </w:pPr>
      <w:bookmarkStart w:id="21" w:name="bookmark22"/>
      <w:r w:rsidRPr="00D76791">
        <w:rPr>
          <w:sz w:val="24"/>
          <w:szCs w:val="24"/>
        </w:rPr>
        <w:lastRenderedPageBreak/>
        <w:t>Техника игрока</w:t>
      </w:r>
      <w:bookmarkEnd w:id="21"/>
    </w:p>
    <w:p w:rsidR="008A18DE" w:rsidRPr="00D76791" w:rsidRDefault="008A18DE" w:rsidP="00AA68A5">
      <w:pPr>
        <w:pStyle w:val="21"/>
        <w:shd w:val="clear" w:color="auto" w:fill="auto"/>
        <w:spacing w:after="0" w:line="274" w:lineRule="exact"/>
        <w:ind w:right="20" w:firstLine="700"/>
        <w:jc w:val="both"/>
        <w:rPr>
          <w:sz w:val="24"/>
          <w:szCs w:val="24"/>
        </w:rPr>
      </w:pPr>
      <w:r w:rsidRPr="00D76791">
        <w:rPr>
          <w:sz w:val="24"/>
          <w:szCs w:val="24"/>
        </w:rPr>
        <w:t>Совершенствование ранее изученных приемов на базе постоянного повышения физических качеств. Ловля мяча одной и обеими руками на месте передвигаясь лицом, боком и спиной вперед; в прыжке; в падении в непосредственной близости защитников, передача мяча одной и обеими руками. Совершенствование взаимодействия с партнерами, построение атакующих действий, создание голевых моментов для взятия ворот. Бросок мяча одной рукой хлестом сверху и сбоку в падении с места в опорном положении, толкаясь одной и обеими ногами; с разбега в сторону ворот; с разбега вдоль зоны вратаря</w:t>
      </w:r>
    </w:p>
    <w:p w:rsidR="008A18DE" w:rsidRPr="00D76791" w:rsidRDefault="008A18DE" w:rsidP="00AA68A5">
      <w:pPr>
        <w:pStyle w:val="21"/>
        <w:shd w:val="clear" w:color="auto" w:fill="auto"/>
        <w:spacing w:after="0" w:line="274" w:lineRule="exact"/>
        <w:ind w:right="340" w:firstLine="0"/>
        <w:jc w:val="both"/>
        <w:rPr>
          <w:sz w:val="24"/>
          <w:szCs w:val="24"/>
        </w:rPr>
      </w:pPr>
      <w:r w:rsidRPr="00D76791">
        <w:rPr>
          <w:sz w:val="24"/>
          <w:szCs w:val="24"/>
        </w:rPr>
        <w:t>(находясь спиной к воротам) с поворотом левым и правым плечом вперед в опорном и безопорном положении.</w:t>
      </w:r>
    </w:p>
    <w:p w:rsidR="008A18DE" w:rsidRPr="00D76791" w:rsidRDefault="008A18DE" w:rsidP="00AA68A5">
      <w:pPr>
        <w:pStyle w:val="24"/>
        <w:keepNext/>
        <w:keepLines/>
        <w:shd w:val="clear" w:color="auto" w:fill="auto"/>
        <w:spacing w:after="0" w:line="274" w:lineRule="exact"/>
        <w:ind w:firstLine="0"/>
        <w:rPr>
          <w:sz w:val="24"/>
          <w:szCs w:val="24"/>
        </w:rPr>
        <w:sectPr w:rsidR="008A18DE" w:rsidRPr="00D76791" w:rsidSect="00AA68A5">
          <w:type w:val="continuous"/>
          <w:pgSz w:w="11905" w:h="16837"/>
          <w:pgMar w:top="999" w:right="990" w:bottom="1477" w:left="1276" w:header="0" w:footer="3" w:gutter="0"/>
          <w:cols w:space="720"/>
          <w:noEndnote/>
          <w:docGrid w:linePitch="360"/>
        </w:sectPr>
      </w:pPr>
      <w:bookmarkStart w:id="22" w:name="bookmark23"/>
      <w:r w:rsidRPr="00D76791">
        <w:rPr>
          <w:sz w:val="24"/>
          <w:szCs w:val="24"/>
        </w:rPr>
        <w:t>Техника защиты</w:t>
      </w:r>
      <w:bookmarkEnd w:id="22"/>
    </w:p>
    <w:p w:rsidR="008A18DE" w:rsidRPr="00D76791" w:rsidRDefault="008A18DE" w:rsidP="00AA68A5">
      <w:pPr>
        <w:pStyle w:val="21"/>
        <w:shd w:val="clear" w:color="auto" w:fill="auto"/>
        <w:spacing w:after="180" w:line="274" w:lineRule="exact"/>
        <w:ind w:right="-1" w:firstLine="720"/>
        <w:jc w:val="both"/>
        <w:rPr>
          <w:sz w:val="24"/>
          <w:szCs w:val="24"/>
        </w:rPr>
      </w:pPr>
      <w:r w:rsidRPr="00D76791">
        <w:rPr>
          <w:sz w:val="24"/>
          <w:szCs w:val="24"/>
        </w:rPr>
        <w:lastRenderedPageBreak/>
        <w:t>Совершенствование ранее изученных приемов по своему амплуа в системе защиты, применяемой командой. Совершенствование ранее изученных приемов против игроков с индивидуальными особенностями (большой рост, маленький рост, быстрый, медленный и т.д.); против игроков, выполняющих конкретные функции в команде.</w:t>
      </w:r>
    </w:p>
    <w:p w:rsidR="008A18DE" w:rsidRPr="00D76791" w:rsidRDefault="008A18DE" w:rsidP="00AA68A5">
      <w:pPr>
        <w:pStyle w:val="24"/>
        <w:keepNext/>
        <w:keepLines/>
        <w:shd w:val="clear" w:color="auto" w:fill="auto"/>
        <w:spacing w:after="0" w:line="274" w:lineRule="exact"/>
        <w:ind w:firstLine="0"/>
        <w:jc w:val="both"/>
        <w:rPr>
          <w:sz w:val="24"/>
          <w:szCs w:val="24"/>
        </w:rPr>
      </w:pPr>
      <w:bookmarkStart w:id="23" w:name="bookmark24"/>
      <w:r w:rsidRPr="00D76791">
        <w:rPr>
          <w:sz w:val="24"/>
          <w:szCs w:val="24"/>
        </w:rPr>
        <w:t>Техника вратаря</w:t>
      </w:r>
      <w:bookmarkEnd w:id="23"/>
    </w:p>
    <w:p w:rsidR="008A18DE" w:rsidRPr="00D76791" w:rsidRDefault="008A18DE" w:rsidP="00AA68A5">
      <w:pPr>
        <w:pStyle w:val="21"/>
        <w:shd w:val="clear" w:color="auto" w:fill="auto"/>
        <w:tabs>
          <w:tab w:val="left" w:pos="9497"/>
        </w:tabs>
        <w:spacing w:after="5" w:line="274" w:lineRule="exact"/>
        <w:ind w:right="-1" w:firstLine="720"/>
        <w:jc w:val="both"/>
        <w:rPr>
          <w:sz w:val="24"/>
          <w:szCs w:val="24"/>
        </w:rPr>
      </w:pPr>
      <w:r w:rsidRPr="00D76791">
        <w:rPr>
          <w:sz w:val="24"/>
          <w:szCs w:val="24"/>
        </w:rPr>
        <w:t>Совершенствование ранее изученных приемов на базе постоянного повышения физических качеств. Задержание мяча одной (мах, выпад, «шпагат») и обеими (смыканием, скачком вперед) ногами; задержание мяча одной рукой сверху, снизу, сбоку (с замахом и без замаха). Направленное отбивание мяча (за ворота, в поверхность площадки с последующей ловлей мяча).</w:t>
      </w:r>
    </w:p>
    <w:p w:rsidR="008A18DE" w:rsidRPr="00D76791" w:rsidRDefault="008A18DE" w:rsidP="00D76791">
      <w:pPr>
        <w:framePr w:wrap="notBeside" w:vAnchor="text" w:hAnchor="text" w:xAlign="center" w:y="1"/>
        <w:spacing w:line="278" w:lineRule="exact"/>
        <w:rPr>
          <w:rFonts w:ascii="Times New Roman" w:hAnsi="Times New Roman" w:cs="Times New Roman"/>
        </w:rPr>
      </w:pPr>
      <w:r w:rsidRPr="00D76791">
        <w:rPr>
          <w:rFonts w:ascii="Times New Roman" w:hAnsi="Times New Roman" w:cs="Times New Roman"/>
        </w:rPr>
        <w:lastRenderedPageBreak/>
        <w:t>ТАКТИЧЕСКАЯ ПОДГОТОВКА</w:t>
      </w:r>
    </w:p>
    <w:p w:rsidR="008A18DE" w:rsidRPr="00D76791" w:rsidRDefault="008A18DE" w:rsidP="00D76791">
      <w:pPr>
        <w:framePr w:wrap="notBeside" w:vAnchor="text" w:hAnchor="text" w:xAlign="center" w:y="1"/>
        <w:tabs>
          <w:tab w:val="left" w:leader="underscore" w:pos="2760"/>
        </w:tabs>
        <w:spacing w:line="278" w:lineRule="exact"/>
        <w:rPr>
          <w:rFonts w:ascii="Times New Roman" w:hAnsi="Times New Roman" w:cs="Times New Roman"/>
        </w:rPr>
      </w:pPr>
      <w:r w:rsidRPr="00D76791">
        <w:rPr>
          <w:rFonts w:ascii="Times New Roman" w:hAnsi="Times New Roman" w:cs="Times New Roman"/>
        </w:rPr>
        <w:t xml:space="preserve">Примерный тематический материал для </w:t>
      </w:r>
      <w:r w:rsidRPr="006330A1">
        <w:rPr>
          <w:rFonts w:ascii="Times New Roman" w:hAnsi="Times New Roman" w:cs="Times New Roman"/>
        </w:rPr>
        <w:t xml:space="preserve">тренировочного </w:t>
      </w:r>
      <w:r w:rsidRPr="006330A1">
        <w:rPr>
          <w:rStyle w:val="26"/>
          <w:rFonts w:eastAsia="Arial Unicode MS"/>
          <w:sz w:val="24"/>
          <w:szCs w:val="24"/>
          <w:u w:val="none"/>
        </w:rPr>
        <w:t>этапа</w:t>
      </w:r>
      <w:r w:rsidRPr="006330A1">
        <w:rPr>
          <w:rFonts w:ascii="Times New Roman" w:hAnsi="Times New Roman" w:cs="Times New Roman"/>
        </w:rPr>
        <w:tab/>
      </w:r>
      <w:r w:rsidRPr="006330A1">
        <w:rPr>
          <w:rStyle w:val="26"/>
          <w:rFonts w:eastAsia="Arial Unicode MS"/>
          <w:sz w:val="24"/>
          <w:szCs w:val="24"/>
          <w:u w:val="none"/>
        </w:rPr>
        <w:t>Тактика нападения</w:t>
      </w:r>
    </w:p>
    <w:tbl>
      <w:tblPr>
        <w:tblW w:w="0" w:type="auto"/>
        <w:jc w:val="center"/>
        <w:tblLayout w:type="fixed"/>
        <w:tblCellMar>
          <w:left w:w="10" w:type="dxa"/>
          <w:right w:w="10" w:type="dxa"/>
        </w:tblCellMar>
        <w:tblLook w:val="0000" w:firstRow="0" w:lastRow="0" w:firstColumn="0" w:lastColumn="0" w:noHBand="0" w:noVBand="0"/>
      </w:tblPr>
      <w:tblGrid>
        <w:gridCol w:w="7382"/>
        <w:gridCol w:w="661"/>
        <w:gridCol w:w="661"/>
        <w:gridCol w:w="662"/>
      </w:tblGrid>
      <w:tr w:rsidR="008A18DE" w:rsidRPr="0029312C" w:rsidTr="006330A1">
        <w:trPr>
          <w:trHeight w:val="143"/>
          <w:jc w:val="center"/>
        </w:trPr>
        <w:tc>
          <w:tcPr>
            <w:tcW w:w="7382" w:type="dxa"/>
            <w:vMerge w:val="restart"/>
            <w:tcBorders>
              <w:top w:val="single" w:sz="4" w:space="0" w:color="auto"/>
              <w:left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Тактические действия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Тренировочны</w:t>
            </w:r>
            <w:r w:rsidR="008A18DE" w:rsidRPr="0029312C">
              <w:rPr>
                <w:sz w:val="20"/>
                <w:szCs w:val="20"/>
              </w:rPr>
              <w:t>й этап</w:t>
            </w:r>
          </w:p>
        </w:tc>
      </w:tr>
      <w:tr w:rsidR="008A18DE" w:rsidRPr="0029312C" w:rsidTr="0029312C">
        <w:trPr>
          <w:trHeight w:val="240"/>
          <w:jc w:val="center"/>
        </w:trPr>
        <w:tc>
          <w:tcPr>
            <w:tcW w:w="7382" w:type="dxa"/>
            <w:vMerge/>
            <w:tcBorders>
              <w:left w:val="single" w:sz="4" w:space="0" w:color="auto"/>
              <w:right w:val="single" w:sz="4" w:space="0" w:color="auto"/>
            </w:tcBorders>
            <w:shd w:val="clear" w:color="auto" w:fill="FFFFFF"/>
          </w:tcPr>
          <w:p w:rsidR="008A18DE" w:rsidRPr="0029312C" w:rsidRDefault="008A18DE" w:rsidP="00D76791">
            <w:pPr>
              <w:framePr w:wrap="notBeside" w:vAnchor="text" w:hAnchor="text" w:xAlign="center" w:y="1"/>
              <w:rPr>
                <w:rFonts w:ascii="Times New Roman" w:hAnsi="Times New Roman" w:cs="Times New Roman"/>
                <w:sz w:val="20"/>
                <w:szCs w:val="20"/>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г</w:t>
            </w:r>
            <w:r w:rsidR="008A18DE" w:rsidRPr="0029312C">
              <w:rPr>
                <w:sz w:val="20"/>
                <w:szCs w:val="20"/>
              </w:rPr>
              <w:t>од подготовки</w:t>
            </w:r>
          </w:p>
        </w:tc>
      </w:tr>
      <w:tr w:rsidR="008A18DE" w:rsidRPr="0029312C" w:rsidTr="006330A1">
        <w:trPr>
          <w:trHeight w:val="240"/>
          <w:jc w:val="center"/>
        </w:trPr>
        <w:tc>
          <w:tcPr>
            <w:tcW w:w="7382" w:type="dxa"/>
            <w:vMerge/>
            <w:tcBorders>
              <w:left w:val="single" w:sz="4" w:space="0" w:color="auto"/>
              <w:bottom w:val="single" w:sz="4" w:space="0" w:color="auto"/>
              <w:right w:val="single" w:sz="4" w:space="0" w:color="auto"/>
            </w:tcBorders>
            <w:shd w:val="clear" w:color="auto" w:fill="FFFFFF"/>
          </w:tcPr>
          <w:p w:rsidR="008A18DE" w:rsidRPr="0029312C" w:rsidRDefault="008A18DE" w:rsidP="00D76791">
            <w:pPr>
              <w:framePr w:wrap="notBeside" w:vAnchor="text" w:hAnchor="text" w:xAlign="center" w:y="1"/>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3-й</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4-й</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5-й</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Уход от защитника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B76E50">
            <w:pPr>
              <w:pStyle w:val="21"/>
              <w:framePr w:wrap="notBeside" w:vAnchor="text" w:hAnchor="text" w:xAlign="center" w:y="1"/>
              <w:shd w:val="clear" w:color="auto" w:fill="auto"/>
              <w:spacing w:after="0" w:line="240" w:lineRule="auto"/>
              <w:ind w:left="142" w:hanging="142"/>
              <w:rPr>
                <w:sz w:val="20"/>
                <w:szCs w:val="20"/>
              </w:rPr>
            </w:pPr>
            <w:r w:rsidRPr="0029312C">
              <w:rPr>
                <w:sz w:val="20"/>
                <w:szCs w:val="20"/>
              </w:rPr>
              <w:t>Открытый уход для стягивания защитников</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Открытый уход для увода за собой защитника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5"/>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Скрытый уход для создания численного преимущества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Применение передачи при встречном движении партнеров</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Применение передачи при движении в одном направлении</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Применение сопровождающей передачи</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Применение передачи скрытно (не смотреть, не двигаться к партнеру)</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Применение броска с открытой позиции</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466"/>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35" w:lineRule="exact"/>
              <w:ind w:firstLine="0"/>
              <w:rPr>
                <w:sz w:val="20"/>
                <w:szCs w:val="20"/>
              </w:rPr>
            </w:pPr>
            <w:r w:rsidRPr="0029312C">
              <w:rPr>
                <w:sz w:val="20"/>
                <w:szCs w:val="20"/>
              </w:rPr>
              <w:t>Применение броска с закрытой позиции (на ответные действия защитника после финта - произвести бросок)</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47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30" w:lineRule="exact"/>
              <w:ind w:firstLine="0"/>
              <w:rPr>
                <w:sz w:val="20"/>
                <w:szCs w:val="20"/>
              </w:rPr>
            </w:pPr>
            <w:r w:rsidRPr="0029312C">
              <w:rPr>
                <w:sz w:val="20"/>
                <w:szCs w:val="20"/>
              </w:rPr>
              <w:t>Применение броска с закрытой позиции (полностью укрыться от вратаря за защитником)</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47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30" w:lineRule="exact"/>
              <w:ind w:firstLine="0"/>
              <w:rPr>
                <w:sz w:val="20"/>
                <w:szCs w:val="20"/>
              </w:rPr>
            </w:pPr>
            <w:r w:rsidRPr="0029312C">
              <w:rPr>
                <w:sz w:val="20"/>
                <w:szCs w:val="20"/>
              </w:rPr>
              <w:t>Финт перемещением без мяча при встречном движении (показать уход в сторону одним шагом - выполнить уход в другую сторону)</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47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30" w:lineRule="exact"/>
              <w:ind w:firstLine="0"/>
              <w:rPr>
                <w:sz w:val="20"/>
                <w:szCs w:val="20"/>
              </w:rPr>
            </w:pPr>
            <w:r w:rsidRPr="0029312C">
              <w:rPr>
                <w:sz w:val="20"/>
                <w:szCs w:val="20"/>
              </w:rPr>
              <w:t>Финт перемещением без мяча при встречном движении (показать уход вправо, влево - выполнить уход вправо)</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47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30" w:lineRule="exact"/>
              <w:ind w:firstLine="0"/>
              <w:rPr>
                <w:sz w:val="20"/>
                <w:szCs w:val="20"/>
              </w:rPr>
            </w:pPr>
            <w:r w:rsidRPr="0029312C">
              <w:rPr>
                <w:sz w:val="20"/>
                <w:szCs w:val="20"/>
              </w:rPr>
              <w:t>Финт перемещением без мяча при параллельном движении (остановка - изменить направление движения)</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Финт броском сверху - выполнить бросок сбоку</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Финт броском - выполнить уход</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317"/>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Финты в конкретных ситуациях</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Выбор места для взаимодействия</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Уход, скрытый от защитника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Уход скрытый и выбор места для взаимодействия</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47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30" w:lineRule="exact"/>
              <w:ind w:firstLine="0"/>
              <w:rPr>
                <w:sz w:val="20"/>
                <w:szCs w:val="20"/>
              </w:rPr>
            </w:pPr>
            <w:r w:rsidRPr="0029312C">
              <w:rPr>
                <w:sz w:val="20"/>
                <w:szCs w:val="20"/>
              </w:rPr>
              <w:t>Совершенствование перехвата мяча при передаче с учетом индивидуальных особенностей защитников противника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Действия двух нападающих против одного защитника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Действия трех нападающих против двух защитников</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235"/>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Параллельное взаимодействие двух нападающих без «стягивания»</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framePr w:wrap="notBeside" w:vAnchor="text" w:hAnchor="text" w:xAlign="center" w:y="1"/>
              <w:jc w:val="center"/>
              <w:rPr>
                <w:rFonts w:ascii="Times New Roman" w:hAnsi="Times New Roman" w:cs="Times New Roman"/>
                <w:sz w:val="20"/>
                <w:szCs w:val="20"/>
              </w:rPr>
            </w:pP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29312C" w:rsidP="00D76791">
            <w:pPr>
              <w:pStyle w:val="21"/>
              <w:framePr w:wrap="notBeside" w:vAnchor="text" w:hAnchor="text" w:xAlign="center" w:y="1"/>
              <w:shd w:val="clear" w:color="auto" w:fill="auto"/>
              <w:spacing w:after="0" w:line="240" w:lineRule="auto"/>
              <w:ind w:firstLine="0"/>
              <w:rPr>
                <w:sz w:val="20"/>
                <w:szCs w:val="20"/>
              </w:rPr>
            </w:pPr>
            <w:r>
              <w:rPr>
                <w:sz w:val="20"/>
                <w:szCs w:val="20"/>
              </w:rPr>
              <w:t>Паралле</w:t>
            </w:r>
            <w:r w:rsidR="008A18DE" w:rsidRPr="0029312C">
              <w:rPr>
                <w:sz w:val="20"/>
                <w:szCs w:val="20"/>
              </w:rPr>
              <w:t>льное взаимодействие трех игроков без «стягивания»</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5"/>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29312C" w:rsidP="0029312C">
            <w:pPr>
              <w:pStyle w:val="21"/>
              <w:framePr w:wrap="notBeside" w:vAnchor="text" w:hAnchor="text" w:xAlign="center" w:y="1"/>
              <w:shd w:val="clear" w:color="auto" w:fill="auto"/>
              <w:spacing w:after="0" w:line="240" w:lineRule="auto"/>
              <w:ind w:firstLine="0"/>
              <w:rPr>
                <w:sz w:val="20"/>
                <w:szCs w:val="20"/>
              </w:rPr>
            </w:pPr>
            <w:r>
              <w:rPr>
                <w:sz w:val="20"/>
                <w:szCs w:val="20"/>
              </w:rPr>
              <w:t>Па</w:t>
            </w:r>
            <w:r w:rsidR="008A18DE" w:rsidRPr="0029312C">
              <w:rPr>
                <w:sz w:val="20"/>
                <w:szCs w:val="20"/>
              </w:rPr>
              <w:t>ра</w:t>
            </w:r>
            <w:r>
              <w:rPr>
                <w:sz w:val="20"/>
                <w:szCs w:val="20"/>
              </w:rPr>
              <w:t>лле</w:t>
            </w:r>
            <w:r w:rsidR="008A18DE" w:rsidRPr="0029312C">
              <w:rPr>
                <w:sz w:val="20"/>
                <w:szCs w:val="20"/>
              </w:rPr>
              <w:t>льное взаимодействие двоих «на стягивание» защитников</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Параллельное действие 3 игроков «на стягивание» защитников</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proofErr w:type="spellStart"/>
            <w:r w:rsidRPr="0029312C">
              <w:rPr>
                <w:sz w:val="20"/>
                <w:szCs w:val="20"/>
              </w:rPr>
              <w:t>Скрестное</w:t>
            </w:r>
            <w:proofErr w:type="spellEnd"/>
            <w:r w:rsidRPr="0029312C">
              <w:rPr>
                <w:sz w:val="20"/>
                <w:szCs w:val="20"/>
              </w:rPr>
              <w:t xml:space="preserve"> внутреннее действие</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proofErr w:type="spellStart"/>
            <w:r w:rsidRPr="0029312C">
              <w:rPr>
                <w:sz w:val="20"/>
                <w:szCs w:val="20"/>
              </w:rPr>
              <w:t>Скрестное</w:t>
            </w:r>
            <w:proofErr w:type="spellEnd"/>
            <w:r w:rsidRPr="0029312C">
              <w:rPr>
                <w:sz w:val="20"/>
                <w:szCs w:val="20"/>
              </w:rPr>
              <w:t xml:space="preserve"> внешнее взаимодействие трех игроков</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Заслон внутренний на линии атаки партнера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Заслон внешний для ухода партнера и для его броска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Заслон с уходом линейного игрока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40"/>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Заслон с уходом крайнего игрока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8A18DE"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D76791">
            <w:pPr>
              <w:pStyle w:val="21"/>
              <w:framePr w:wrap="notBeside" w:vAnchor="text" w:hAnchor="text" w:xAlign="center" w:y="1"/>
              <w:shd w:val="clear" w:color="auto" w:fill="auto"/>
              <w:spacing w:after="0" w:line="240" w:lineRule="auto"/>
              <w:ind w:firstLine="0"/>
              <w:rPr>
                <w:sz w:val="20"/>
                <w:szCs w:val="20"/>
              </w:rPr>
            </w:pPr>
            <w:r w:rsidRPr="0029312C">
              <w:rPr>
                <w:sz w:val="20"/>
                <w:szCs w:val="20"/>
              </w:rPr>
              <w:t>Заслон с уходом полусреднего</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8A18DE" w:rsidRPr="0029312C"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29312C"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29312C">
            <w:pPr>
              <w:pStyle w:val="21"/>
              <w:framePr w:wrap="notBeside" w:vAnchor="text" w:hAnchor="text" w:xAlign="center" w:y="1"/>
              <w:shd w:val="clear" w:color="auto" w:fill="auto"/>
              <w:spacing w:after="0" w:line="240" w:lineRule="auto"/>
              <w:ind w:firstLine="0"/>
              <w:rPr>
                <w:sz w:val="20"/>
                <w:szCs w:val="20"/>
              </w:rPr>
            </w:pPr>
            <w:r w:rsidRPr="0029312C">
              <w:rPr>
                <w:sz w:val="20"/>
                <w:szCs w:val="20"/>
              </w:rPr>
              <w:t>Заслон с сопровождением в поле</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29312C"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29312C">
            <w:pPr>
              <w:pStyle w:val="21"/>
              <w:framePr w:wrap="notBeside" w:vAnchor="text" w:hAnchor="text" w:xAlign="center" w:y="1"/>
              <w:shd w:val="clear" w:color="auto" w:fill="auto"/>
              <w:spacing w:after="0" w:line="240" w:lineRule="auto"/>
              <w:ind w:firstLine="0"/>
              <w:rPr>
                <w:sz w:val="20"/>
                <w:szCs w:val="20"/>
              </w:rPr>
            </w:pPr>
            <w:r>
              <w:rPr>
                <w:sz w:val="20"/>
                <w:szCs w:val="20"/>
              </w:rPr>
              <w:t>Заслон с сопровождением в зоне ближних бросков</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r>
      <w:tr w:rsidR="0029312C"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29312C">
            <w:pPr>
              <w:pStyle w:val="21"/>
              <w:framePr w:wrap="notBeside" w:vAnchor="text" w:hAnchor="text" w:xAlign="center" w:y="1"/>
              <w:shd w:val="clear" w:color="auto" w:fill="auto"/>
              <w:spacing w:after="0" w:line="240" w:lineRule="auto"/>
              <w:ind w:firstLine="0"/>
              <w:rPr>
                <w:sz w:val="20"/>
                <w:szCs w:val="20"/>
              </w:rPr>
            </w:pPr>
            <w:r>
              <w:rPr>
                <w:sz w:val="20"/>
                <w:szCs w:val="20"/>
              </w:rPr>
              <w:t>Взаимодействия при вбрасывании из-за боковой линии</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r w:rsidRPr="0029312C">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p>
        </w:tc>
      </w:tr>
      <w:tr w:rsidR="0029312C"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29312C">
            <w:pPr>
              <w:pStyle w:val="21"/>
              <w:framePr w:wrap="notBeside" w:vAnchor="text" w:hAnchor="text" w:xAlign="center" w:y="1"/>
              <w:shd w:val="clear" w:color="auto" w:fill="auto"/>
              <w:spacing w:after="0" w:line="240" w:lineRule="auto"/>
              <w:ind w:firstLine="0"/>
              <w:rPr>
                <w:sz w:val="20"/>
                <w:szCs w:val="20"/>
              </w:rPr>
            </w:pPr>
            <w:r>
              <w:rPr>
                <w:sz w:val="20"/>
                <w:szCs w:val="20"/>
              </w:rPr>
              <w:t>Взаимодействия при свободном броске</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29312C" w:rsidP="006330A1">
            <w:pPr>
              <w:pStyle w:val="21"/>
              <w:framePr w:wrap="notBeside" w:vAnchor="text" w:hAnchor="text" w:xAlign="center" w:y="1"/>
              <w:shd w:val="clear" w:color="auto" w:fill="auto"/>
              <w:spacing w:after="0" w:line="240" w:lineRule="auto"/>
              <w:ind w:firstLine="0"/>
              <w:jc w:val="center"/>
              <w:rPr>
                <w:sz w:val="20"/>
                <w:szCs w:val="20"/>
              </w:rPr>
            </w:pPr>
          </w:p>
        </w:tc>
      </w:tr>
      <w:tr w:rsidR="0029312C"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29312C">
            <w:pPr>
              <w:pStyle w:val="21"/>
              <w:framePr w:wrap="notBeside" w:vAnchor="text" w:hAnchor="text" w:xAlign="center" w:y="1"/>
              <w:shd w:val="clear" w:color="auto" w:fill="auto"/>
              <w:spacing w:after="0" w:line="240" w:lineRule="auto"/>
              <w:ind w:firstLine="0"/>
              <w:rPr>
                <w:sz w:val="20"/>
                <w:szCs w:val="20"/>
              </w:rPr>
            </w:pPr>
            <w:r>
              <w:rPr>
                <w:sz w:val="20"/>
                <w:szCs w:val="20"/>
              </w:rPr>
              <w:t>Комбинации для индивидуальных и групповых действий</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r>
      <w:tr w:rsidR="0029312C"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29312C">
            <w:pPr>
              <w:pStyle w:val="21"/>
              <w:framePr w:wrap="notBeside" w:vAnchor="text" w:hAnchor="text" w:xAlign="center" w:y="1"/>
              <w:shd w:val="clear" w:color="auto" w:fill="auto"/>
              <w:spacing w:after="0" w:line="240" w:lineRule="auto"/>
              <w:ind w:firstLine="0"/>
              <w:rPr>
                <w:sz w:val="20"/>
                <w:szCs w:val="20"/>
              </w:rPr>
            </w:pPr>
            <w:r>
              <w:rPr>
                <w:sz w:val="20"/>
                <w:szCs w:val="20"/>
              </w:rPr>
              <w:t>Позиционное нападение 5:1</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r>
      <w:tr w:rsidR="0029312C"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29312C">
            <w:pPr>
              <w:pStyle w:val="21"/>
              <w:framePr w:wrap="notBeside" w:vAnchor="text" w:hAnchor="text" w:xAlign="center" w:y="1"/>
              <w:shd w:val="clear" w:color="auto" w:fill="auto"/>
              <w:spacing w:after="0" w:line="240" w:lineRule="auto"/>
              <w:ind w:firstLine="0"/>
              <w:rPr>
                <w:sz w:val="20"/>
                <w:szCs w:val="20"/>
              </w:rPr>
            </w:pPr>
            <w:r>
              <w:rPr>
                <w:sz w:val="20"/>
                <w:szCs w:val="20"/>
              </w:rPr>
              <w:t>Позиционное нападение 4:2</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312C"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r>
      <w:tr w:rsidR="006330A1"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rPr>
                <w:sz w:val="20"/>
                <w:szCs w:val="20"/>
              </w:rPr>
            </w:pPr>
            <w:r>
              <w:rPr>
                <w:sz w:val="20"/>
                <w:szCs w:val="20"/>
              </w:rPr>
              <w:t>Нападение в меньшинстве</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r>
      <w:tr w:rsidR="006330A1"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rPr>
                <w:sz w:val="20"/>
                <w:szCs w:val="20"/>
              </w:rPr>
            </w:pPr>
            <w:r>
              <w:rPr>
                <w:sz w:val="20"/>
                <w:szCs w:val="20"/>
              </w:rPr>
              <w:t>Нападение в большинстве</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r>
      <w:tr w:rsidR="006330A1" w:rsidRPr="0029312C" w:rsidTr="006330A1">
        <w:trPr>
          <w:trHeight w:val="259"/>
          <w:jc w:val="center"/>
        </w:trPr>
        <w:tc>
          <w:tcPr>
            <w:tcW w:w="7382"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rPr>
                <w:sz w:val="20"/>
                <w:szCs w:val="20"/>
              </w:rPr>
            </w:pPr>
            <w:r>
              <w:rPr>
                <w:sz w:val="20"/>
                <w:szCs w:val="20"/>
              </w:rPr>
              <w:t>Индивидуальная и групповая контратака</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6330A1" w:rsidRPr="0029312C"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r>
    </w:tbl>
    <w:p w:rsidR="008A18DE" w:rsidRDefault="008A18DE" w:rsidP="00D76791">
      <w:pPr>
        <w:rPr>
          <w:rFonts w:ascii="Times New Roman" w:hAnsi="Times New Roman" w:cs="Times New Roman"/>
          <w:lang w:val="ru-RU"/>
        </w:rPr>
      </w:pPr>
    </w:p>
    <w:p w:rsidR="008A18DE" w:rsidRPr="00D76791" w:rsidRDefault="008A18DE" w:rsidP="00D76791">
      <w:pPr>
        <w:rPr>
          <w:rFonts w:ascii="Times New Roman" w:hAnsi="Times New Roman" w:cs="Times New Roman"/>
        </w:rPr>
      </w:pPr>
    </w:p>
    <w:p w:rsidR="008A18DE" w:rsidRPr="00D76791" w:rsidRDefault="008A18DE" w:rsidP="00D76791">
      <w:pPr>
        <w:framePr w:wrap="notBeside" w:vAnchor="text" w:hAnchor="text" w:xAlign="center" w:y="1"/>
        <w:spacing w:line="230" w:lineRule="exact"/>
        <w:rPr>
          <w:rFonts w:ascii="Times New Roman" w:hAnsi="Times New Roman" w:cs="Times New Roman"/>
        </w:rPr>
      </w:pPr>
      <w:r w:rsidRPr="00D76791">
        <w:rPr>
          <w:rStyle w:val="26"/>
          <w:rFonts w:eastAsia="Arial Unicode MS"/>
          <w:sz w:val="24"/>
          <w:szCs w:val="24"/>
        </w:rPr>
        <w:t>Тактика защиты</w:t>
      </w:r>
    </w:p>
    <w:tbl>
      <w:tblPr>
        <w:tblW w:w="9791" w:type="dxa"/>
        <w:jc w:val="center"/>
        <w:tblLayout w:type="fixed"/>
        <w:tblCellMar>
          <w:left w:w="10" w:type="dxa"/>
          <w:right w:w="10" w:type="dxa"/>
        </w:tblCellMar>
        <w:tblLook w:val="0000" w:firstRow="0" w:lastRow="0" w:firstColumn="0" w:lastColumn="0" w:noHBand="0" w:noVBand="0"/>
      </w:tblPr>
      <w:tblGrid>
        <w:gridCol w:w="7240"/>
        <w:gridCol w:w="710"/>
        <w:gridCol w:w="710"/>
        <w:gridCol w:w="1131"/>
      </w:tblGrid>
      <w:tr w:rsidR="008A18DE" w:rsidRPr="00D76791" w:rsidTr="003A3939">
        <w:trPr>
          <w:trHeight w:val="193"/>
          <w:jc w:val="center"/>
        </w:trPr>
        <w:tc>
          <w:tcPr>
            <w:tcW w:w="7240" w:type="dxa"/>
            <w:vMerge w:val="restart"/>
            <w:tcBorders>
              <w:top w:val="single" w:sz="4" w:space="0" w:color="auto"/>
              <w:left w:val="single" w:sz="4" w:space="0" w:color="auto"/>
              <w:right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Тактические действия</w:t>
            </w:r>
          </w:p>
        </w:tc>
        <w:tc>
          <w:tcPr>
            <w:tcW w:w="2551" w:type="dxa"/>
            <w:gridSpan w:val="3"/>
            <w:tcBorders>
              <w:top w:val="single" w:sz="4" w:space="0" w:color="auto"/>
              <w:left w:val="single" w:sz="4" w:space="0" w:color="auto"/>
              <w:bottom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5" w:lineRule="exact"/>
              <w:ind w:firstLine="0"/>
              <w:jc w:val="center"/>
              <w:rPr>
                <w:sz w:val="20"/>
                <w:szCs w:val="20"/>
              </w:rPr>
            </w:pPr>
            <w:r w:rsidRPr="006330A1">
              <w:rPr>
                <w:sz w:val="20"/>
                <w:szCs w:val="20"/>
              </w:rPr>
              <w:t>Тренировочный</w:t>
            </w:r>
            <w:r w:rsidR="003A3939">
              <w:rPr>
                <w:sz w:val="20"/>
                <w:szCs w:val="20"/>
              </w:rPr>
              <w:t xml:space="preserve"> </w:t>
            </w:r>
            <w:r w:rsidRPr="006330A1">
              <w:rPr>
                <w:sz w:val="20"/>
                <w:szCs w:val="20"/>
              </w:rPr>
              <w:t>этап</w:t>
            </w:r>
          </w:p>
        </w:tc>
      </w:tr>
      <w:tr w:rsidR="008A18DE" w:rsidRPr="00D76791" w:rsidTr="003A3939">
        <w:trPr>
          <w:trHeight w:val="83"/>
          <w:jc w:val="center"/>
        </w:trPr>
        <w:tc>
          <w:tcPr>
            <w:tcW w:w="7240" w:type="dxa"/>
            <w:vMerge/>
            <w:tcBorders>
              <w:left w:val="single" w:sz="4" w:space="0" w:color="auto"/>
              <w:right w:val="single" w:sz="4" w:space="0" w:color="auto"/>
            </w:tcBorders>
            <w:shd w:val="clear" w:color="auto" w:fill="FFFFFF"/>
          </w:tcPr>
          <w:p w:rsidR="008A18DE" w:rsidRPr="006330A1" w:rsidRDefault="008A18DE" w:rsidP="00D76791">
            <w:pPr>
              <w:framePr w:wrap="notBeside" w:vAnchor="text" w:hAnchor="text" w:xAlign="center" w:y="1"/>
              <w:rPr>
                <w:rFonts w:ascii="Times New Roman" w:hAnsi="Times New Roman" w:cs="Times New Roman"/>
                <w:sz w:val="20"/>
                <w:szCs w:val="20"/>
              </w:rPr>
            </w:pPr>
          </w:p>
        </w:tc>
        <w:tc>
          <w:tcPr>
            <w:tcW w:w="2551" w:type="dxa"/>
            <w:gridSpan w:val="3"/>
            <w:tcBorders>
              <w:top w:val="single" w:sz="4" w:space="0" w:color="auto"/>
              <w:left w:val="single" w:sz="4" w:space="0" w:color="auto"/>
              <w:bottom w:val="single" w:sz="4" w:space="0" w:color="auto"/>
            </w:tcBorders>
            <w:shd w:val="clear" w:color="auto" w:fill="FFFFFF"/>
          </w:tcPr>
          <w:p w:rsidR="008A18DE" w:rsidRPr="006330A1" w:rsidRDefault="006330A1" w:rsidP="003A3939">
            <w:pPr>
              <w:pStyle w:val="21"/>
              <w:framePr w:wrap="notBeside" w:vAnchor="text" w:hAnchor="text" w:xAlign="center" w:y="1"/>
              <w:shd w:val="clear" w:color="auto" w:fill="auto"/>
              <w:spacing w:after="0" w:line="240" w:lineRule="auto"/>
              <w:ind w:firstLine="0"/>
              <w:jc w:val="center"/>
              <w:rPr>
                <w:sz w:val="20"/>
                <w:szCs w:val="20"/>
              </w:rPr>
            </w:pPr>
            <w:r>
              <w:rPr>
                <w:sz w:val="20"/>
                <w:szCs w:val="20"/>
              </w:rPr>
              <w:t>г</w:t>
            </w:r>
            <w:r w:rsidR="008A18DE" w:rsidRPr="006330A1">
              <w:rPr>
                <w:sz w:val="20"/>
                <w:szCs w:val="20"/>
              </w:rPr>
              <w:t>од подготовки</w:t>
            </w:r>
          </w:p>
        </w:tc>
      </w:tr>
      <w:tr w:rsidR="008A18DE" w:rsidRPr="00D76791" w:rsidTr="003A3939">
        <w:trPr>
          <w:trHeight w:val="115"/>
          <w:jc w:val="center"/>
        </w:trPr>
        <w:tc>
          <w:tcPr>
            <w:tcW w:w="7240" w:type="dxa"/>
            <w:vMerge/>
            <w:tcBorders>
              <w:left w:val="single" w:sz="4" w:space="0" w:color="auto"/>
              <w:bottom w:val="single" w:sz="4" w:space="0" w:color="auto"/>
              <w:right w:val="single" w:sz="4" w:space="0" w:color="auto"/>
            </w:tcBorders>
            <w:shd w:val="clear" w:color="auto" w:fill="FFFFFF"/>
          </w:tcPr>
          <w:p w:rsidR="008A18DE" w:rsidRPr="006330A1" w:rsidRDefault="008A18DE" w:rsidP="00D76791">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3-й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4-й</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5-й</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Опека игрока без мяча неплотная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framePr w:wrap="notBeside" w:vAnchor="text" w:hAnchor="text" w:xAlign="center" w:y="1"/>
              <w:jc w:val="center"/>
              <w:rPr>
                <w:rFonts w:ascii="Times New Roman" w:hAnsi="Times New Roman" w:cs="Times New Roman"/>
                <w:sz w:val="20"/>
                <w:szCs w:val="20"/>
              </w:rPr>
            </w:pP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Опека игрока без мяча плотная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Опека игрока с мячом неплотная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317"/>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Опека игрока с мячом: выход и отход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Опека нападающего далеко от ворот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framePr w:wrap="notBeside" w:vAnchor="text" w:hAnchor="text" w:xAlign="center" w:y="1"/>
              <w:jc w:val="center"/>
              <w:rPr>
                <w:rFonts w:ascii="Times New Roman" w:hAnsi="Times New Roman" w:cs="Times New Roman"/>
                <w:sz w:val="20"/>
                <w:szCs w:val="20"/>
              </w:rPr>
            </w:pP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Опека в зоне ближних бросков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47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26" w:lineRule="exact"/>
              <w:ind w:firstLine="0"/>
              <w:rPr>
                <w:sz w:val="20"/>
                <w:szCs w:val="20"/>
              </w:rPr>
            </w:pPr>
            <w:r w:rsidRPr="006330A1">
              <w:rPr>
                <w:sz w:val="20"/>
                <w:szCs w:val="20"/>
              </w:rPr>
              <w:t>Опека игрока без мяча с учетом его индивидуальных особенностей (высокорослый, быстрый, левша)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475"/>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35" w:lineRule="exact"/>
              <w:ind w:firstLine="0"/>
              <w:rPr>
                <w:sz w:val="20"/>
                <w:szCs w:val="20"/>
              </w:rPr>
            </w:pPr>
            <w:r w:rsidRPr="006330A1">
              <w:rPr>
                <w:sz w:val="20"/>
                <w:szCs w:val="20"/>
              </w:rPr>
              <w:t>Опека игрока с мячом с учетом его индивидуальных особенностей (высокорослый, быстрый, левша)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Уход от внутреннего заслона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Уход от внешнего заслона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Финт перемещением (показать выход - сделать отход)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35"/>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proofErr w:type="gramStart"/>
            <w:r w:rsidRPr="006330A1">
              <w:rPr>
                <w:sz w:val="20"/>
                <w:szCs w:val="20"/>
              </w:rPr>
              <w:t xml:space="preserve">Финт блокированием (показать блокирование сверху </w:t>
            </w:r>
            <w:r w:rsidR="00DB2769">
              <w:rPr>
                <w:sz w:val="20"/>
                <w:szCs w:val="20"/>
              </w:rPr>
              <w:t>–</w:t>
            </w:r>
            <w:r w:rsidRPr="006330A1">
              <w:rPr>
                <w:sz w:val="20"/>
                <w:szCs w:val="20"/>
              </w:rPr>
              <w:t xml:space="preserve"> выполнить</w:t>
            </w:r>
            <w:r w:rsidR="00DB2769">
              <w:rPr>
                <w:sz w:val="20"/>
                <w:szCs w:val="20"/>
              </w:rPr>
              <w:t xml:space="preserve"> выход</w:t>
            </w:r>
            <w:proofErr w:type="gramEnd"/>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5"/>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Подстраховка партнера при личной защите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Подстраховка при зонной защите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Переключение передачей игрока партнеру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Переключение на опеку другого нападающего сменой подопечных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317"/>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Противодействие заслону: отступание и проскальзывание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Одновременная опека нескольких нападающих (разбор) при свободном</w:t>
            </w:r>
            <w:r w:rsidR="00DB2769">
              <w:rPr>
                <w:sz w:val="20"/>
                <w:szCs w:val="20"/>
              </w:rPr>
              <w:t xml:space="preserve"> броске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DB2769" w:rsidP="00DB2769">
            <w:pPr>
              <w:pStyle w:val="21"/>
              <w:framePr w:wrap="notBeside" w:vAnchor="text" w:hAnchor="text" w:xAlign="center" w:y="1"/>
              <w:shd w:val="clear" w:color="auto" w:fill="auto"/>
              <w:spacing w:after="0" w:line="240" w:lineRule="auto"/>
              <w:ind w:firstLine="0"/>
              <w:rPr>
                <w:sz w:val="20"/>
                <w:szCs w:val="20"/>
              </w:rPr>
            </w:pPr>
            <w:r>
              <w:rPr>
                <w:sz w:val="20"/>
                <w:szCs w:val="20"/>
              </w:rPr>
              <w:t>Разбор</w:t>
            </w:r>
            <w:r w:rsidR="008A18DE" w:rsidRPr="006330A1">
              <w:rPr>
                <w:sz w:val="20"/>
                <w:szCs w:val="20"/>
              </w:rPr>
              <w:t xml:space="preserve"> при боковом броске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93"/>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Разбор ближних игроков по ходу игры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83"/>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Зонная защита 6:0 без выхода на игрока с мячом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Зонная защита 6:0 с выходом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Зонная защита 5: 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Зонная защита 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Смешанная защита 5+1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Защита в меньшинстве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Защита в большинстве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64"/>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Личная защита в зоне ближних бросков без переключения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framePr w:wrap="notBeside" w:vAnchor="text" w:hAnchor="text" w:xAlign="center" w:y="1"/>
              <w:jc w:val="center"/>
              <w:rPr>
                <w:rFonts w:ascii="Times New Roman" w:hAnsi="Times New Roman" w:cs="Times New Roman"/>
                <w:sz w:val="20"/>
                <w:szCs w:val="20"/>
              </w:rPr>
            </w:pPr>
          </w:p>
        </w:tc>
      </w:tr>
      <w:tr w:rsidR="008A18DE" w:rsidRPr="00D7679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Личная защита в зоне ближних бросков с переключением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pStyle w:val="21"/>
              <w:framePr w:wrap="notBeside" w:vAnchor="text" w:hAnchor="text" w:xAlign="center" w:y="1"/>
              <w:shd w:val="clear" w:color="auto" w:fill="auto"/>
              <w:spacing w:after="0" w:line="240" w:lineRule="auto"/>
              <w:ind w:firstLine="0"/>
              <w:jc w:val="center"/>
              <w:rPr>
                <w:sz w:val="20"/>
                <w:szCs w:val="20"/>
              </w:rPr>
            </w:pPr>
            <w:r w:rsidRPr="003A3939">
              <w:rPr>
                <w:sz w:val="20"/>
                <w:szCs w:val="20"/>
              </w:rPr>
              <w:t>+</w:t>
            </w:r>
          </w:p>
        </w:tc>
      </w:tr>
      <w:tr w:rsidR="008A18DE" w:rsidRPr="00D76791" w:rsidTr="003A3939">
        <w:trPr>
          <w:trHeight w:val="283"/>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Личная защита по всему полю</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3A3939">
            <w:pPr>
              <w:framePr w:wrap="notBeside" w:vAnchor="text" w:hAnchor="text" w:xAlign="center" w:y="1"/>
              <w:jc w:val="center"/>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tcBorders>
            <w:shd w:val="clear" w:color="auto" w:fill="FFFFFF"/>
          </w:tcPr>
          <w:p w:rsidR="008A18DE" w:rsidRPr="003A3939" w:rsidRDefault="008A18DE" w:rsidP="003A3939">
            <w:pPr>
              <w:framePr w:wrap="notBeside" w:vAnchor="text" w:hAnchor="text" w:xAlign="center" w:y="1"/>
              <w:jc w:val="center"/>
              <w:rPr>
                <w:rFonts w:ascii="Times New Roman" w:hAnsi="Times New Roman" w:cs="Times New Roman"/>
                <w:sz w:val="20"/>
                <w:szCs w:val="20"/>
              </w:rPr>
            </w:pPr>
          </w:p>
        </w:tc>
      </w:tr>
      <w:tr w:rsidR="008A18DE" w:rsidRPr="00D76791" w:rsidTr="003A3939">
        <w:trPr>
          <w:trHeight w:val="422"/>
          <w:jc w:val="center"/>
        </w:trPr>
        <w:tc>
          <w:tcPr>
            <w:tcW w:w="9791" w:type="dxa"/>
            <w:gridSpan w:val="4"/>
            <w:tcBorders>
              <w:top w:val="single" w:sz="4" w:space="0" w:color="auto"/>
              <w:bottom w:val="single" w:sz="4" w:space="0" w:color="auto"/>
            </w:tcBorders>
            <w:shd w:val="clear" w:color="auto" w:fill="FFFFFF"/>
          </w:tcPr>
          <w:p w:rsidR="006330A1" w:rsidRDefault="006330A1" w:rsidP="00D76791">
            <w:pPr>
              <w:pStyle w:val="22"/>
              <w:framePr w:wrap="notBeside" w:vAnchor="text" w:hAnchor="text" w:xAlign="center" w:y="1"/>
              <w:shd w:val="clear" w:color="auto" w:fill="auto"/>
              <w:spacing w:line="211" w:lineRule="exact"/>
              <w:ind w:right="4940"/>
              <w:rPr>
                <w:sz w:val="24"/>
                <w:szCs w:val="24"/>
              </w:rPr>
            </w:pPr>
          </w:p>
          <w:p w:rsidR="008A18DE" w:rsidRPr="00D76791" w:rsidRDefault="008A18DE" w:rsidP="00D76791">
            <w:pPr>
              <w:pStyle w:val="22"/>
              <w:framePr w:wrap="notBeside" w:vAnchor="text" w:hAnchor="text" w:xAlign="center" w:y="1"/>
              <w:shd w:val="clear" w:color="auto" w:fill="auto"/>
              <w:spacing w:line="211" w:lineRule="exact"/>
              <w:ind w:right="4940"/>
              <w:rPr>
                <w:sz w:val="24"/>
                <w:szCs w:val="24"/>
              </w:rPr>
            </w:pPr>
            <w:r w:rsidRPr="00D76791">
              <w:rPr>
                <w:sz w:val="24"/>
                <w:szCs w:val="24"/>
              </w:rPr>
              <w:t>Тактика вратаря</w:t>
            </w:r>
          </w:p>
        </w:tc>
      </w:tr>
      <w:tr w:rsidR="008A18DE" w:rsidRPr="006330A1" w:rsidTr="003A3939">
        <w:trPr>
          <w:trHeight w:val="223"/>
          <w:jc w:val="center"/>
        </w:trPr>
        <w:tc>
          <w:tcPr>
            <w:tcW w:w="7240" w:type="dxa"/>
            <w:vMerge w:val="restart"/>
            <w:tcBorders>
              <w:top w:val="single" w:sz="4" w:space="0" w:color="auto"/>
              <w:left w:val="single" w:sz="4" w:space="0" w:color="auto"/>
              <w:right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Тактические действия</w:t>
            </w:r>
          </w:p>
        </w:tc>
        <w:tc>
          <w:tcPr>
            <w:tcW w:w="2551" w:type="dxa"/>
            <w:gridSpan w:val="3"/>
            <w:tcBorders>
              <w:top w:val="single" w:sz="4" w:space="0" w:color="auto"/>
              <w:left w:val="single" w:sz="4" w:space="0" w:color="auto"/>
              <w:bottom w:val="single" w:sz="4" w:space="0" w:color="auto"/>
            </w:tcBorders>
            <w:shd w:val="clear" w:color="auto" w:fill="FFFFFF"/>
          </w:tcPr>
          <w:p w:rsidR="008A18DE" w:rsidRPr="006330A1" w:rsidRDefault="008A18DE" w:rsidP="003A3939">
            <w:pPr>
              <w:pStyle w:val="21"/>
              <w:framePr w:wrap="notBeside" w:vAnchor="text" w:hAnchor="text" w:xAlign="center" w:y="1"/>
              <w:shd w:val="clear" w:color="auto" w:fill="auto"/>
              <w:spacing w:after="0" w:line="245" w:lineRule="exact"/>
              <w:ind w:firstLine="0"/>
              <w:jc w:val="center"/>
              <w:rPr>
                <w:sz w:val="20"/>
                <w:szCs w:val="20"/>
              </w:rPr>
            </w:pPr>
            <w:r w:rsidRPr="006330A1">
              <w:rPr>
                <w:sz w:val="20"/>
                <w:szCs w:val="20"/>
              </w:rPr>
              <w:t>Тренировочный этап</w:t>
            </w:r>
          </w:p>
        </w:tc>
      </w:tr>
      <w:tr w:rsidR="008A18DE" w:rsidRPr="006330A1" w:rsidTr="003A3939">
        <w:trPr>
          <w:trHeight w:val="99"/>
          <w:jc w:val="center"/>
        </w:trPr>
        <w:tc>
          <w:tcPr>
            <w:tcW w:w="7240" w:type="dxa"/>
            <w:vMerge/>
            <w:tcBorders>
              <w:left w:val="single" w:sz="4" w:space="0" w:color="auto"/>
              <w:right w:val="single" w:sz="4" w:space="0" w:color="auto"/>
            </w:tcBorders>
            <w:shd w:val="clear" w:color="auto" w:fill="FFFFFF"/>
          </w:tcPr>
          <w:p w:rsidR="008A18DE" w:rsidRPr="006330A1" w:rsidRDefault="008A18DE" w:rsidP="00D76791">
            <w:pPr>
              <w:framePr w:wrap="notBeside" w:vAnchor="text" w:hAnchor="text" w:xAlign="center" w:y="1"/>
              <w:rPr>
                <w:rFonts w:ascii="Times New Roman" w:hAnsi="Times New Roman" w:cs="Times New Roman"/>
                <w:sz w:val="20"/>
                <w:szCs w:val="20"/>
              </w:rPr>
            </w:pPr>
          </w:p>
        </w:tc>
        <w:tc>
          <w:tcPr>
            <w:tcW w:w="2551" w:type="dxa"/>
            <w:gridSpan w:val="3"/>
            <w:tcBorders>
              <w:top w:val="single" w:sz="4" w:space="0" w:color="auto"/>
              <w:left w:val="single" w:sz="4" w:space="0" w:color="auto"/>
              <w:bottom w:val="single" w:sz="4" w:space="0" w:color="auto"/>
            </w:tcBorders>
            <w:shd w:val="clear" w:color="auto" w:fill="FFFFFF"/>
          </w:tcPr>
          <w:p w:rsidR="008A18DE" w:rsidRPr="006330A1" w:rsidRDefault="006330A1" w:rsidP="006330A1">
            <w:pPr>
              <w:pStyle w:val="21"/>
              <w:framePr w:wrap="notBeside" w:vAnchor="text" w:hAnchor="text" w:xAlign="center" w:y="1"/>
              <w:shd w:val="clear" w:color="auto" w:fill="auto"/>
              <w:spacing w:after="0" w:line="240" w:lineRule="auto"/>
              <w:ind w:firstLine="0"/>
              <w:jc w:val="center"/>
              <w:rPr>
                <w:sz w:val="20"/>
                <w:szCs w:val="20"/>
              </w:rPr>
            </w:pPr>
            <w:r>
              <w:rPr>
                <w:sz w:val="20"/>
                <w:szCs w:val="20"/>
              </w:rPr>
              <w:t>г</w:t>
            </w:r>
            <w:r w:rsidR="008A18DE" w:rsidRPr="006330A1">
              <w:rPr>
                <w:sz w:val="20"/>
                <w:szCs w:val="20"/>
              </w:rPr>
              <w:t>од подготовки</w:t>
            </w:r>
          </w:p>
        </w:tc>
      </w:tr>
      <w:tr w:rsidR="008A18DE" w:rsidRPr="006330A1" w:rsidTr="003A3939">
        <w:trPr>
          <w:trHeight w:val="240"/>
          <w:jc w:val="center"/>
        </w:trPr>
        <w:tc>
          <w:tcPr>
            <w:tcW w:w="7240" w:type="dxa"/>
            <w:vMerge/>
            <w:tcBorders>
              <w:left w:val="single" w:sz="4" w:space="0" w:color="auto"/>
              <w:bottom w:val="single" w:sz="4" w:space="0" w:color="auto"/>
              <w:right w:val="single" w:sz="4" w:space="0" w:color="auto"/>
            </w:tcBorders>
            <w:shd w:val="clear" w:color="auto" w:fill="FFFFFF"/>
          </w:tcPr>
          <w:p w:rsidR="008A18DE" w:rsidRPr="006330A1" w:rsidRDefault="008A18DE" w:rsidP="00D76791">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3-й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4-й</w:t>
            </w:r>
          </w:p>
        </w:tc>
        <w:tc>
          <w:tcPr>
            <w:tcW w:w="1131" w:type="dxa"/>
            <w:tcBorders>
              <w:top w:val="single" w:sz="4" w:space="0" w:color="auto"/>
              <w:left w:val="single" w:sz="4" w:space="0" w:color="auto"/>
              <w:bottom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5-й</w:t>
            </w:r>
          </w:p>
        </w:tc>
      </w:tr>
      <w:tr w:rsidR="008A18DE" w:rsidRPr="006330A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Выбор позиции в воротах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6330A1">
            <w:pPr>
              <w:framePr w:wrap="notBeside" w:vAnchor="text" w:hAnchor="text" w:xAlign="center" w:y="1"/>
              <w:jc w:val="center"/>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tcBorders>
            <w:shd w:val="clear" w:color="auto" w:fill="FFFFFF"/>
          </w:tcPr>
          <w:p w:rsidR="008A18DE" w:rsidRPr="006330A1" w:rsidRDefault="008A18DE" w:rsidP="006330A1">
            <w:pPr>
              <w:framePr w:wrap="notBeside" w:vAnchor="text" w:hAnchor="text" w:xAlign="center" w:y="1"/>
              <w:jc w:val="center"/>
              <w:rPr>
                <w:rFonts w:ascii="Times New Roman" w:hAnsi="Times New Roman" w:cs="Times New Roman"/>
                <w:sz w:val="20"/>
                <w:szCs w:val="20"/>
              </w:rPr>
            </w:pPr>
          </w:p>
        </w:tc>
      </w:tr>
      <w:tr w:rsidR="008A18DE" w:rsidRPr="006330A1" w:rsidTr="003A3939">
        <w:trPr>
          <w:trHeight w:val="240"/>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Выбор позиции в площади вратаря (игра на выходах)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r>
      <w:tr w:rsidR="008A18DE" w:rsidRPr="006330A1" w:rsidTr="003A3939">
        <w:trPr>
          <w:trHeight w:val="259"/>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D76791">
            <w:pPr>
              <w:pStyle w:val="21"/>
              <w:framePr w:wrap="notBeside" w:vAnchor="text" w:hAnchor="text" w:xAlign="center" w:y="1"/>
              <w:shd w:val="clear" w:color="auto" w:fill="auto"/>
              <w:spacing w:after="0" w:line="240" w:lineRule="auto"/>
              <w:ind w:firstLine="0"/>
              <w:rPr>
                <w:sz w:val="20"/>
                <w:szCs w:val="20"/>
              </w:rPr>
            </w:pPr>
            <w:r w:rsidRPr="006330A1">
              <w:rPr>
                <w:sz w:val="20"/>
                <w:szCs w:val="20"/>
              </w:rPr>
              <w:t>Тактика «ловушки»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6330A1">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8A18DE" w:rsidRPr="006330A1" w:rsidRDefault="008A18DE" w:rsidP="006330A1">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r>
      <w:tr w:rsidR="003A3939" w:rsidRPr="006330A1" w:rsidTr="003A3939">
        <w:trPr>
          <w:trHeight w:val="259"/>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rPr>
                <w:sz w:val="20"/>
                <w:szCs w:val="20"/>
              </w:rPr>
            </w:pPr>
            <w:r w:rsidRPr="006330A1">
              <w:rPr>
                <w:sz w:val="20"/>
                <w:szCs w:val="20"/>
              </w:rPr>
              <w:t>Финты стойкой (опустить руки, расставить, согнуть ноги)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r>
      <w:tr w:rsidR="003A3939" w:rsidRPr="006330A1" w:rsidTr="003A3939">
        <w:trPr>
          <w:trHeight w:val="259"/>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rPr>
                <w:sz w:val="20"/>
                <w:szCs w:val="20"/>
              </w:rPr>
            </w:pPr>
            <w:r w:rsidRPr="006330A1">
              <w:rPr>
                <w:sz w:val="20"/>
                <w:szCs w:val="20"/>
              </w:rPr>
              <w:t>Финты выбором позиции в воротах (сместиться вперед, в сторону)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r>
      <w:tr w:rsidR="003A3939" w:rsidRPr="006330A1" w:rsidTr="003A3939">
        <w:trPr>
          <w:trHeight w:val="259"/>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rPr>
                <w:sz w:val="20"/>
                <w:szCs w:val="20"/>
              </w:rPr>
            </w:pPr>
            <w:r w:rsidRPr="006330A1">
              <w:rPr>
                <w:sz w:val="20"/>
                <w:szCs w:val="20"/>
              </w:rPr>
              <w:t>Финты выбором позиции в площади вратаря (показать выход вперед -</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r>
      <w:tr w:rsidR="003A3939" w:rsidRPr="006330A1" w:rsidTr="003A3939">
        <w:trPr>
          <w:trHeight w:val="259"/>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DB2769" w:rsidP="003A3939">
            <w:pPr>
              <w:pStyle w:val="21"/>
              <w:framePr w:wrap="notBeside" w:vAnchor="text" w:hAnchor="text" w:xAlign="center" w:y="1"/>
              <w:shd w:val="clear" w:color="auto" w:fill="auto"/>
              <w:spacing w:after="0" w:line="240" w:lineRule="auto"/>
              <w:ind w:firstLine="0"/>
              <w:rPr>
                <w:sz w:val="20"/>
                <w:szCs w:val="20"/>
              </w:rPr>
            </w:pPr>
            <w:r>
              <w:rPr>
                <w:sz w:val="20"/>
                <w:szCs w:val="20"/>
              </w:rPr>
              <w:t>Взаимод</w:t>
            </w:r>
            <w:r w:rsidR="003A3939" w:rsidRPr="006330A1">
              <w:rPr>
                <w:sz w:val="20"/>
                <w:szCs w:val="20"/>
              </w:rPr>
              <w:t>ействие с нападением при контратаке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r>
      <w:tr w:rsidR="003A3939" w:rsidRPr="006330A1" w:rsidTr="003A3939">
        <w:trPr>
          <w:trHeight w:val="259"/>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rPr>
                <w:sz w:val="20"/>
                <w:szCs w:val="20"/>
              </w:rPr>
            </w:pPr>
            <w:r w:rsidRPr="006330A1">
              <w:rPr>
                <w:sz w:val="20"/>
                <w:szCs w:val="20"/>
              </w:rPr>
              <w:t>Взаимодействие с защитой при свободном броске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r>
      <w:tr w:rsidR="003A3939" w:rsidRPr="006330A1" w:rsidTr="003A3939">
        <w:trPr>
          <w:trHeight w:val="259"/>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rPr>
                <w:sz w:val="20"/>
                <w:szCs w:val="20"/>
              </w:rPr>
            </w:pPr>
            <w:r w:rsidRPr="006330A1">
              <w:rPr>
                <w:sz w:val="20"/>
                <w:szCs w:val="20"/>
              </w:rPr>
              <w:t>Взаимодействие с нападением и защитой в конкретных игровых ситуациях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framePr w:wrap="notBeside" w:vAnchor="text" w:hAnchor="text" w:xAlign="center" w:y="1"/>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r>
      <w:tr w:rsidR="003A3939" w:rsidRPr="006330A1" w:rsidTr="003A3939">
        <w:trPr>
          <w:trHeight w:val="259"/>
          <w:jc w:val="center"/>
        </w:trPr>
        <w:tc>
          <w:tcPr>
            <w:tcW w:w="724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rPr>
                <w:sz w:val="20"/>
                <w:szCs w:val="20"/>
              </w:rPr>
            </w:pPr>
            <w:r w:rsidRPr="006330A1">
              <w:rPr>
                <w:sz w:val="20"/>
                <w:szCs w:val="20"/>
              </w:rPr>
              <w:t>Перехват мяча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c>
          <w:tcPr>
            <w:tcW w:w="1131" w:type="dxa"/>
            <w:tcBorders>
              <w:top w:val="single" w:sz="4" w:space="0" w:color="auto"/>
              <w:left w:val="single" w:sz="4" w:space="0" w:color="auto"/>
              <w:bottom w:val="single" w:sz="4" w:space="0" w:color="auto"/>
            </w:tcBorders>
            <w:shd w:val="clear" w:color="auto" w:fill="FFFFFF"/>
          </w:tcPr>
          <w:p w:rsidR="003A3939" w:rsidRPr="006330A1" w:rsidRDefault="003A3939" w:rsidP="003A3939">
            <w:pPr>
              <w:pStyle w:val="21"/>
              <w:framePr w:wrap="notBeside" w:vAnchor="text" w:hAnchor="text" w:xAlign="center" w:y="1"/>
              <w:shd w:val="clear" w:color="auto" w:fill="auto"/>
              <w:spacing w:after="0" w:line="240" w:lineRule="auto"/>
              <w:ind w:firstLine="0"/>
              <w:jc w:val="center"/>
              <w:rPr>
                <w:sz w:val="20"/>
                <w:szCs w:val="20"/>
              </w:rPr>
            </w:pPr>
            <w:r w:rsidRPr="006330A1">
              <w:rPr>
                <w:sz w:val="20"/>
                <w:szCs w:val="20"/>
              </w:rPr>
              <w:t>+</w:t>
            </w:r>
          </w:p>
        </w:tc>
      </w:tr>
    </w:tbl>
    <w:p w:rsidR="008A18DE" w:rsidRDefault="008A18DE" w:rsidP="00D76791">
      <w:pPr>
        <w:rPr>
          <w:rFonts w:ascii="Times New Roman" w:hAnsi="Times New Roman" w:cs="Times New Roman"/>
          <w:sz w:val="20"/>
          <w:szCs w:val="20"/>
          <w:lang w:val="ru-RU"/>
        </w:rPr>
      </w:pPr>
    </w:p>
    <w:p w:rsidR="003A3939" w:rsidRPr="003A3939" w:rsidRDefault="003A3939" w:rsidP="00D76791">
      <w:pPr>
        <w:rPr>
          <w:rFonts w:ascii="Times New Roman" w:hAnsi="Times New Roman" w:cs="Times New Roman"/>
          <w:sz w:val="20"/>
          <w:szCs w:val="20"/>
          <w:lang w:val="ru-RU"/>
        </w:rPr>
      </w:pPr>
    </w:p>
    <w:p w:rsidR="008A18DE" w:rsidRPr="00D76791" w:rsidRDefault="008A18DE" w:rsidP="00D76791">
      <w:pPr>
        <w:rPr>
          <w:rFonts w:ascii="Times New Roman" w:hAnsi="Times New Roman" w:cs="Times New Roman"/>
        </w:rPr>
      </w:pPr>
    </w:p>
    <w:p w:rsidR="003A3939" w:rsidRDefault="008A18DE" w:rsidP="003A3939">
      <w:pPr>
        <w:pStyle w:val="24"/>
        <w:keepNext/>
        <w:keepLines/>
        <w:shd w:val="clear" w:color="auto" w:fill="auto"/>
        <w:spacing w:after="0" w:line="274" w:lineRule="exact"/>
        <w:ind w:firstLine="0"/>
        <w:rPr>
          <w:sz w:val="24"/>
          <w:szCs w:val="24"/>
        </w:rPr>
      </w:pPr>
      <w:bookmarkStart w:id="24" w:name="bookmark25"/>
      <w:r w:rsidRPr="00D76791">
        <w:rPr>
          <w:sz w:val="24"/>
          <w:szCs w:val="24"/>
        </w:rPr>
        <w:lastRenderedPageBreak/>
        <w:t xml:space="preserve">Тематический материал для тренировочного этапа </w:t>
      </w:r>
    </w:p>
    <w:p w:rsidR="008A18DE" w:rsidRPr="00D76791" w:rsidRDefault="008A18DE" w:rsidP="003A3939">
      <w:pPr>
        <w:pStyle w:val="24"/>
        <w:keepNext/>
        <w:keepLines/>
        <w:shd w:val="clear" w:color="auto" w:fill="auto"/>
        <w:spacing w:after="0" w:line="274" w:lineRule="exact"/>
        <w:ind w:firstLine="0"/>
        <w:rPr>
          <w:sz w:val="24"/>
          <w:szCs w:val="24"/>
        </w:rPr>
      </w:pPr>
      <w:r w:rsidRPr="00D76791">
        <w:rPr>
          <w:sz w:val="24"/>
          <w:szCs w:val="24"/>
        </w:rPr>
        <w:t>Тактика нападения</w:t>
      </w:r>
      <w:bookmarkEnd w:id="24"/>
    </w:p>
    <w:p w:rsidR="008A18DE" w:rsidRPr="00D76791" w:rsidRDefault="008A18DE" w:rsidP="00D76791">
      <w:pPr>
        <w:pStyle w:val="24"/>
        <w:keepNext/>
        <w:keepLines/>
        <w:shd w:val="clear" w:color="auto" w:fill="auto"/>
        <w:spacing w:after="0" w:line="274" w:lineRule="exact"/>
        <w:ind w:firstLine="0"/>
        <w:rPr>
          <w:sz w:val="24"/>
          <w:szCs w:val="24"/>
        </w:rPr>
      </w:pPr>
      <w:bookmarkStart w:id="25" w:name="bookmark26"/>
      <w:r w:rsidRPr="00D76791">
        <w:rPr>
          <w:sz w:val="24"/>
          <w:szCs w:val="24"/>
        </w:rPr>
        <w:t>Индивидуальные действия</w:t>
      </w:r>
      <w:bookmarkEnd w:id="25"/>
    </w:p>
    <w:p w:rsidR="008A18DE" w:rsidRPr="00D76791" w:rsidRDefault="008A18DE" w:rsidP="0027527A">
      <w:pPr>
        <w:pStyle w:val="21"/>
        <w:shd w:val="clear" w:color="auto" w:fill="auto"/>
        <w:spacing w:after="180" w:line="274" w:lineRule="exact"/>
        <w:ind w:right="-1" w:firstLine="680"/>
        <w:jc w:val="both"/>
        <w:rPr>
          <w:sz w:val="24"/>
          <w:szCs w:val="24"/>
        </w:rPr>
      </w:pPr>
      <w:r w:rsidRPr="00D76791">
        <w:rPr>
          <w:sz w:val="24"/>
          <w:szCs w:val="24"/>
        </w:rPr>
        <w:t>Применение бросков с открытых и закрытых позиций, выбор направления броска с учетом сильных и слабых сторон в подготовленности вратаря. Выбор и применение финта против конкретного защитника на основе изучения слабых и сильных сторон в его подготовленности.</w:t>
      </w:r>
      <w:r w:rsidR="003A3939">
        <w:rPr>
          <w:sz w:val="24"/>
          <w:szCs w:val="24"/>
        </w:rPr>
        <w:t xml:space="preserve"> </w:t>
      </w:r>
    </w:p>
    <w:p w:rsidR="008A18DE" w:rsidRPr="00D76791" w:rsidRDefault="008A18DE" w:rsidP="00D76791">
      <w:pPr>
        <w:pStyle w:val="24"/>
        <w:keepNext/>
        <w:keepLines/>
        <w:shd w:val="clear" w:color="auto" w:fill="auto"/>
        <w:spacing w:after="0" w:line="274" w:lineRule="exact"/>
        <w:ind w:right="4620" w:firstLine="0"/>
        <w:rPr>
          <w:sz w:val="24"/>
          <w:szCs w:val="24"/>
        </w:rPr>
      </w:pPr>
      <w:bookmarkStart w:id="26" w:name="bookmark27"/>
      <w:r w:rsidRPr="00D76791">
        <w:rPr>
          <w:sz w:val="24"/>
          <w:szCs w:val="24"/>
        </w:rPr>
        <w:t>Групповые действия</w:t>
      </w:r>
      <w:bookmarkEnd w:id="26"/>
    </w:p>
    <w:p w:rsidR="008A18DE" w:rsidRPr="00D76791" w:rsidRDefault="008A18DE" w:rsidP="0027527A">
      <w:pPr>
        <w:pStyle w:val="21"/>
        <w:shd w:val="clear" w:color="auto" w:fill="auto"/>
        <w:spacing w:after="180" w:line="274" w:lineRule="exact"/>
        <w:ind w:right="640" w:firstLine="680"/>
        <w:jc w:val="both"/>
        <w:rPr>
          <w:sz w:val="24"/>
          <w:szCs w:val="24"/>
        </w:rPr>
      </w:pPr>
      <w:r w:rsidRPr="00D76791">
        <w:rPr>
          <w:sz w:val="24"/>
          <w:szCs w:val="24"/>
        </w:rPr>
        <w:t xml:space="preserve">Взаимодействия партнеров в определенных игровых звеньях: взаимодействия игроков второй линии между собой для завершения атаки; взаимодействия игроков второй линии с линейными, с крайними; взаимодействия крайнего игрока </w:t>
      </w:r>
      <w:proofErr w:type="gramStart"/>
      <w:r w:rsidRPr="00D76791">
        <w:rPr>
          <w:sz w:val="24"/>
          <w:szCs w:val="24"/>
        </w:rPr>
        <w:t>с</w:t>
      </w:r>
      <w:proofErr w:type="gramEnd"/>
      <w:r w:rsidRPr="00D76791">
        <w:rPr>
          <w:sz w:val="24"/>
          <w:szCs w:val="24"/>
        </w:rPr>
        <w:t xml:space="preserve"> </w:t>
      </w:r>
      <w:r w:rsidR="00DB2769">
        <w:rPr>
          <w:sz w:val="24"/>
          <w:szCs w:val="24"/>
        </w:rPr>
        <w:t>л</w:t>
      </w:r>
      <w:r w:rsidRPr="00D76791">
        <w:rPr>
          <w:sz w:val="24"/>
          <w:szCs w:val="24"/>
        </w:rPr>
        <w:t>инейным.</w:t>
      </w:r>
    </w:p>
    <w:p w:rsidR="008A18DE" w:rsidRPr="00D76791" w:rsidRDefault="008A18DE" w:rsidP="00D76791">
      <w:pPr>
        <w:pStyle w:val="24"/>
        <w:keepNext/>
        <w:keepLines/>
        <w:shd w:val="clear" w:color="auto" w:fill="auto"/>
        <w:spacing w:after="0" w:line="274" w:lineRule="exact"/>
        <w:ind w:right="4620" w:firstLine="0"/>
        <w:rPr>
          <w:sz w:val="24"/>
          <w:szCs w:val="24"/>
        </w:rPr>
      </w:pPr>
      <w:bookmarkStart w:id="27" w:name="bookmark28"/>
      <w:r w:rsidRPr="00D76791">
        <w:rPr>
          <w:sz w:val="24"/>
          <w:szCs w:val="24"/>
        </w:rPr>
        <w:t>Командные действия</w:t>
      </w:r>
      <w:bookmarkEnd w:id="27"/>
    </w:p>
    <w:p w:rsidR="008A18DE" w:rsidRPr="00D76791" w:rsidRDefault="008A18DE" w:rsidP="0027527A">
      <w:pPr>
        <w:pStyle w:val="21"/>
        <w:shd w:val="clear" w:color="auto" w:fill="auto"/>
        <w:spacing w:after="184" w:line="274" w:lineRule="exact"/>
        <w:ind w:right="-1" w:firstLine="680"/>
        <w:jc w:val="both"/>
        <w:rPr>
          <w:sz w:val="24"/>
          <w:szCs w:val="24"/>
        </w:rPr>
      </w:pPr>
      <w:r w:rsidRPr="00D76791">
        <w:rPr>
          <w:sz w:val="24"/>
          <w:szCs w:val="24"/>
        </w:rPr>
        <w:t>Позиционное нападение по системе расстановки 5:1. Совершенствование нападения против защиты 6:0 выходом и 5:1. Совершенствование стремительного нападения прорывом.</w:t>
      </w:r>
    </w:p>
    <w:p w:rsidR="003A3939" w:rsidRDefault="008A18DE" w:rsidP="00D76791">
      <w:pPr>
        <w:pStyle w:val="24"/>
        <w:keepNext/>
        <w:keepLines/>
        <w:shd w:val="clear" w:color="auto" w:fill="auto"/>
        <w:spacing w:after="0" w:line="269" w:lineRule="exact"/>
        <w:ind w:firstLine="0"/>
        <w:rPr>
          <w:sz w:val="24"/>
          <w:szCs w:val="24"/>
        </w:rPr>
      </w:pPr>
      <w:bookmarkStart w:id="28" w:name="bookmark29"/>
      <w:r w:rsidRPr="00D76791">
        <w:rPr>
          <w:sz w:val="24"/>
          <w:szCs w:val="24"/>
        </w:rPr>
        <w:t xml:space="preserve">Тактика защиты </w:t>
      </w:r>
    </w:p>
    <w:p w:rsidR="008A18DE" w:rsidRPr="00D76791" w:rsidRDefault="008A18DE" w:rsidP="00D76791">
      <w:pPr>
        <w:pStyle w:val="24"/>
        <w:keepNext/>
        <w:keepLines/>
        <w:shd w:val="clear" w:color="auto" w:fill="auto"/>
        <w:spacing w:after="0" w:line="269" w:lineRule="exact"/>
        <w:ind w:firstLine="0"/>
        <w:rPr>
          <w:sz w:val="24"/>
          <w:szCs w:val="24"/>
        </w:rPr>
      </w:pPr>
      <w:r w:rsidRPr="00D76791">
        <w:rPr>
          <w:sz w:val="24"/>
          <w:szCs w:val="24"/>
        </w:rPr>
        <w:t>Индивидуальные действия</w:t>
      </w:r>
      <w:bookmarkEnd w:id="28"/>
    </w:p>
    <w:p w:rsidR="008A18DE" w:rsidRPr="00D76791" w:rsidRDefault="008A18DE" w:rsidP="0027527A">
      <w:pPr>
        <w:pStyle w:val="21"/>
        <w:shd w:val="clear" w:color="auto" w:fill="auto"/>
        <w:spacing w:after="0" w:line="269" w:lineRule="exact"/>
        <w:ind w:right="-1" w:firstLine="680"/>
        <w:jc w:val="both"/>
        <w:rPr>
          <w:sz w:val="24"/>
          <w:szCs w:val="24"/>
        </w:rPr>
      </w:pPr>
      <w:r w:rsidRPr="00D76791">
        <w:rPr>
          <w:sz w:val="24"/>
          <w:szCs w:val="24"/>
        </w:rPr>
        <w:t>Предвидение действий и игровой ситуации (экстраполяция) игроков команды соперника и принятие своевременных активных игровых действий. Прогнозирование возможных действий и соответствующих противодействий.</w:t>
      </w:r>
    </w:p>
    <w:p w:rsidR="008A18DE" w:rsidRPr="00D76791" w:rsidRDefault="008A18DE" w:rsidP="0027527A">
      <w:pPr>
        <w:pStyle w:val="21"/>
        <w:shd w:val="clear" w:color="auto" w:fill="auto"/>
        <w:spacing w:after="176" w:line="269" w:lineRule="exact"/>
        <w:ind w:right="-1" w:firstLine="680"/>
        <w:jc w:val="both"/>
        <w:rPr>
          <w:sz w:val="24"/>
          <w:szCs w:val="24"/>
        </w:rPr>
      </w:pPr>
      <w:r w:rsidRPr="00D76791">
        <w:rPr>
          <w:sz w:val="24"/>
          <w:szCs w:val="24"/>
        </w:rPr>
        <w:t>Персональная защита (опека) игрока команды соперника. Тактика персональной защиты. Активная и пассивная защита.</w:t>
      </w:r>
    </w:p>
    <w:p w:rsidR="008A18DE" w:rsidRPr="00D76791" w:rsidRDefault="003A3939" w:rsidP="00D76791">
      <w:pPr>
        <w:pStyle w:val="24"/>
        <w:keepNext/>
        <w:keepLines/>
        <w:shd w:val="clear" w:color="auto" w:fill="auto"/>
        <w:spacing w:after="0" w:line="274" w:lineRule="exact"/>
        <w:ind w:right="4620" w:firstLine="0"/>
        <w:rPr>
          <w:sz w:val="24"/>
          <w:szCs w:val="24"/>
        </w:rPr>
      </w:pPr>
      <w:bookmarkStart w:id="29" w:name="bookmark30"/>
      <w:r>
        <w:rPr>
          <w:sz w:val="24"/>
          <w:szCs w:val="24"/>
        </w:rPr>
        <w:t>Г</w:t>
      </w:r>
      <w:r w:rsidR="008A18DE" w:rsidRPr="00D76791">
        <w:rPr>
          <w:sz w:val="24"/>
          <w:szCs w:val="24"/>
        </w:rPr>
        <w:t>рупповые действия</w:t>
      </w:r>
      <w:bookmarkEnd w:id="29"/>
    </w:p>
    <w:p w:rsidR="008A18DE" w:rsidRPr="00D76791" w:rsidRDefault="008A18DE" w:rsidP="0027527A">
      <w:pPr>
        <w:pStyle w:val="21"/>
        <w:shd w:val="clear" w:color="auto" w:fill="auto"/>
        <w:spacing w:after="0" w:line="274" w:lineRule="exact"/>
        <w:ind w:right="-1" w:firstLine="680"/>
        <w:jc w:val="both"/>
        <w:rPr>
          <w:sz w:val="24"/>
          <w:szCs w:val="24"/>
        </w:rPr>
      </w:pPr>
      <w:r w:rsidRPr="00D76791">
        <w:rPr>
          <w:sz w:val="24"/>
          <w:szCs w:val="24"/>
        </w:rPr>
        <w:t>Взаимодействия партнеров в определенных игровых звеньях в зависимости от применяемой командой системы защиты.</w:t>
      </w:r>
    </w:p>
    <w:p w:rsidR="008A18DE" w:rsidRPr="00D76791" w:rsidRDefault="008A18DE" w:rsidP="0027527A">
      <w:pPr>
        <w:pStyle w:val="24"/>
        <w:keepNext/>
        <w:keepLines/>
        <w:shd w:val="clear" w:color="auto" w:fill="auto"/>
        <w:spacing w:after="0" w:line="274" w:lineRule="exact"/>
        <w:ind w:firstLine="0"/>
        <w:jc w:val="both"/>
        <w:rPr>
          <w:sz w:val="24"/>
          <w:szCs w:val="24"/>
        </w:rPr>
      </w:pPr>
      <w:bookmarkStart w:id="30" w:name="bookmark31"/>
      <w:r w:rsidRPr="00D76791">
        <w:rPr>
          <w:sz w:val="24"/>
          <w:szCs w:val="24"/>
        </w:rPr>
        <w:t>Тематический материал для этапов спортивного совершенствования, высшего</w:t>
      </w:r>
      <w:bookmarkEnd w:id="30"/>
    </w:p>
    <w:tbl>
      <w:tblPr>
        <w:tblW w:w="10008" w:type="dxa"/>
        <w:jc w:val="center"/>
        <w:tblLayout w:type="fixed"/>
        <w:tblCellMar>
          <w:left w:w="10" w:type="dxa"/>
          <w:right w:w="10" w:type="dxa"/>
        </w:tblCellMar>
        <w:tblLook w:val="0000" w:firstRow="0" w:lastRow="0" w:firstColumn="0" w:lastColumn="0" w:noHBand="0" w:noVBand="0"/>
      </w:tblPr>
      <w:tblGrid>
        <w:gridCol w:w="7153"/>
        <w:gridCol w:w="715"/>
        <w:gridCol w:w="26"/>
        <w:gridCol w:w="831"/>
        <w:gridCol w:w="720"/>
        <w:gridCol w:w="563"/>
      </w:tblGrid>
      <w:tr w:rsidR="00B1700A" w:rsidRPr="003A3939" w:rsidTr="001921C0">
        <w:trPr>
          <w:trHeight w:val="134"/>
          <w:jc w:val="center"/>
        </w:trPr>
        <w:tc>
          <w:tcPr>
            <w:tcW w:w="7153" w:type="dxa"/>
            <w:vMerge w:val="restart"/>
            <w:tcBorders>
              <w:top w:val="single" w:sz="4" w:space="0" w:color="auto"/>
              <w:left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rPr>
                <w:sz w:val="20"/>
                <w:szCs w:val="20"/>
              </w:rPr>
            </w:pPr>
            <w:bookmarkStart w:id="31" w:name="bookmark32"/>
            <w:r w:rsidRPr="003A3939">
              <w:rPr>
                <w:sz w:val="20"/>
                <w:szCs w:val="20"/>
              </w:rPr>
              <w:t>Тактические действия</w:t>
            </w:r>
          </w:p>
        </w:tc>
        <w:tc>
          <w:tcPr>
            <w:tcW w:w="2292" w:type="dxa"/>
            <w:gridSpan w:val="4"/>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30" w:lineRule="exact"/>
              <w:ind w:firstLine="0"/>
              <w:jc w:val="center"/>
              <w:rPr>
                <w:sz w:val="20"/>
                <w:szCs w:val="20"/>
              </w:rPr>
            </w:pPr>
            <w:r>
              <w:rPr>
                <w:sz w:val="20"/>
                <w:szCs w:val="20"/>
              </w:rPr>
              <w:t>ССМ</w:t>
            </w:r>
          </w:p>
        </w:tc>
        <w:tc>
          <w:tcPr>
            <w:tcW w:w="563" w:type="dxa"/>
            <w:vMerge w:val="restart"/>
            <w:tcBorders>
              <w:top w:val="single" w:sz="4" w:space="0" w:color="auto"/>
              <w:lef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rPr>
                <w:sz w:val="20"/>
                <w:szCs w:val="20"/>
              </w:rPr>
            </w:pPr>
            <w:r w:rsidRPr="003A3939">
              <w:rPr>
                <w:sz w:val="20"/>
                <w:szCs w:val="20"/>
              </w:rPr>
              <w:t>ВСМ</w:t>
            </w:r>
          </w:p>
        </w:tc>
      </w:tr>
      <w:tr w:rsidR="00B1700A" w:rsidRPr="003A3939" w:rsidTr="001921C0">
        <w:trPr>
          <w:trHeight w:val="254"/>
          <w:jc w:val="center"/>
        </w:trPr>
        <w:tc>
          <w:tcPr>
            <w:tcW w:w="7153" w:type="dxa"/>
            <w:vMerge/>
            <w:tcBorders>
              <w:left w:val="single" w:sz="4" w:space="0" w:color="auto"/>
              <w:right w:val="single" w:sz="4" w:space="0" w:color="auto"/>
            </w:tcBorders>
            <w:shd w:val="clear" w:color="auto" w:fill="FFFFFF"/>
          </w:tcPr>
          <w:p w:rsidR="00B1700A" w:rsidRPr="003A3939" w:rsidRDefault="00B1700A" w:rsidP="00B1700A">
            <w:pPr>
              <w:framePr w:wrap="notBeside" w:vAnchor="text" w:hAnchor="page" w:x="1231" w:y="737"/>
              <w:rPr>
                <w:rFonts w:ascii="Times New Roman" w:hAnsi="Times New Roman" w:cs="Times New Roman"/>
                <w:sz w:val="20"/>
                <w:szCs w:val="20"/>
              </w:rPr>
            </w:pPr>
          </w:p>
        </w:tc>
        <w:tc>
          <w:tcPr>
            <w:tcW w:w="2292" w:type="dxa"/>
            <w:gridSpan w:val="4"/>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Pr>
                <w:sz w:val="20"/>
                <w:szCs w:val="20"/>
              </w:rPr>
              <w:t>г</w:t>
            </w:r>
            <w:r w:rsidRPr="003A3939">
              <w:rPr>
                <w:sz w:val="20"/>
                <w:szCs w:val="20"/>
              </w:rPr>
              <w:t>од подготовки</w:t>
            </w:r>
          </w:p>
        </w:tc>
        <w:tc>
          <w:tcPr>
            <w:tcW w:w="563" w:type="dxa"/>
            <w:vMerge/>
            <w:tcBorders>
              <w:left w:val="single" w:sz="4" w:space="0" w:color="auto"/>
            </w:tcBorders>
            <w:shd w:val="clear" w:color="auto" w:fill="FFFFFF"/>
          </w:tcPr>
          <w:p w:rsidR="00B1700A" w:rsidRPr="003A3939" w:rsidRDefault="00B1700A" w:rsidP="00B1700A">
            <w:pPr>
              <w:framePr w:wrap="notBeside" w:vAnchor="text" w:hAnchor="page" w:x="1231" w:y="737"/>
              <w:rPr>
                <w:rFonts w:ascii="Times New Roman" w:hAnsi="Times New Roman" w:cs="Times New Roman"/>
                <w:sz w:val="20"/>
                <w:szCs w:val="20"/>
              </w:rPr>
            </w:pPr>
          </w:p>
        </w:tc>
      </w:tr>
      <w:tr w:rsidR="00B1700A" w:rsidRPr="003A3939" w:rsidTr="001921C0">
        <w:trPr>
          <w:trHeight w:val="254"/>
          <w:jc w:val="center"/>
        </w:trPr>
        <w:tc>
          <w:tcPr>
            <w:tcW w:w="7153" w:type="dxa"/>
            <w:vMerge/>
            <w:tcBorders>
              <w:left w:val="single" w:sz="4" w:space="0" w:color="auto"/>
              <w:bottom w:val="single" w:sz="4" w:space="0" w:color="auto"/>
              <w:right w:val="single" w:sz="4" w:space="0" w:color="auto"/>
            </w:tcBorders>
            <w:shd w:val="clear" w:color="auto" w:fill="FFFFFF"/>
          </w:tcPr>
          <w:p w:rsidR="00B1700A" w:rsidRPr="003A3939" w:rsidRDefault="00B1700A" w:rsidP="00B1700A">
            <w:pPr>
              <w:framePr w:wrap="notBeside" w:vAnchor="text" w:hAnchor="page" w:x="1231" w:y="737"/>
              <w:rPr>
                <w:rFonts w:ascii="Times New Roman" w:hAnsi="Times New Roman" w:cs="Times New Roman"/>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Pr>
                <w:sz w:val="20"/>
                <w:szCs w:val="20"/>
              </w:rPr>
              <w:t>1</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Pr>
                <w:sz w:val="20"/>
                <w:szCs w:val="20"/>
              </w:rPr>
              <w:t>3</w:t>
            </w:r>
          </w:p>
        </w:tc>
        <w:tc>
          <w:tcPr>
            <w:tcW w:w="563" w:type="dxa"/>
            <w:vMerge/>
            <w:tcBorders>
              <w:left w:val="single" w:sz="4" w:space="0" w:color="auto"/>
              <w:bottom w:val="single" w:sz="4" w:space="0" w:color="auto"/>
            </w:tcBorders>
            <w:shd w:val="clear" w:color="auto" w:fill="FFFFFF"/>
          </w:tcPr>
          <w:p w:rsidR="00B1700A" w:rsidRPr="003A3939" w:rsidRDefault="00B1700A" w:rsidP="00B1700A">
            <w:pPr>
              <w:framePr w:wrap="notBeside" w:vAnchor="text" w:hAnchor="page" w:x="1231" w:y="737"/>
              <w:rPr>
                <w:rFonts w:ascii="Times New Roman" w:hAnsi="Times New Roman" w:cs="Times New Roman"/>
                <w:sz w:val="20"/>
                <w:szCs w:val="20"/>
              </w:rPr>
            </w:pPr>
          </w:p>
        </w:tc>
      </w:tr>
      <w:tr w:rsidR="00B1700A" w:rsidRPr="003A3939" w:rsidTr="001921C0">
        <w:trPr>
          <w:trHeight w:val="254"/>
          <w:jc w:val="center"/>
        </w:trPr>
        <w:tc>
          <w:tcPr>
            <w:tcW w:w="10008" w:type="dxa"/>
            <w:gridSpan w:val="6"/>
            <w:tcBorders>
              <w:top w:val="single" w:sz="4" w:space="0" w:color="auto"/>
              <w:left w:val="single" w:sz="4" w:space="0" w:color="auto"/>
              <w:bottom w:val="single" w:sz="4" w:space="0" w:color="auto"/>
            </w:tcBorders>
            <w:shd w:val="clear" w:color="auto" w:fill="FFFFFF"/>
          </w:tcPr>
          <w:p w:rsidR="00B1700A" w:rsidRPr="0021018D" w:rsidRDefault="00B1700A" w:rsidP="00B1700A">
            <w:pPr>
              <w:pStyle w:val="21"/>
              <w:framePr w:wrap="notBeside" w:vAnchor="text" w:hAnchor="page" w:x="1231" w:y="737"/>
              <w:shd w:val="clear" w:color="auto" w:fill="auto"/>
              <w:spacing w:after="0" w:line="240" w:lineRule="auto"/>
              <w:ind w:firstLine="0"/>
              <w:rPr>
                <w:sz w:val="24"/>
                <w:szCs w:val="24"/>
              </w:rPr>
            </w:pPr>
            <w:r w:rsidRPr="0021018D">
              <w:rPr>
                <w:sz w:val="24"/>
                <w:szCs w:val="24"/>
              </w:rPr>
              <w:t>Индивидуальные действия</w:t>
            </w:r>
          </w:p>
        </w:tc>
      </w:tr>
      <w:tr w:rsidR="00B1700A" w:rsidRPr="003A3939" w:rsidTr="001921C0">
        <w:trPr>
          <w:trHeight w:val="336"/>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rPr>
                <w:sz w:val="20"/>
                <w:szCs w:val="20"/>
              </w:rPr>
            </w:pPr>
            <w:r w:rsidRPr="003A3939">
              <w:rPr>
                <w:sz w:val="20"/>
                <w:szCs w:val="20"/>
              </w:rPr>
              <w:t>Открытый уход для стягивания защитников, для увода за собой</w:t>
            </w:r>
            <w:r>
              <w:rPr>
                <w:sz w:val="20"/>
                <w:szCs w:val="20"/>
              </w:rPr>
              <w:t xml:space="preserve"> </w:t>
            </w:r>
            <w:r w:rsidRPr="003A3939">
              <w:rPr>
                <w:sz w:val="20"/>
                <w:szCs w:val="20"/>
              </w:rPr>
              <w:t>защитника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framePr w:wrap="notBeside" w:vAnchor="text" w:hAnchor="page" w:x="1231" w:y="737"/>
              <w:jc w:val="center"/>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framePr w:wrap="notBeside" w:vAnchor="text" w:hAnchor="page" w:x="1231" w:y="737"/>
              <w:jc w:val="center"/>
              <w:rPr>
                <w:rFonts w:ascii="Times New Roman" w:hAnsi="Times New Roman" w:cs="Times New Roman"/>
                <w:sz w:val="20"/>
                <w:szCs w:val="20"/>
              </w:rPr>
            </w:pPr>
          </w:p>
        </w:tc>
      </w:tr>
      <w:tr w:rsidR="00B1700A" w:rsidRPr="003A3939" w:rsidTr="001921C0">
        <w:trPr>
          <w:trHeight w:val="254"/>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rPr>
                <w:sz w:val="20"/>
                <w:szCs w:val="20"/>
              </w:rPr>
            </w:pPr>
            <w:r w:rsidRPr="003A3939">
              <w:rPr>
                <w:sz w:val="20"/>
                <w:szCs w:val="20"/>
              </w:rPr>
              <w:t>Скрытый уход для создания численного преимущества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r>
      <w:tr w:rsidR="00B1700A" w:rsidRPr="003A3939" w:rsidTr="001921C0">
        <w:trPr>
          <w:trHeight w:val="254"/>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rPr>
                <w:sz w:val="20"/>
                <w:szCs w:val="20"/>
              </w:rPr>
            </w:pPr>
            <w:r w:rsidRPr="003A3939">
              <w:rPr>
                <w:sz w:val="20"/>
                <w:szCs w:val="20"/>
              </w:rPr>
              <w:t>Применение передачи скрыто (не смотреть, не двигаться к партнеру)</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r>
      <w:tr w:rsidR="00B1700A" w:rsidRPr="003A3939" w:rsidTr="001921C0">
        <w:trPr>
          <w:trHeight w:val="254"/>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rPr>
                <w:sz w:val="20"/>
                <w:szCs w:val="20"/>
              </w:rPr>
            </w:pPr>
            <w:r w:rsidRPr="003A3939">
              <w:rPr>
                <w:sz w:val="20"/>
                <w:szCs w:val="20"/>
              </w:rPr>
              <w:t>Применение броска с открытой позиции, ориентируясь на положение</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framePr w:wrap="notBeside" w:vAnchor="text" w:hAnchor="page" w:x="1231" w:y="737"/>
              <w:jc w:val="center"/>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framePr w:wrap="notBeside" w:vAnchor="text" w:hAnchor="page" w:x="1231" w:y="737"/>
              <w:jc w:val="center"/>
              <w:rPr>
                <w:rFonts w:ascii="Times New Roman" w:hAnsi="Times New Roman" w:cs="Times New Roman"/>
                <w:sz w:val="20"/>
                <w:szCs w:val="20"/>
              </w:rPr>
            </w:pPr>
          </w:p>
        </w:tc>
      </w:tr>
      <w:tr w:rsidR="00B1700A" w:rsidRPr="003A3939" w:rsidTr="001921C0">
        <w:trPr>
          <w:trHeight w:val="498"/>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exact"/>
              <w:ind w:firstLine="0"/>
              <w:rPr>
                <w:sz w:val="20"/>
                <w:szCs w:val="20"/>
              </w:rPr>
            </w:pPr>
            <w:r w:rsidRPr="003A3939">
              <w:rPr>
                <w:sz w:val="20"/>
                <w:szCs w:val="20"/>
              </w:rPr>
              <w:t>Применение броска с закрытой позиции (на ответные действия защитника после финта - произвести бросок)</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r>
      <w:tr w:rsidR="00B1700A" w:rsidRPr="003A3939" w:rsidTr="001921C0">
        <w:trPr>
          <w:trHeight w:val="519"/>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30" w:lineRule="exact"/>
              <w:ind w:firstLine="0"/>
              <w:rPr>
                <w:sz w:val="20"/>
                <w:szCs w:val="20"/>
              </w:rPr>
            </w:pPr>
            <w:r w:rsidRPr="003A3939">
              <w:rPr>
                <w:sz w:val="20"/>
                <w:szCs w:val="20"/>
              </w:rPr>
              <w:t>Применение броска с закрытой позиции (полностью укрыться от вратаря за защитником и произвести бросок)</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r>
      <w:tr w:rsidR="00B1700A" w:rsidRPr="003A3939" w:rsidTr="001921C0">
        <w:trPr>
          <w:trHeight w:val="519"/>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26" w:lineRule="exact"/>
              <w:ind w:firstLine="0"/>
              <w:rPr>
                <w:sz w:val="20"/>
                <w:szCs w:val="20"/>
              </w:rPr>
            </w:pPr>
            <w:r w:rsidRPr="003A3939">
              <w:rPr>
                <w:sz w:val="20"/>
                <w:szCs w:val="20"/>
              </w:rPr>
              <w:t>Финт перемещением без мяча при встречном движении (показать уход в сторону одним или двумя шагами - выполнить уход в другую</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p>
        </w:tc>
      </w:tr>
      <w:tr w:rsidR="00B1700A" w:rsidRPr="003A3939" w:rsidTr="001921C0">
        <w:trPr>
          <w:trHeight w:val="519"/>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30" w:lineRule="exact"/>
              <w:ind w:firstLine="0"/>
              <w:rPr>
                <w:sz w:val="20"/>
                <w:szCs w:val="20"/>
              </w:rPr>
            </w:pPr>
            <w:r>
              <w:rPr>
                <w:sz w:val="20"/>
                <w:szCs w:val="20"/>
              </w:rPr>
              <w:t>Финт</w:t>
            </w:r>
            <w:r w:rsidRPr="003A3939">
              <w:rPr>
                <w:sz w:val="20"/>
                <w:szCs w:val="20"/>
              </w:rPr>
              <w:t xml:space="preserve"> перемещением без мяча при параллельном движении (остановка - изменить направление движения, пропустив вперед</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p>
        </w:tc>
      </w:tr>
      <w:tr w:rsidR="00B1700A" w:rsidRPr="003A3939" w:rsidTr="001921C0">
        <w:trPr>
          <w:trHeight w:val="519"/>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30" w:lineRule="exact"/>
              <w:ind w:firstLine="0"/>
              <w:rPr>
                <w:sz w:val="20"/>
                <w:szCs w:val="20"/>
              </w:rPr>
            </w:pPr>
            <w:proofErr w:type="gramStart"/>
            <w:r>
              <w:rPr>
                <w:sz w:val="20"/>
                <w:szCs w:val="20"/>
              </w:rPr>
              <w:t>Финт п</w:t>
            </w:r>
            <w:r w:rsidRPr="003A3939">
              <w:rPr>
                <w:sz w:val="20"/>
                <w:szCs w:val="20"/>
              </w:rPr>
              <w:t>еремещением с мячом при встречном движении (показать уход вправо или вправо-влево - выполнить одноударное ведение в</w:t>
            </w:r>
            <w:r w:rsidR="003823BA">
              <w:rPr>
                <w:sz w:val="20"/>
                <w:szCs w:val="20"/>
              </w:rPr>
              <w:t xml:space="preserve"> пол               </w:t>
            </w:r>
            <w:proofErr w:type="gramEnd"/>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p>
        </w:tc>
      </w:tr>
      <w:tr w:rsidR="00B1700A" w:rsidRPr="003A3939" w:rsidTr="001921C0">
        <w:trPr>
          <w:trHeight w:val="127"/>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rPr>
                <w:sz w:val="20"/>
                <w:szCs w:val="20"/>
              </w:rPr>
            </w:pPr>
            <w:r>
              <w:rPr>
                <w:sz w:val="20"/>
                <w:szCs w:val="20"/>
              </w:rPr>
              <w:t>Финт броском св</w:t>
            </w:r>
            <w:r w:rsidRPr="003A3939">
              <w:rPr>
                <w:sz w:val="20"/>
                <w:szCs w:val="20"/>
              </w:rPr>
              <w:t>ерху - выполнить бросок сбоку</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r>
      <w:tr w:rsidR="00B1700A" w:rsidRPr="003A3939" w:rsidTr="001921C0">
        <w:trPr>
          <w:trHeight w:val="74"/>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rPr>
                <w:sz w:val="20"/>
                <w:szCs w:val="20"/>
              </w:rPr>
            </w:pPr>
            <w:r w:rsidRPr="003A3939">
              <w:rPr>
                <w:sz w:val="20"/>
                <w:szCs w:val="20"/>
              </w:rPr>
              <w:t>Финт броском - выполнить уход</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p>
        </w:tc>
      </w:tr>
      <w:tr w:rsidR="00B1700A" w:rsidRPr="003A3939" w:rsidTr="001921C0">
        <w:trPr>
          <w:trHeight w:val="74"/>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rPr>
                <w:sz w:val="20"/>
                <w:szCs w:val="20"/>
              </w:rPr>
            </w:pPr>
            <w:r w:rsidRPr="003A3939">
              <w:rPr>
                <w:sz w:val="20"/>
                <w:szCs w:val="20"/>
              </w:rPr>
              <w:t>Перехват мяча при передаче</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r>
      <w:tr w:rsidR="00B1700A" w:rsidRPr="003A3939" w:rsidTr="001921C0">
        <w:trPr>
          <w:trHeight w:val="74"/>
          <w:jc w:val="center"/>
        </w:trPr>
        <w:tc>
          <w:tcPr>
            <w:tcW w:w="7153"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30" w:lineRule="exact"/>
              <w:ind w:firstLine="0"/>
              <w:rPr>
                <w:sz w:val="20"/>
                <w:szCs w:val="20"/>
              </w:rPr>
            </w:pPr>
            <w:r w:rsidRPr="003A3939">
              <w:rPr>
                <w:sz w:val="20"/>
                <w:szCs w:val="20"/>
              </w:rPr>
              <w:t>Совершенствование с учетом индивидуальных особенностей партнеров, защитников противника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c>
          <w:tcPr>
            <w:tcW w:w="563" w:type="dxa"/>
            <w:tcBorders>
              <w:top w:val="single" w:sz="4" w:space="0" w:color="auto"/>
              <w:left w:val="single" w:sz="4" w:space="0" w:color="auto"/>
              <w:bottom w:val="single" w:sz="4" w:space="0" w:color="auto"/>
            </w:tcBorders>
            <w:shd w:val="clear" w:color="auto" w:fill="FFFFFF"/>
          </w:tcPr>
          <w:p w:rsidR="00B1700A" w:rsidRPr="003A3939" w:rsidRDefault="00B1700A" w:rsidP="00B1700A">
            <w:pPr>
              <w:pStyle w:val="21"/>
              <w:framePr w:wrap="notBeside" w:vAnchor="text" w:hAnchor="page" w:x="1231" w:y="737"/>
              <w:shd w:val="clear" w:color="auto" w:fill="auto"/>
              <w:spacing w:after="0" w:line="240" w:lineRule="auto"/>
              <w:ind w:firstLine="0"/>
              <w:jc w:val="center"/>
              <w:rPr>
                <w:sz w:val="20"/>
                <w:szCs w:val="20"/>
              </w:rPr>
            </w:pPr>
            <w:r w:rsidRPr="003A3939">
              <w:rPr>
                <w:sz w:val="20"/>
                <w:szCs w:val="20"/>
              </w:rPr>
              <w:t>+</w:t>
            </w:r>
          </w:p>
        </w:tc>
      </w:tr>
    </w:tbl>
    <w:p w:rsidR="008A18DE" w:rsidRPr="00D76791" w:rsidRDefault="008A18DE" w:rsidP="00D76791">
      <w:pPr>
        <w:pStyle w:val="24"/>
        <w:keepNext/>
        <w:keepLines/>
        <w:shd w:val="clear" w:color="auto" w:fill="auto"/>
        <w:spacing w:after="125" w:line="274" w:lineRule="exact"/>
        <w:ind w:right="4620" w:firstLine="0"/>
        <w:rPr>
          <w:sz w:val="24"/>
          <w:szCs w:val="24"/>
        </w:rPr>
      </w:pPr>
      <w:r w:rsidRPr="00D76791">
        <w:rPr>
          <w:sz w:val="24"/>
          <w:szCs w:val="24"/>
        </w:rPr>
        <w:t>спортивного мастерства</w:t>
      </w:r>
      <w:bookmarkEnd w:id="31"/>
    </w:p>
    <w:p w:rsidR="008A18DE" w:rsidRPr="00D76791" w:rsidRDefault="008A18DE" w:rsidP="00D76791">
      <w:pPr>
        <w:rPr>
          <w:rFonts w:ascii="Times New Roman" w:hAnsi="Times New Roman" w:cs="Times New Roman"/>
        </w:rPr>
      </w:pPr>
    </w:p>
    <w:tbl>
      <w:tblPr>
        <w:tblpPr w:leftFromText="180" w:rightFromText="180" w:horzAnchor="margin" w:tblpXSpec="center" w:tblpY="-270"/>
        <w:tblW w:w="10213" w:type="dxa"/>
        <w:tblLayout w:type="fixed"/>
        <w:tblCellMar>
          <w:left w:w="10" w:type="dxa"/>
          <w:right w:w="10" w:type="dxa"/>
        </w:tblCellMar>
        <w:tblLook w:val="0000" w:firstRow="0" w:lastRow="0" w:firstColumn="0" w:lastColumn="0" w:noHBand="0" w:noVBand="0"/>
      </w:tblPr>
      <w:tblGrid>
        <w:gridCol w:w="7098"/>
        <w:gridCol w:w="778"/>
        <w:gridCol w:w="779"/>
        <w:gridCol w:w="779"/>
        <w:gridCol w:w="779"/>
      </w:tblGrid>
      <w:tr w:rsidR="009668F0" w:rsidRPr="00D76791" w:rsidTr="000A382E">
        <w:trPr>
          <w:trHeight w:val="280"/>
        </w:trPr>
        <w:tc>
          <w:tcPr>
            <w:tcW w:w="10213" w:type="dxa"/>
            <w:gridSpan w:val="5"/>
            <w:tcBorders>
              <w:top w:val="single" w:sz="4" w:space="0" w:color="auto"/>
              <w:left w:val="single" w:sz="4" w:space="0" w:color="auto"/>
              <w:bottom w:val="single" w:sz="4" w:space="0" w:color="auto"/>
            </w:tcBorders>
            <w:shd w:val="clear" w:color="auto" w:fill="FFFFFF"/>
          </w:tcPr>
          <w:p w:rsidR="009668F0" w:rsidRPr="000A382E" w:rsidRDefault="000A382E" w:rsidP="000A382E">
            <w:pPr>
              <w:rPr>
                <w:rFonts w:ascii="Times New Roman" w:hAnsi="Times New Roman" w:cs="Times New Roman"/>
                <w:sz w:val="20"/>
                <w:szCs w:val="20"/>
              </w:rPr>
            </w:pPr>
            <w:r w:rsidRPr="000A382E">
              <w:rPr>
                <w:rFonts w:ascii="Times New Roman" w:hAnsi="Times New Roman" w:cs="Times New Roman"/>
              </w:rPr>
              <w:lastRenderedPageBreak/>
              <w:t>Групповые действия</w:t>
            </w:r>
          </w:p>
        </w:tc>
      </w:tr>
      <w:tr w:rsidR="008A18D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8A18DE" w:rsidRPr="000A382E" w:rsidRDefault="000A382E" w:rsidP="001921C0">
            <w:pPr>
              <w:pStyle w:val="21"/>
              <w:shd w:val="clear" w:color="auto" w:fill="auto"/>
              <w:spacing w:after="0" w:line="240" w:lineRule="auto"/>
              <w:ind w:firstLine="0"/>
              <w:rPr>
                <w:sz w:val="20"/>
                <w:szCs w:val="20"/>
              </w:rPr>
            </w:pPr>
            <w:r w:rsidRPr="000A382E">
              <w:rPr>
                <w:sz w:val="20"/>
                <w:szCs w:val="20"/>
              </w:rPr>
              <w:t>Действия двух нападающих против одного защитника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8A18DE" w:rsidRPr="000A382E" w:rsidRDefault="000A382E" w:rsidP="000A382E">
            <w:pPr>
              <w:pStyle w:val="21"/>
              <w:shd w:val="clear" w:color="auto" w:fill="auto"/>
              <w:spacing w:after="0" w:line="240" w:lineRule="auto"/>
              <w:ind w:firstLine="0"/>
              <w:jc w:val="center"/>
              <w:rPr>
                <w:sz w:val="20"/>
                <w:szCs w:val="20"/>
              </w:rPr>
            </w:pPr>
            <w:r>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8A18DE" w:rsidRPr="000A382E" w:rsidRDefault="008A18DE" w:rsidP="000A382E">
            <w:pPr>
              <w:pStyle w:val="21"/>
              <w:shd w:val="clear" w:color="auto" w:fill="auto"/>
              <w:spacing w:after="0" w:line="240" w:lineRule="auto"/>
              <w:ind w:firstLine="0"/>
              <w:jc w:val="center"/>
              <w:rPr>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8A18DE" w:rsidRPr="000A382E" w:rsidRDefault="008A18DE" w:rsidP="000A382E">
            <w:pPr>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tcBorders>
            <w:shd w:val="clear" w:color="auto" w:fill="FFFFFF"/>
          </w:tcPr>
          <w:p w:rsidR="008A18DE" w:rsidRPr="000A382E" w:rsidRDefault="008A18DE" w:rsidP="000A382E">
            <w:pPr>
              <w:jc w:val="center"/>
              <w:rPr>
                <w:rFonts w:ascii="Times New Roman" w:hAnsi="Times New Roman" w:cs="Times New Roman"/>
                <w:sz w:val="20"/>
                <w:szCs w:val="20"/>
              </w:rPr>
            </w:pP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Действия трех нападающих против двух защитников</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r>
      <w:tr w:rsidR="000A382E" w:rsidRPr="00D76791" w:rsidTr="000A382E">
        <w:trPr>
          <w:trHeight w:val="475"/>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26" w:lineRule="exact"/>
              <w:ind w:firstLine="0"/>
              <w:rPr>
                <w:sz w:val="20"/>
                <w:szCs w:val="20"/>
              </w:rPr>
            </w:pPr>
            <w:r w:rsidRPr="000A382E">
              <w:rPr>
                <w:sz w:val="20"/>
                <w:szCs w:val="20"/>
              </w:rPr>
              <w:t>Параллельное взаимодействие двух или трех нападающих без «стягивания» защитников</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3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Параллельное взаимодействие 2-4 игроков «на стягивание»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5"/>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proofErr w:type="spellStart"/>
            <w:r w:rsidRPr="000A382E">
              <w:rPr>
                <w:sz w:val="20"/>
                <w:szCs w:val="20"/>
              </w:rPr>
              <w:t>Скрестное</w:t>
            </w:r>
            <w:proofErr w:type="spellEnd"/>
            <w:r w:rsidRPr="000A382E">
              <w:rPr>
                <w:sz w:val="20"/>
                <w:szCs w:val="20"/>
              </w:rPr>
              <w:t xml:space="preserve"> внутреннее взаимодействие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proofErr w:type="spellStart"/>
            <w:r w:rsidRPr="000A382E">
              <w:rPr>
                <w:sz w:val="20"/>
                <w:szCs w:val="20"/>
              </w:rPr>
              <w:t>Скрестное</w:t>
            </w:r>
            <w:proofErr w:type="spellEnd"/>
            <w:r w:rsidRPr="000A382E">
              <w:rPr>
                <w:sz w:val="20"/>
                <w:szCs w:val="20"/>
              </w:rPr>
              <w:t xml:space="preserve"> внешнее взаимодействие трех игроков</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Заслон внутренний на линии атаки партнера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Заслон внешний для ухода партнера и для его броска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Заслон с уходом линейного игрока, крайнего игрока, полусреднего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Заслон с сопровождением в поле, в зоне ближних бросков</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Взаимодействия при вбрасывании из-за боковой линии, при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r>
      <w:tr w:rsidR="000A382E" w:rsidRPr="00D76791" w:rsidTr="000A382E">
        <w:trPr>
          <w:trHeight w:val="235"/>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Совершенств</w:t>
            </w:r>
            <w:r w:rsidRPr="000A382E">
              <w:rPr>
                <w:rStyle w:val="18"/>
                <w:sz w:val="20"/>
                <w:szCs w:val="20"/>
                <w:lang w:val="ru"/>
              </w:rPr>
              <w:t>о</w:t>
            </w:r>
            <w:proofErr w:type="spellStart"/>
            <w:r w:rsidRPr="000A382E">
              <w:rPr>
                <w:sz w:val="20"/>
                <w:szCs w:val="20"/>
              </w:rPr>
              <w:t>вание</w:t>
            </w:r>
            <w:proofErr w:type="spellEnd"/>
            <w:r w:rsidRPr="000A382E">
              <w:rPr>
                <w:sz w:val="20"/>
                <w:szCs w:val="20"/>
              </w:rPr>
              <w:t xml:space="preserve"> с конкретным партнером в конкретной</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B85D12">
        <w:trPr>
          <w:trHeight w:val="159"/>
        </w:trPr>
        <w:tc>
          <w:tcPr>
            <w:tcW w:w="10213" w:type="dxa"/>
            <w:gridSpan w:val="5"/>
            <w:tcBorders>
              <w:top w:val="single" w:sz="4" w:space="0" w:color="auto"/>
              <w:left w:val="single" w:sz="4" w:space="0" w:color="auto"/>
              <w:bottom w:val="single" w:sz="4" w:space="0" w:color="auto"/>
            </w:tcBorders>
            <w:shd w:val="clear" w:color="auto" w:fill="FFFFFF"/>
          </w:tcPr>
          <w:p w:rsidR="000A382E" w:rsidRPr="00D76791" w:rsidRDefault="000A382E" w:rsidP="000A382E">
            <w:pPr>
              <w:pStyle w:val="21"/>
              <w:shd w:val="clear" w:color="auto" w:fill="auto"/>
              <w:spacing w:after="0" w:line="240" w:lineRule="auto"/>
              <w:ind w:firstLine="0"/>
              <w:rPr>
                <w:sz w:val="24"/>
                <w:szCs w:val="24"/>
              </w:rPr>
            </w:pPr>
            <w:r w:rsidRPr="00D76791">
              <w:rPr>
                <w:sz w:val="24"/>
                <w:szCs w:val="24"/>
              </w:rPr>
              <w:t>Командные действия</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Позиционное нападение 5: 1</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54"/>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Позиционное нападение 4:2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35"/>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Нападение в меньшинстве, в большинстве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Поточное нападение (восьмерка)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5"/>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Индивидуальная и групповая контратака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B85D12">
        <w:trPr>
          <w:trHeight w:val="166"/>
        </w:trPr>
        <w:tc>
          <w:tcPr>
            <w:tcW w:w="10213" w:type="dxa"/>
            <w:gridSpan w:val="5"/>
            <w:tcBorders>
              <w:top w:val="single" w:sz="4" w:space="0" w:color="auto"/>
              <w:bottom w:val="single" w:sz="4" w:space="0" w:color="auto"/>
            </w:tcBorders>
            <w:shd w:val="clear" w:color="auto" w:fill="FFFFFF"/>
          </w:tcPr>
          <w:p w:rsidR="000A382E" w:rsidRPr="00D76791" w:rsidRDefault="000A382E" w:rsidP="000A382E">
            <w:pPr>
              <w:pStyle w:val="22"/>
              <w:shd w:val="clear" w:color="auto" w:fill="auto"/>
              <w:spacing w:line="211" w:lineRule="exact"/>
              <w:ind w:right="4960"/>
              <w:rPr>
                <w:sz w:val="24"/>
                <w:szCs w:val="24"/>
              </w:rPr>
            </w:pPr>
            <w:r w:rsidRPr="00D76791">
              <w:rPr>
                <w:sz w:val="24"/>
                <w:szCs w:val="24"/>
              </w:rPr>
              <w:t>Тактика защиты</w:t>
            </w:r>
          </w:p>
        </w:tc>
      </w:tr>
      <w:tr w:rsidR="000A382E" w:rsidRPr="00D76791" w:rsidTr="000A382E">
        <w:trPr>
          <w:trHeight w:val="250"/>
        </w:trPr>
        <w:tc>
          <w:tcPr>
            <w:tcW w:w="10213" w:type="dxa"/>
            <w:gridSpan w:val="5"/>
            <w:tcBorders>
              <w:top w:val="single" w:sz="4" w:space="0" w:color="auto"/>
              <w:left w:val="single" w:sz="4" w:space="0" w:color="auto"/>
              <w:bottom w:val="single" w:sz="4" w:space="0" w:color="auto"/>
            </w:tcBorders>
            <w:shd w:val="clear" w:color="auto" w:fill="FFFFFF"/>
          </w:tcPr>
          <w:p w:rsidR="000A382E" w:rsidRPr="0021018D" w:rsidRDefault="000A382E" w:rsidP="000A382E">
            <w:pPr>
              <w:pStyle w:val="21"/>
              <w:shd w:val="clear" w:color="auto" w:fill="auto"/>
              <w:spacing w:after="0" w:line="240" w:lineRule="auto"/>
              <w:ind w:firstLine="0"/>
              <w:rPr>
                <w:sz w:val="24"/>
                <w:szCs w:val="24"/>
              </w:rPr>
            </w:pPr>
            <w:r w:rsidRPr="0021018D">
              <w:rPr>
                <w:sz w:val="24"/>
                <w:szCs w:val="24"/>
              </w:rPr>
              <w:t>Индивидуальные действия</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Опека игрока без мяча неплотная, плотная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r>
      <w:tr w:rsidR="000A382E" w:rsidRPr="00D76791" w:rsidTr="000A382E">
        <w:trPr>
          <w:trHeight w:val="47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35" w:lineRule="exact"/>
              <w:ind w:firstLine="0"/>
              <w:rPr>
                <w:sz w:val="20"/>
                <w:szCs w:val="20"/>
              </w:rPr>
            </w:pPr>
            <w:r w:rsidRPr="000A382E">
              <w:rPr>
                <w:sz w:val="20"/>
                <w:szCs w:val="20"/>
              </w:rPr>
              <w:t>Опека игрока с мячом неплотная, выход и отход, далеко от ворот, в зоне ближних бросков</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47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exact"/>
              <w:ind w:firstLine="0"/>
              <w:rPr>
                <w:sz w:val="20"/>
                <w:szCs w:val="20"/>
              </w:rPr>
            </w:pPr>
            <w:r w:rsidRPr="000A382E">
              <w:rPr>
                <w:sz w:val="20"/>
                <w:szCs w:val="20"/>
              </w:rPr>
              <w:t>Опека игрока без мяча и с мячом с учетом его индивидуальных особенностей (высокорослый, быстрый, левша)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Уход от внутреннего заслона, от внешнего заслона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Финт перемещением (показать выход - сделать отход)</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r>
      <w:tr w:rsidR="000A382E" w:rsidRPr="00D76791" w:rsidTr="000A382E">
        <w:trPr>
          <w:trHeight w:val="47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exact"/>
              <w:ind w:firstLine="0"/>
              <w:rPr>
                <w:sz w:val="20"/>
                <w:szCs w:val="20"/>
              </w:rPr>
            </w:pPr>
            <w:r w:rsidRPr="000A382E">
              <w:rPr>
                <w:sz w:val="20"/>
                <w:szCs w:val="20"/>
              </w:rPr>
              <w:t>Финт блокированием (показать блокирование сверху - выполнить соответственно броску)</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jc w:val="center"/>
              <w:rPr>
                <w:rFonts w:ascii="Times New Roman" w:hAnsi="Times New Roman" w:cs="Times New Roman"/>
                <w:sz w:val="20"/>
                <w:szCs w:val="20"/>
              </w:rPr>
            </w:pPr>
          </w:p>
        </w:tc>
      </w:tr>
      <w:tr w:rsidR="000A382E" w:rsidRPr="00D76791" w:rsidTr="000A382E">
        <w:trPr>
          <w:trHeight w:val="240"/>
        </w:trPr>
        <w:tc>
          <w:tcPr>
            <w:tcW w:w="10213" w:type="dxa"/>
            <w:gridSpan w:val="5"/>
            <w:tcBorders>
              <w:top w:val="single" w:sz="4" w:space="0" w:color="auto"/>
              <w:left w:val="single" w:sz="4" w:space="0" w:color="auto"/>
              <w:bottom w:val="single" w:sz="4" w:space="0" w:color="auto"/>
            </w:tcBorders>
            <w:shd w:val="clear" w:color="auto" w:fill="FFFFFF"/>
          </w:tcPr>
          <w:p w:rsidR="000A382E" w:rsidRDefault="000A382E" w:rsidP="000A382E">
            <w:pPr>
              <w:pStyle w:val="21"/>
              <w:shd w:val="clear" w:color="auto" w:fill="auto"/>
              <w:spacing w:after="0" w:line="240" w:lineRule="auto"/>
              <w:ind w:firstLine="0"/>
              <w:rPr>
                <w:sz w:val="24"/>
                <w:szCs w:val="24"/>
              </w:rPr>
            </w:pPr>
          </w:p>
          <w:p w:rsidR="000A382E" w:rsidRPr="00D76791" w:rsidRDefault="000A382E" w:rsidP="000A382E">
            <w:pPr>
              <w:pStyle w:val="21"/>
              <w:shd w:val="clear" w:color="auto" w:fill="auto"/>
              <w:spacing w:after="0" w:line="240" w:lineRule="auto"/>
              <w:ind w:firstLine="0"/>
              <w:rPr>
                <w:sz w:val="24"/>
                <w:szCs w:val="24"/>
              </w:rPr>
            </w:pPr>
            <w:r>
              <w:rPr>
                <w:sz w:val="24"/>
                <w:szCs w:val="24"/>
              </w:rPr>
              <w:t>Г</w:t>
            </w:r>
            <w:r w:rsidRPr="00D76791">
              <w:rPr>
                <w:sz w:val="24"/>
                <w:szCs w:val="24"/>
              </w:rPr>
              <w:t>рупповые действия</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Подстраховка партнера при личной защите, при зонной защите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Переключение передачей игрока своему партнеру, сменой</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Противодействие заслону: отступание и проскальзывание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47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26" w:lineRule="exact"/>
              <w:ind w:firstLine="0"/>
              <w:rPr>
                <w:sz w:val="20"/>
                <w:szCs w:val="20"/>
              </w:rPr>
            </w:pPr>
            <w:r w:rsidRPr="000A382E">
              <w:rPr>
                <w:sz w:val="20"/>
                <w:szCs w:val="20"/>
              </w:rPr>
              <w:t>Одновременная опека нескольких нападающих (разбор) при свободном броске, при боковом броске, ближних игроков по ходу</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10213" w:type="dxa"/>
            <w:gridSpan w:val="5"/>
            <w:tcBorders>
              <w:top w:val="single" w:sz="4" w:space="0" w:color="auto"/>
              <w:left w:val="single" w:sz="4" w:space="0" w:color="auto"/>
              <w:bottom w:val="single" w:sz="4" w:space="0" w:color="auto"/>
            </w:tcBorders>
            <w:shd w:val="clear" w:color="auto" w:fill="FFFFFF"/>
          </w:tcPr>
          <w:p w:rsidR="000A382E" w:rsidRDefault="000A382E" w:rsidP="000A382E">
            <w:pPr>
              <w:pStyle w:val="21"/>
              <w:shd w:val="clear" w:color="auto" w:fill="auto"/>
              <w:spacing w:after="0" w:line="240" w:lineRule="auto"/>
              <w:ind w:firstLine="0"/>
              <w:rPr>
                <w:sz w:val="24"/>
                <w:szCs w:val="24"/>
              </w:rPr>
            </w:pPr>
          </w:p>
          <w:p w:rsidR="000A382E" w:rsidRPr="00D76791" w:rsidRDefault="000A382E" w:rsidP="000A382E">
            <w:pPr>
              <w:pStyle w:val="21"/>
              <w:shd w:val="clear" w:color="auto" w:fill="auto"/>
              <w:spacing w:after="0" w:line="240" w:lineRule="auto"/>
              <w:ind w:firstLine="0"/>
              <w:rPr>
                <w:sz w:val="24"/>
                <w:szCs w:val="24"/>
              </w:rPr>
            </w:pPr>
            <w:r w:rsidRPr="00D76791">
              <w:rPr>
                <w:sz w:val="24"/>
                <w:szCs w:val="24"/>
              </w:rPr>
              <w:t>Командные действия</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Зонная защита 6: 0 без выхода на игрока, с выходом</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Зонная защита 5: 1 без выхода, с выходом</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Зонная защита 3:3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Смешанная защита 5 + 1</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Защита в меньшинстве, в большинстве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Личная защита в зоне ближних бросков без переключения, с</w:t>
            </w:r>
            <w:r w:rsidR="003823BA">
              <w:rPr>
                <w:sz w:val="20"/>
                <w:szCs w:val="20"/>
              </w:rPr>
              <w:t xml:space="preserve"> переключением</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40"/>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rPr>
                <w:sz w:val="20"/>
                <w:szCs w:val="20"/>
              </w:rPr>
            </w:pPr>
            <w:r w:rsidRPr="000A382E">
              <w:rPr>
                <w:sz w:val="20"/>
                <w:szCs w:val="20"/>
              </w:rPr>
              <w:t>Личная защита по всему полю</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c>
          <w:tcPr>
            <w:tcW w:w="779" w:type="dxa"/>
            <w:tcBorders>
              <w:top w:val="single" w:sz="4" w:space="0" w:color="auto"/>
              <w:left w:val="single" w:sz="4" w:space="0" w:color="auto"/>
              <w:bottom w:val="single" w:sz="4" w:space="0" w:color="auto"/>
            </w:tcBorders>
            <w:shd w:val="clear" w:color="auto" w:fill="FFFFFF"/>
          </w:tcPr>
          <w:p w:rsidR="000A382E" w:rsidRPr="000A382E" w:rsidRDefault="000A382E" w:rsidP="000A382E">
            <w:pPr>
              <w:pStyle w:val="21"/>
              <w:shd w:val="clear" w:color="auto" w:fill="auto"/>
              <w:spacing w:after="0" w:line="240" w:lineRule="auto"/>
              <w:ind w:firstLine="0"/>
              <w:jc w:val="center"/>
              <w:rPr>
                <w:sz w:val="20"/>
                <w:szCs w:val="20"/>
              </w:rPr>
            </w:pPr>
            <w:r w:rsidRPr="000A382E">
              <w:rPr>
                <w:sz w:val="20"/>
                <w:szCs w:val="20"/>
              </w:rPr>
              <w:t>+</w:t>
            </w:r>
          </w:p>
        </w:tc>
      </w:tr>
      <w:tr w:rsidR="000A382E" w:rsidRPr="00D76791" w:rsidTr="000A382E">
        <w:trPr>
          <w:trHeight w:val="283"/>
        </w:trPr>
        <w:tc>
          <w:tcPr>
            <w:tcW w:w="10213" w:type="dxa"/>
            <w:gridSpan w:val="5"/>
            <w:tcBorders>
              <w:top w:val="single" w:sz="4" w:space="0" w:color="auto"/>
              <w:bottom w:val="single" w:sz="4" w:space="0" w:color="auto"/>
            </w:tcBorders>
            <w:shd w:val="clear" w:color="auto" w:fill="FFFFFF"/>
          </w:tcPr>
          <w:p w:rsidR="0021018D" w:rsidRDefault="0021018D" w:rsidP="000A382E">
            <w:pPr>
              <w:pStyle w:val="22"/>
              <w:shd w:val="clear" w:color="auto" w:fill="auto"/>
              <w:spacing w:line="240" w:lineRule="auto"/>
              <w:rPr>
                <w:sz w:val="24"/>
                <w:szCs w:val="24"/>
              </w:rPr>
            </w:pPr>
          </w:p>
          <w:p w:rsidR="000A382E" w:rsidRDefault="0021018D" w:rsidP="000A382E">
            <w:pPr>
              <w:pStyle w:val="22"/>
              <w:shd w:val="clear" w:color="auto" w:fill="auto"/>
              <w:spacing w:line="240" w:lineRule="auto"/>
              <w:rPr>
                <w:sz w:val="24"/>
                <w:szCs w:val="24"/>
              </w:rPr>
            </w:pPr>
            <w:r w:rsidRPr="00D76791">
              <w:rPr>
                <w:sz w:val="24"/>
                <w:szCs w:val="24"/>
              </w:rPr>
              <w:t>Тактика вратаря</w:t>
            </w:r>
          </w:p>
          <w:tbl>
            <w:tblPr>
              <w:tblW w:w="0" w:type="auto"/>
              <w:jc w:val="center"/>
              <w:tblLayout w:type="fixed"/>
              <w:tblCellMar>
                <w:left w:w="10" w:type="dxa"/>
                <w:right w:w="10" w:type="dxa"/>
              </w:tblCellMar>
              <w:tblLook w:val="0000" w:firstRow="0" w:lastRow="0" w:firstColumn="0" w:lastColumn="0" w:noHBand="0" w:noVBand="0"/>
            </w:tblPr>
            <w:tblGrid>
              <w:gridCol w:w="6816"/>
              <w:gridCol w:w="854"/>
              <w:gridCol w:w="850"/>
              <w:gridCol w:w="850"/>
              <w:gridCol w:w="845"/>
            </w:tblGrid>
            <w:tr w:rsidR="0021018D" w:rsidRPr="00D76791" w:rsidTr="00B85D12">
              <w:trPr>
                <w:trHeight w:val="715"/>
                <w:jc w:val="center"/>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26" w:lineRule="exact"/>
                    <w:ind w:firstLine="0"/>
                    <w:rPr>
                      <w:sz w:val="20"/>
                      <w:szCs w:val="20"/>
                    </w:rPr>
                  </w:pPr>
                  <w:r w:rsidRPr="0021018D">
                    <w:rPr>
                      <w:sz w:val="20"/>
                      <w:szCs w:val="20"/>
                    </w:rPr>
                    <w:t xml:space="preserve">Финты стойкой (опустить руки; расставить, согнуть ноги), выбором позиции в воротах (сместиться вперед, в сторону), выбором позиции в площади вратаря (показать выход вперед </w:t>
                  </w:r>
                  <w:r>
                    <w:rPr>
                      <w:sz w:val="20"/>
                      <w:szCs w:val="20"/>
                    </w:rPr>
                    <w:t>– отступить)</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r>
            <w:tr w:rsidR="0021018D" w:rsidRPr="00D76791" w:rsidTr="00B85D12">
              <w:trPr>
                <w:trHeight w:val="240"/>
                <w:jc w:val="center"/>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Pr>
                      <w:sz w:val="20"/>
                      <w:szCs w:val="20"/>
                    </w:rPr>
                    <w:t>Взаимод</w:t>
                  </w:r>
                  <w:r w:rsidRPr="0021018D">
                    <w:rPr>
                      <w:sz w:val="20"/>
                      <w:szCs w:val="20"/>
                    </w:rPr>
                    <w:t>ействие с нападением при контратаке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r>
            <w:tr w:rsidR="0021018D" w:rsidRPr="00D76791" w:rsidTr="00B85D12">
              <w:trPr>
                <w:trHeight w:val="240"/>
                <w:jc w:val="center"/>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Взаимодействие с защитой при свободном броске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r>
            <w:tr w:rsidR="0021018D" w:rsidRPr="00D76791" w:rsidTr="00B85D12">
              <w:trPr>
                <w:trHeight w:val="259"/>
                <w:jc w:val="center"/>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Взаимодействие с нападением и защитой в конкретных игровых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1018D" w:rsidRPr="0021018D" w:rsidRDefault="0021018D" w:rsidP="001C6B15">
                  <w:pPr>
                    <w:pStyle w:val="21"/>
                    <w:framePr w:hSpace="180" w:wrap="around" w:hAnchor="margin" w:xAlign="center" w:y="-270"/>
                    <w:shd w:val="clear" w:color="auto" w:fill="auto"/>
                    <w:spacing w:after="0" w:line="240" w:lineRule="auto"/>
                    <w:ind w:firstLine="0"/>
                    <w:rPr>
                      <w:sz w:val="20"/>
                      <w:szCs w:val="20"/>
                    </w:rPr>
                  </w:pPr>
                  <w:r w:rsidRPr="0021018D">
                    <w:rPr>
                      <w:sz w:val="20"/>
                      <w:szCs w:val="20"/>
                    </w:rPr>
                    <w:t>+</w:t>
                  </w:r>
                </w:p>
              </w:tc>
            </w:tr>
            <w:tr w:rsidR="00B85D12" w:rsidRPr="00D76791" w:rsidTr="00B85D12">
              <w:trPr>
                <w:trHeight w:val="259"/>
                <w:jc w:val="center"/>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B85D12" w:rsidRPr="0021018D" w:rsidRDefault="00B85D12" w:rsidP="001C6B15">
                  <w:pPr>
                    <w:pStyle w:val="21"/>
                    <w:framePr w:hSpace="180" w:wrap="around" w:hAnchor="margin" w:xAlign="center" w:y="-270"/>
                    <w:shd w:val="clear" w:color="auto" w:fill="auto"/>
                    <w:spacing w:after="0" w:line="240" w:lineRule="auto"/>
                    <w:ind w:firstLine="0"/>
                    <w:rPr>
                      <w:sz w:val="20"/>
                      <w:szCs w:val="20"/>
                    </w:rPr>
                  </w:pPr>
                  <w:r w:rsidRPr="00D76791">
                    <w:rPr>
                      <w:sz w:val="24"/>
                      <w:szCs w:val="24"/>
                    </w:rPr>
                    <w:t>Выбор позиции в воротах и в площади вратаря (игра на выходах)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85D12" w:rsidRPr="0021018D" w:rsidRDefault="00B85D12" w:rsidP="001C6B15">
                  <w:pPr>
                    <w:pStyle w:val="21"/>
                    <w:framePr w:hSpace="180" w:wrap="around" w:hAnchor="margin" w:xAlign="center" w:y="-270"/>
                    <w:shd w:val="clear" w:color="auto" w:fill="auto"/>
                    <w:spacing w:after="0" w:line="240" w:lineRule="auto"/>
                    <w:ind w:firstLine="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5D12" w:rsidRPr="0021018D" w:rsidRDefault="00B85D12" w:rsidP="001C6B15">
                  <w:pPr>
                    <w:pStyle w:val="21"/>
                    <w:framePr w:hSpace="180" w:wrap="around" w:hAnchor="margin" w:xAlign="center" w:y="-270"/>
                    <w:shd w:val="clear" w:color="auto" w:fill="auto"/>
                    <w:spacing w:after="0" w:line="240" w:lineRule="auto"/>
                    <w:ind w:firstLine="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5D12" w:rsidRPr="0021018D" w:rsidRDefault="00B85D12" w:rsidP="001C6B15">
                  <w:pPr>
                    <w:pStyle w:val="21"/>
                    <w:framePr w:hSpace="180" w:wrap="around" w:hAnchor="margin" w:xAlign="center" w:y="-270"/>
                    <w:shd w:val="clear" w:color="auto" w:fill="auto"/>
                    <w:spacing w:after="0" w:line="240" w:lineRule="auto"/>
                    <w:ind w:firstLine="0"/>
                    <w:rPr>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85D12" w:rsidRPr="0021018D" w:rsidRDefault="00B85D12" w:rsidP="001C6B15">
                  <w:pPr>
                    <w:pStyle w:val="21"/>
                    <w:framePr w:hSpace="180" w:wrap="around" w:hAnchor="margin" w:xAlign="center" w:y="-270"/>
                    <w:shd w:val="clear" w:color="auto" w:fill="auto"/>
                    <w:spacing w:after="0" w:line="240" w:lineRule="auto"/>
                    <w:ind w:firstLine="0"/>
                    <w:rPr>
                      <w:sz w:val="20"/>
                      <w:szCs w:val="20"/>
                    </w:rPr>
                  </w:pPr>
                </w:p>
              </w:tc>
            </w:tr>
          </w:tbl>
          <w:p w:rsidR="000A382E" w:rsidRPr="00D76791" w:rsidRDefault="000A382E" w:rsidP="000A382E">
            <w:pPr>
              <w:pStyle w:val="22"/>
              <w:shd w:val="clear" w:color="auto" w:fill="auto"/>
              <w:spacing w:line="240" w:lineRule="auto"/>
              <w:rPr>
                <w:sz w:val="24"/>
                <w:szCs w:val="24"/>
              </w:rPr>
            </w:pPr>
          </w:p>
        </w:tc>
      </w:tr>
    </w:tbl>
    <w:p w:rsidR="008A18DE" w:rsidRPr="00D76791" w:rsidRDefault="008A18DE" w:rsidP="0021018D">
      <w:pPr>
        <w:framePr w:h="14737" w:hRule="exact" w:wrap="auto" w:hAnchor="text"/>
        <w:rPr>
          <w:rFonts w:ascii="Times New Roman" w:hAnsi="Times New Roman" w:cs="Times New Roman"/>
        </w:rPr>
        <w:sectPr w:rsidR="008A18DE" w:rsidRPr="00D76791" w:rsidSect="00D76791">
          <w:type w:val="continuous"/>
          <w:pgSz w:w="11905" w:h="16837"/>
          <w:pgMar w:top="811" w:right="1132" w:bottom="1681" w:left="1276" w:header="0" w:footer="3" w:gutter="0"/>
          <w:cols w:space="720"/>
          <w:noEndnote/>
          <w:docGrid w:linePitch="360"/>
        </w:sectPr>
      </w:pPr>
    </w:p>
    <w:p w:rsidR="003A3939" w:rsidRDefault="003A3939" w:rsidP="00D76791">
      <w:pPr>
        <w:framePr w:wrap="notBeside" w:vAnchor="text" w:hAnchor="text" w:xAlign="center" w:y="1"/>
        <w:tabs>
          <w:tab w:val="left" w:leader="underscore" w:pos="6845"/>
        </w:tabs>
        <w:spacing w:line="211" w:lineRule="exact"/>
        <w:rPr>
          <w:rFonts w:ascii="Times New Roman" w:hAnsi="Times New Roman" w:cs="Times New Roman"/>
          <w:lang w:val="ru-RU"/>
        </w:rPr>
      </w:pPr>
    </w:p>
    <w:p w:rsidR="003A3939" w:rsidRDefault="008A18DE" w:rsidP="00D76791">
      <w:pPr>
        <w:framePr w:wrap="notBeside" w:vAnchor="text" w:hAnchor="text" w:xAlign="center" w:y="1"/>
        <w:tabs>
          <w:tab w:val="left" w:leader="underscore" w:pos="6845"/>
        </w:tabs>
        <w:spacing w:line="211" w:lineRule="exact"/>
        <w:rPr>
          <w:rFonts w:ascii="Times New Roman" w:hAnsi="Times New Roman" w:cs="Times New Roman"/>
          <w:lang w:val="ru-RU"/>
        </w:rPr>
      </w:pPr>
      <w:r w:rsidRPr="00D76791">
        <w:rPr>
          <w:rFonts w:ascii="Times New Roman" w:hAnsi="Times New Roman" w:cs="Times New Roman"/>
        </w:rPr>
        <w:t xml:space="preserve">ТЕОРЕТИЧЕСКАЯ ПОДГОТОВКА </w:t>
      </w:r>
    </w:p>
    <w:p w:rsidR="00B85D12" w:rsidRDefault="00B85D12" w:rsidP="00D76791">
      <w:pPr>
        <w:framePr w:wrap="notBeside" w:vAnchor="text" w:hAnchor="text" w:xAlign="center" w:y="1"/>
        <w:tabs>
          <w:tab w:val="left" w:leader="underscore" w:pos="6845"/>
        </w:tabs>
        <w:spacing w:line="211" w:lineRule="exact"/>
        <w:rPr>
          <w:rStyle w:val="26"/>
          <w:rFonts w:eastAsia="Arial Unicode MS"/>
          <w:sz w:val="24"/>
          <w:szCs w:val="24"/>
          <w:u w:val="none"/>
          <w:lang w:val="ru-RU"/>
        </w:rPr>
      </w:pPr>
    </w:p>
    <w:p w:rsidR="008A18DE" w:rsidRPr="003A3939" w:rsidRDefault="003A3939" w:rsidP="00D76791">
      <w:pPr>
        <w:framePr w:wrap="notBeside" w:vAnchor="text" w:hAnchor="text" w:xAlign="center" w:y="1"/>
        <w:tabs>
          <w:tab w:val="left" w:leader="underscore" w:pos="6845"/>
        </w:tabs>
        <w:spacing w:line="211" w:lineRule="exact"/>
        <w:rPr>
          <w:rFonts w:ascii="Times New Roman" w:hAnsi="Times New Roman" w:cs="Times New Roman"/>
        </w:rPr>
      </w:pPr>
      <w:r>
        <w:rPr>
          <w:rStyle w:val="26"/>
          <w:rFonts w:eastAsia="Arial Unicode MS"/>
          <w:sz w:val="24"/>
          <w:szCs w:val="24"/>
          <w:u w:val="none"/>
        </w:rPr>
        <w:t xml:space="preserve">Примерный план  теоретической </w:t>
      </w:r>
      <w:r w:rsidR="00933C35">
        <w:rPr>
          <w:rStyle w:val="26"/>
          <w:rFonts w:eastAsia="Arial Unicode MS"/>
          <w:sz w:val="24"/>
          <w:szCs w:val="24"/>
          <w:u w:val="none"/>
        </w:rPr>
        <w:t>подготовки</w:t>
      </w:r>
      <w:r w:rsidR="008A18DE" w:rsidRPr="003A3939">
        <w:rPr>
          <w:rFonts w:ascii="Times New Roman" w:hAnsi="Times New Roman" w:cs="Times New Roman"/>
        </w:rPr>
        <w:tab/>
      </w:r>
    </w:p>
    <w:p w:rsidR="008A18DE" w:rsidRPr="00D76791" w:rsidRDefault="008A18DE" w:rsidP="00D76791">
      <w:pPr>
        <w:rPr>
          <w:rFonts w:ascii="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118"/>
        <w:gridCol w:w="994"/>
        <w:gridCol w:w="989"/>
        <w:gridCol w:w="773"/>
      </w:tblGrid>
      <w:tr w:rsidR="008A18DE" w:rsidRPr="00D76791" w:rsidTr="00B85D12">
        <w:trPr>
          <w:trHeight w:val="126"/>
          <w:jc w:val="center"/>
        </w:trPr>
        <w:tc>
          <w:tcPr>
            <w:tcW w:w="7118" w:type="dxa"/>
            <w:vMerge w:val="restart"/>
            <w:tcBorders>
              <w:top w:val="single" w:sz="4" w:space="0" w:color="auto"/>
              <w:left w:val="single" w:sz="4" w:space="0" w:color="auto"/>
              <w:right w:val="single" w:sz="4" w:space="0" w:color="auto"/>
            </w:tcBorders>
            <w:shd w:val="clear" w:color="auto" w:fill="FFFFFF"/>
          </w:tcPr>
          <w:p w:rsidR="008A18DE" w:rsidRPr="00D76791" w:rsidRDefault="008A18DE" w:rsidP="00B85D12">
            <w:pPr>
              <w:pStyle w:val="21"/>
              <w:framePr w:wrap="notBeside" w:vAnchor="text" w:hAnchor="text" w:xAlign="center" w:y="1"/>
              <w:shd w:val="clear" w:color="auto" w:fill="auto"/>
              <w:spacing w:after="0" w:line="240" w:lineRule="auto"/>
              <w:ind w:firstLine="0"/>
              <w:jc w:val="center"/>
              <w:rPr>
                <w:sz w:val="24"/>
                <w:szCs w:val="24"/>
              </w:rPr>
            </w:pPr>
            <w:r w:rsidRPr="00D76791">
              <w:rPr>
                <w:sz w:val="24"/>
                <w:szCs w:val="24"/>
              </w:rPr>
              <w:t>Тема</w:t>
            </w:r>
          </w:p>
        </w:tc>
        <w:tc>
          <w:tcPr>
            <w:tcW w:w="2756"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Тренировочный этап</w:t>
            </w:r>
          </w:p>
        </w:tc>
      </w:tr>
      <w:tr w:rsidR="008A18DE" w:rsidRPr="00D76791" w:rsidTr="00B85D12">
        <w:trPr>
          <w:trHeight w:val="173"/>
          <w:jc w:val="center"/>
        </w:trPr>
        <w:tc>
          <w:tcPr>
            <w:tcW w:w="7118" w:type="dxa"/>
            <w:vMerge/>
            <w:tcBorders>
              <w:left w:val="single" w:sz="4" w:space="0" w:color="auto"/>
              <w:right w:val="single" w:sz="4" w:space="0" w:color="auto"/>
            </w:tcBorders>
            <w:shd w:val="clear" w:color="auto" w:fill="FFFFFF"/>
          </w:tcPr>
          <w:p w:rsidR="008A18DE" w:rsidRPr="00D76791" w:rsidRDefault="008A18DE" w:rsidP="00D76791">
            <w:pPr>
              <w:framePr w:wrap="notBeside" w:vAnchor="text" w:hAnchor="text" w:xAlign="center" w:y="1"/>
              <w:rPr>
                <w:rFonts w:ascii="Times New Roman" w:hAnsi="Times New Roman" w:cs="Times New Roman"/>
              </w:rPr>
            </w:pPr>
          </w:p>
        </w:tc>
        <w:tc>
          <w:tcPr>
            <w:tcW w:w="2756" w:type="dxa"/>
            <w:gridSpan w:val="3"/>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B85D12" w:rsidP="00B85D12">
            <w:pPr>
              <w:pStyle w:val="21"/>
              <w:framePr w:wrap="notBeside" w:vAnchor="text" w:hAnchor="text" w:xAlign="center" w:y="1"/>
              <w:shd w:val="clear" w:color="auto" w:fill="auto"/>
              <w:spacing w:after="0" w:line="240" w:lineRule="auto"/>
              <w:ind w:firstLine="0"/>
              <w:jc w:val="center"/>
              <w:rPr>
                <w:sz w:val="20"/>
                <w:szCs w:val="20"/>
              </w:rPr>
            </w:pPr>
            <w:r>
              <w:rPr>
                <w:sz w:val="20"/>
                <w:szCs w:val="20"/>
              </w:rPr>
              <w:t>г</w:t>
            </w:r>
            <w:r w:rsidR="008A18DE" w:rsidRPr="00B85D12">
              <w:rPr>
                <w:sz w:val="20"/>
                <w:szCs w:val="20"/>
              </w:rPr>
              <w:t>од подготовки</w:t>
            </w:r>
          </w:p>
        </w:tc>
      </w:tr>
      <w:tr w:rsidR="008A18DE" w:rsidRPr="00D76791" w:rsidTr="008A18DE">
        <w:trPr>
          <w:trHeight w:val="240"/>
          <w:jc w:val="center"/>
        </w:trPr>
        <w:tc>
          <w:tcPr>
            <w:tcW w:w="7118" w:type="dxa"/>
            <w:vMerge/>
            <w:tcBorders>
              <w:left w:val="single" w:sz="4" w:space="0" w:color="auto"/>
              <w:bottom w:val="single" w:sz="4" w:space="0" w:color="auto"/>
              <w:right w:val="single" w:sz="4" w:space="0" w:color="auto"/>
            </w:tcBorders>
            <w:shd w:val="clear" w:color="auto" w:fill="FFFFFF"/>
          </w:tcPr>
          <w:p w:rsidR="008A18DE" w:rsidRPr="00D76791" w:rsidRDefault="008A18DE" w:rsidP="00D76791">
            <w:pPr>
              <w:framePr w:wrap="notBeside" w:vAnchor="text" w:hAnchor="text" w:xAlign="center" w:y="1"/>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B85D12" w:rsidP="00B85D12">
            <w:pPr>
              <w:pStyle w:val="21"/>
              <w:framePr w:wrap="notBeside" w:vAnchor="text" w:hAnchor="text" w:xAlign="center" w:y="1"/>
              <w:shd w:val="clear" w:color="auto" w:fill="auto"/>
              <w:spacing w:after="0" w:line="240" w:lineRule="auto"/>
              <w:ind w:firstLine="0"/>
              <w:jc w:val="center"/>
              <w:rPr>
                <w:sz w:val="20"/>
                <w:szCs w:val="20"/>
              </w:rPr>
            </w:pPr>
            <w:r>
              <w:rPr>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B85D12" w:rsidP="00B85D12">
            <w:pPr>
              <w:pStyle w:val="21"/>
              <w:framePr w:wrap="notBeside" w:vAnchor="text" w:hAnchor="text" w:xAlign="center" w:y="1"/>
              <w:shd w:val="clear" w:color="auto" w:fill="auto"/>
              <w:spacing w:after="0" w:line="240" w:lineRule="auto"/>
              <w:ind w:firstLine="0"/>
              <w:jc w:val="center"/>
              <w:rPr>
                <w:sz w:val="20"/>
                <w:szCs w:val="20"/>
              </w:rPr>
            </w:pPr>
            <w:r>
              <w:rPr>
                <w:sz w:val="20"/>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B85D12" w:rsidP="00B85D12">
            <w:pPr>
              <w:pStyle w:val="21"/>
              <w:framePr w:wrap="notBeside" w:vAnchor="text" w:hAnchor="text" w:xAlign="center" w:y="1"/>
              <w:shd w:val="clear" w:color="auto" w:fill="auto"/>
              <w:spacing w:after="0" w:line="240" w:lineRule="auto"/>
              <w:ind w:firstLine="0"/>
              <w:jc w:val="center"/>
              <w:rPr>
                <w:sz w:val="20"/>
                <w:szCs w:val="20"/>
              </w:rPr>
            </w:pPr>
            <w:r>
              <w:rPr>
                <w:sz w:val="20"/>
                <w:szCs w:val="20"/>
              </w:rPr>
              <w:t>5</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Физическая культура и спорт в России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Состояние развитие гандбола в мире и в России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Воспитание нравственных и волевых качеств спортсмена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4</w:t>
            </w:r>
          </w:p>
        </w:tc>
      </w:tr>
      <w:tr w:rsidR="008A18DE" w:rsidRPr="00D76791" w:rsidTr="008A18DE">
        <w:trPr>
          <w:trHeight w:val="322"/>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Влияние физических упражнений на организм спортсмена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Гигиенические требования к занимающимся спортом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Профилактика травматизма в спорте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r>
      <w:tr w:rsidR="008A18DE" w:rsidRPr="00D76791" w:rsidTr="008A18DE">
        <w:trPr>
          <w:trHeight w:val="293"/>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Общая характеристика спортивной подготовки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r>
      <w:tr w:rsidR="008A18DE" w:rsidRPr="00D76791" w:rsidTr="008A18DE">
        <w:trPr>
          <w:trHeight w:val="259"/>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Планирование и контроль подготовки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Основы техники игры и техническая подготовка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Основы тактики игры и тактическая подготовка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Физические качества и физическая подготовка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Спортивные соревнования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w:t>
            </w:r>
          </w:p>
        </w:tc>
      </w:tr>
      <w:tr w:rsidR="008A18DE" w:rsidRPr="00D76791" w:rsidTr="008A18DE">
        <w:trPr>
          <w:trHeight w:val="240"/>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Установка на игру и разбор результатов игры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22</w:t>
            </w:r>
          </w:p>
        </w:tc>
      </w:tr>
      <w:tr w:rsidR="008A18DE" w:rsidRPr="00D76791" w:rsidTr="008A18DE">
        <w:trPr>
          <w:trHeight w:val="254"/>
          <w:jc w:val="center"/>
        </w:trPr>
        <w:tc>
          <w:tcPr>
            <w:tcW w:w="7118"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D76791">
            <w:pPr>
              <w:pStyle w:val="21"/>
              <w:framePr w:wrap="notBeside" w:vAnchor="text" w:hAnchor="text" w:xAlign="center" w:y="1"/>
              <w:shd w:val="clear" w:color="auto" w:fill="auto"/>
              <w:spacing w:after="0" w:line="240" w:lineRule="auto"/>
              <w:ind w:firstLine="0"/>
              <w:rPr>
                <w:sz w:val="20"/>
                <w:szCs w:val="20"/>
              </w:rPr>
            </w:pPr>
            <w:r w:rsidRPr="00B85D12">
              <w:rPr>
                <w:sz w:val="20"/>
                <w:szCs w:val="20"/>
              </w:rPr>
              <w:t>Всего часов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14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36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A18DE" w:rsidRPr="00B85D12" w:rsidRDefault="008A18DE" w:rsidP="00B85D12">
            <w:pPr>
              <w:pStyle w:val="21"/>
              <w:framePr w:wrap="notBeside" w:vAnchor="text" w:hAnchor="text" w:xAlign="center" w:y="1"/>
              <w:shd w:val="clear" w:color="auto" w:fill="auto"/>
              <w:spacing w:after="0" w:line="240" w:lineRule="auto"/>
              <w:ind w:firstLine="0"/>
              <w:jc w:val="center"/>
              <w:rPr>
                <w:sz w:val="20"/>
                <w:szCs w:val="20"/>
              </w:rPr>
            </w:pPr>
            <w:r w:rsidRPr="00B85D12">
              <w:rPr>
                <w:sz w:val="20"/>
                <w:szCs w:val="20"/>
              </w:rPr>
              <w:t>42</w:t>
            </w:r>
          </w:p>
        </w:tc>
      </w:tr>
    </w:tbl>
    <w:p w:rsidR="00B85D12" w:rsidRDefault="00B85D12" w:rsidP="00D76791">
      <w:pPr>
        <w:framePr w:wrap="notBeside" w:vAnchor="text" w:hAnchor="text" w:xAlign="center" w:y="1"/>
        <w:spacing w:line="230" w:lineRule="exact"/>
        <w:rPr>
          <w:rFonts w:ascii="Times New Roman" w:hAnsi="Times New Roman" w:cs="Times New Roman"/>
          <w:lang w:val="ru-RU"/>
        </w:rPr>
      </w:pPr>
    </w:p>
    <w:p w:rsidR="008A18DE" w:rsidRPr="00B85D12" w:rsidRDefault="008A18DE" w:rsidP="00D76791">
      <w:pPr>
        <w:framePr w:wrap="notBeside" w:vAnchor="text" w:hAnchor="text" w:xAlign="center" w:y="1"/>
        <w:spacing w:line="230" w:lineRule="exact"/>
        <w:rPr>
          <w:rFonts w:ascii="Times New Roman" w:hAnsi="Times New Roman" w:cs="Times New Roman"/>
          <w:lang w:val="ru-RU"/>
        </w:rPr>
      </w:pPr>
      <w:r w:rsidRPr="00D76791">
        <w:rPr>
          <w:rFonts w:ascii="Times New Roman" w:hAnsi="Times New Roman" w:cs="Times New Roman"/>
        </w:rPr>
        <w:t>ТЕМЫ</w:t>
      </w:r>
      <w:r w:rsidR="00B85D12">
        <w:rPr>
          <w:rFonts w:ascii="Times New Roman" w:hAnsi="Times New Roman" w:cs="Times New Roman"/>
          <w:lang w:val="ru-RU"/>
        </w:rPr>
        <w:t>:</w:t>
      </w:r>
    </w:p>
    <w:p w:rsidR="008A18DE" w:rsidRPr="00D76791" w:rsidRDefault="00B85D12" w:rsidP="00D76791">
      <w:pPr>
        <w:pStyle w:val="24"/>
        <w:keepNext/>
        <w:keepLines/>
        <w:shd w:val="clear" w:color="auto" w:fill="auto"/>
        <w:spacing w:before="239" w:after="0" w:line="274" w:lineRule="exact"/>
        <w:ind w:firstLine="0"/>
        <w:rPr>
          <w:sz w:val="24"/>
          <w:szCs w:val="24"/>
        </w:rPr>
      </w:pPr>
      <w:bookmarkStart w:id="32" w:name="bookmark33"/>
      <w:r>
        <w:rPr>
          <w:sz w:val="24"/>
          <w:szCs w:val="24"/>
        </w:rPr>
        <w:t>«</w:t>
      </w:r>
      <w:r w:rsidR="008A18DE" w:rsidRPr="00D76791">
        <w:rPr>
          <w:sz w:val="24"/>
          <w:szCs w:val="24"/>
        </w:rPr>
        <w:t>Физическая культура и спорт в России</w:t>
      </w:r>
      <w:bookmarkEnd w:id="32"/>
      <w:r>
        <w:rPr>
          <w:sz w:val="24"/>
          <w:szCs w:val="24"/>
        </w:rPr>
        <w:t>»</w:t>
      </w:r>
    </w:p>
    <w:p w:rsidR="008A18DE" w:rsidRPr="00D76791" w:rsidRDefault="008A18DE" w:rsidP="0027527A">
      <w:pPr>
        <w:pStyle w:val="21"/>
        <w:shd w:val="clear" w:color="auto" w:fill="auto"/>
        <w:tabs>
          <w:tab w:val="left" w:pos="9497"/>
        </w:tabs>
        <w:spacing w:after="180" w:line="274" w:lineRule="exact"/>
        <w:ind w:right="-142" w:firstLine="700"/>
        <w:jc w:val="both"/>
        <w:rPr>
          <w:sz w:val="24"/>
          <w:szCs w:val="24"/>
        </w:rPr>
      </w:pPr>
      <w:r w:rsidRPr="00D76791">
        <w:rPr>
          <w:sz w:val="24"/>
          <w:szCs w:val="24"/>
        </w:rPr>
        <w:t>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молодежи. Основные сведения о спортивной классификации. Спортивные разряды и звания. Порядок присвоения спортивных разрядов и званий. Юношеские разряды по гандболу.</w:t>
      </w:r>
    </w:p>
    <w:p w:rsidR="008A18DE" w:rsidRPr="00D76791" w:rsidRDefault="00B85D12" w:rsidP="0027527A">
      <w:pPr>
        <w:pStyle w:val="24"/>
        <w:keepNext/>
        <w:keepLines/>
        <w:shd w:val="clear" w:color="auto" w:fill="auto"/>
        <w:tabs>
          <w:tab w:val="left" w:pos="9497"/>
        </w:tabs>
        <w:spacing w:after="0" w:line="274" w:lineRule="exact"/>
        <w:ind w:right="-142" w:firstLine="0"/>
        <w:jc w:val="both"/>
        <w:rPr>
          <w:sz w:val="24"/>
          <w:szCs w:val="24"/>
        </w:rPr>
      </w:pPr>
      <w:bookmarkStart w:id="33" w:name="bookmark34"/>
      <w:r>
        <w:rPr>
          <w:sz w:val="24"/>
          <w:szCs w:val="24"/>
        </w:rPr>
        <w:t>«</w:t>
      </w:r>
      <w:r w:rsidR="008A18DE" w:rsidRPr="00D76791">
        <w:rPr>
          <w:sz w:val="24"/>
          <w:szCs w:val="24"/>
        </w:rPr>
        <w:t>Состояние и развитие гандбола в России</w:t>
      </w:r>
      <w:bookmarkEnd w:id="33"/>
      <w:r>
        <w:rPr>
          <w:sz w:val="24"/>
          <w:szCs w:val="24"/>
        </w:rPr>
        <w:t>»</w:t>
      </w:r>
    </w:p>
    <w:p w:rsidR="008A18DE" w:rsidRPr="00D76791" w:rsidRDefault="008A18DE" w:rsidP="0027527A">
      <w:pPr>
        <w:pStyle w:val="21"/>
        <w:shd w:val="clear" w:color="auto" w:fill="auto"/>
        <w:tabs>
          <w:tab w:val="left" w:pos="9497"/>
        </w:tabs>
        <w:spacing w:after="180" w:line="274" w:lineRule="exact"/>
        <w:ind w:right="-142" w:firstLine="700"/>
        <w:jc w:val="both"/>
        <w:rPr>
          <w:sz w:val="24"/>
          <w:szCs w:val="24"/>
        </w:rPr>
      </w:pPr>
      <w:r w:rsidRPr="00D76791">
        <w:rPr>
          <w:sz w:val="24"/>
          <w:szCs w:val="24"/>
        </w:rPr>
        <w:t>История развития гандбола в мире и нашей стране. Достижения гандболистов России на мировой арене. Количество занимающихся в России и в мире. Спортивные сооружения для занятий гандболом и их состояние. Итоги и анализ выступления сборных команд по гандболу в соревнованиях.</w:t>
      </w:r>
    </w:p>
    <w:p w:rsidR="008A18DE" w:rsidRPr="00D76791" w:rsidRDefault="00B85D12" w:rsidP="0027527A">
      <w:pPr>
        <w:pStyle w:val="24"/>
        <w:keepNext/>
        <w:keepLines/>
        <w:shd w:val="clear" w:color="auto" w:fill="auto"/>
        <w:tabs>
          <w:tab w:val="left" w:pos="9497"/>
        </w:tabs>
        <w:spacing w:after="0" w:line="274" w:lineRule="exact"/>
        <w:ind w:right="-142" w:firstLine="0"/>
        <w:jc w:val="both"/>
        <w:rPr>
          <w:sz w:val="24"/>
          <w:szCs w:val="24"/>
        </w:rPr>
      </w:pPr>
      <w:bookmarkStart w:id="34" w:name="bookmark35"/>
      <w:r>
        <w:rPr>
          <w:sz w:val="24"/>
          <w:szCs w:val="24"/>
        </w:rPr>
        <w:t>«</w:t>
      </w:r>
      <w:r w:rsidR="008A18DE" w:rsidRPr="00D76791">
        <w:rPr>
          <w:sz w:val="24"/>
          <w:szCs w:val="24"/>
        </w:rPr>
        <w:t>Гигиенические требования к занимающимся спортом</w:t>
      </w:r>
      <w:bookmarkEnd w:id="34"/>
      <w:r>
        <w:rPr>
          <w:sz w:val="24"/>
          <w:szCs w:val="24"/>
        </w:rPr>
        <w:t>»</w:t>
      </w:r>
    </w:p>
    <w:p w:rsidR="008A18DE" w:rsidRPr="00D76791" w:rsidRDefault="008A18DE" w:rsidP="0027527A">
      <w:pPr>
        <w:pStyle w:val="21"/>
        <w:shd w:val="clear" w:color="auto" w:fill="auto"/>
        <w:tabs>
          <w:tab w:val="left" w:pos="9497"/>
        </w:tabs>
        <w:spacing w:after="0" w:line="274" w:lineRule="exact"/>
        <w:ind w:right="-142" w:firstLine="700"/>
        <w:jc w:val="both"/>
        <w:rPr>
          <w:sz w:val="24"/>
          <w:szCs w:val="24"/>
        </w:rPr>
      </w:pPr>
      <w:r w:rsidRPr="00D76791">
        <w:rPr>
          <w:sz w:val="24"/>
          <w:szCs w:val="24"/>
        </w:rPr>
        <w:t>Понятие о гигиене и санитарии. Общие представления об основных системах энергообеспечения человека. Дыхание. Значение дыхания для жизнедеятельности организма. Жизненная емкость легких. Потребление кислорода.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Гигиеническое значение кожи. Уход за телом, полостью рта и зубами. Гигиенические требования к спортивной одежде и обуви. Правильный режим дня для</w:t>
      </w:r>
      <w:r w:rsidR="003823BA">
        <w:rPr>
          <w:sz w:val="24"/>
          <w:szCs w:val="24"/>
        </w:rPr>
        <w:t xml:space="preserve"> </w:t>
      </w:r>
      <w:r w:rsidRPr="00D76791">
        <w:rPr>
          <w:sz w:val="24"/>
          <w:szCs w:val="24"/>
        </w:rPr>
        <w:t>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8A18DE" w:rsidRPr="00D76791" w:rsidRDefault="008A18DE" w:rsidP="0027527A">
      <w:pPr>
        <w:pStyle w:val="24"/>
        <w:keepNext/>
        <w:keepLines/>
        <w:shd w:val="clear" w:color="auto" w:fill="auto"/>
        <w:tabs>
          <w:tab w:val="left" w:pos="9497"/>
        </w:tabs>
        <w:spacing w:after="0" w:line="274" w:lineRule="exact"/>
        <w:ind w:right="-142" w:firstLine="0"/>
        <w:jc w:val="both"/>
        <w:rPr>
          <w:sz w:val="24"/>
          <w:szCs w:val="24"/>
        </w:rPr>
      </w:pPr>
      <w:bookmarkStart w:id="35" w:name="bookmark36"/>
      <w:r w:rsidRPr="00D76791">
        <w:rPr>
          <w:sz w:val="24"/>
          <w:szCs w:val="24"/>
        </w:rPr>
        <w:t>Влияние физических упражнений на организм спортсмена</w:t>
      </w:r>
      <w:bookmarkEnd w:id="35"/>
    </w:p>
    <w:p w:rsidR="008A18DE" w:rsidRPr="00D76791" w:rsidRDefault="008A18DE" w:rsidP="0027527A">
      <w:pPr>
        <w:pStyle w:val="21"/>
        <w:shd w:val="clear" w:color="auto" w:fill="auto"/>
        <w:tabs>
          <w:tab w:val="left" w:pos="9497"/>
        </w:tabs>
        <w:spacing w:after="180" w:line="274" w:lineRule="exact"/>
        <w:ind w:right="-142" w:firstLine="700"/>
        <w:jc w:val="both"/>
        <w:rPr>
          <w:sz w:val="24"/>
          <w:szCs w:val="24"/>
        </w:rPr>
      </w:pPr>
      <w:r w:rsidRPr="00D76791">
        <w:rPr>
          <w:sz w:val="24"/>
          <w:szCs w:val="24"/>
        </w:rPr>
        <w:t xml:space="preserve">Понятия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после напряженных </w:t>
      </w:r>
      <w:r w:rsidRPr="00D76791">
        <w:rPr>
          <w:sz w:val="24"/>
          <w:szCs w:val="24"/>
        </w:rPr>
        <w:lastRenderedPageBreak/>
        <w:t>тренировочных нагрузок. Критерии готовности к повторной работе. Активный отдых. Самомассаж. Спортивный массаж. Баня. Основные приемы и виды спортивного массажа.</w:t>
      </w:r>
    </w:p>
    <w:p w:rsidR="008A18DE" w:rsidRPr="00D76791" w:rsidRDefault="00B85D12" w:rsidP="0027527A">
      <w:pPr>
        <w:pStyle w:val="24"/>
        <w:keepNext/>
        <w:keepLines/>
        <w:shd w:val="clear" w:color="auto" w:fill="auto"/>
        <w:tabs>
          <w:tab w:val="left" w:pos="9497"/>
        </w:tabs>
        <w:spacing w:after="0" w:line="274" w:lineRule="exact"/>
        <w:ind w:right="-142" w:firstLine="0"/>
        <w:jc w:val="both"/>
        <w:rPr>
          <w:sz w:val="24"/>
          <w:szCs w:val="24"/>
        </w:rPr>
      </w:pPr>
      <w:bookmarkStart w:id="36" w:name="bookmark37"/>
      <w:r>
        <w:rPr>
          <w:sz w:val="24"/>
          <w:szCs w:val="24"/>
        </w:rPr>
        <w:t>«</w:t>
      </w:r>
      <w:r w:rsidR="008A18DE" w:rsidRPr="00D76791">
        <w:rPr>
          <w:sz w:val="24"/>
          <w:szCs w:val="24"/>
        </w:rPr>
        <w:t>Профилактика заболеваемости и травматизма в спорте</w:t>
      </w:r>
      <w:bookmarkEnd w:id="36"/>
      <w:r>
        <w:rPr>
          <w:sz w:val="24"/>
          <w:szCs w:val="24"/>
        </w:rPr>
        <w:t>»</w:t>
      </w:r>
    </w:p>
    <w:p w:rsidR="008A18DE" w:rsidRPr="00D76791" w:rsidRDefault="008A18DE" w:rsidP="0027527A">
      <w:pPr>
        <w:pStyle w:val="21"/>
        <w:shd w:val="clear" w:color="auto" w:fill="auto"/>
        <w:tabs>
          <w:tab w:val="left" w:pos="9497"/>
        </w:tabs>
        <w:spacing w:after="180" w:line="274" w:lineRule="exact"/>
        <w:ind w:right="-142" w:firstLine="700"/>
        <w:jc w:val="both"/>
        <w:rPr>
          <w:sz w:val="24"/>
          <w:szCs w:val="24"/>
        </w:rPr>
      </w:pPr>
      <w:r w:rsidRPr="00D76791">
        <w:rPr>
          <w:sz w:val="24"/>
          <w:szCs w:val="24"/>
        </w:rPr>
        <w:t>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гандболом,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w:t>
      </w:r>
    </w:p>
    <w:p w:rsidR="008A18DE" w:rsidRPr="00D76791" w:rsidRDefault="00B85D12" w:rsidP="0027527A">
      <w:pPr>
        <w:pStyle w:val="24"/>
        <w:keepNext/>
        <w:keepLines/>
        <w:shd w:val="clear" w:color="auto" w:fill="auto"/>
        <w:tabs>
          <w:tab w:val="left" w:pos="9497"/>
        </w:tabs>
        <w:spacing w:after="0" w:line="274" w:lineRule="exact"/>
        <w:ind w:right="-142" w:firstLine="0"/>
        <w:jc w:val="both"/>
        <w:rPr>
          <w:sz w:val="24"/>
          <w:szCs w:val="24"/>
        </w:rPr>
      </w:pPr>
      <w:bookmarkStart w:id="37" w:name="bookmark38"/>
      <w:r>
        <w:rPr>
          <w:sz w:val="24"/>
          <w:szCs w:val="24"/>
        </w:rPr>
        <w:t>«</w:t>
      </w:r>
      <w:r w:rsidR="008A18DE" w:rsidRPr="00D76791">
        <w:rPr>
          <w:sz w:val="24"/>
          <w:szCs w:val="24"/>
        </w:rPr>
        <w:t>Общая характеристика спортивной подготовки</w:t>
      </w:r>
      <w:bookmarkEnd w:id="37"/>
      <w:r>
        <w:rPr>
          <w:sz w:val="24"/>
          <w:szCs w:val="24"/>
        </w:rPr>
        <w:t>»</w:t>
      </w:r>
    </w:p>
    <w:p w:rsidR="008A18DE" w:rsidRPr="00D76791" w:rsidRDefault="008A18DE" w:rsidP="0027527A">
      <w:pPr>
        <w:pStyle w:val="21"/>
        <w:shd w:val="clear" w:color="auto" w:fill="auto"/>
        <w:tabs>
          <w:tab w:val="left" w:pos="9270"/>
          <w:tab w:val="left" w:pos="9497"/>
        </w:tabs>
        <w:spacing w:after="0" w:line="274" w:lineRule="exact"/>
        <w:ind w:right="-142" w:firstLine="700"/>
        <w:jc w:val="both"/>
        <w:rPr>
          <w:sz w:val="24"/>
          <w:szCs w:val="24"/>
        </w:rPr>
      </w:pPr>
      <w:r w:rsidRPr="00D76791">
        <w:rPr>
          <w:sz w:val="24"/>
          <w:szCs w:val="24"/>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физической подг</w:t>
      </w:r>
      <w:r w:rsidR="00B85D12">
        <w:rPr>
          <w:sz w:val="24"/>
          <w:szCs w:val="24"/>
        </w:rPr>
        <w:t xml:space="preserve">отовки. Самостоятельные занятия: </w:t>
      </w:r>
      <w:r w:rsidRPr="00D76791">
        <w:rPr>
          <w:sz w:val="24"/>
          <w:szCs w:val="24"/>
        </w:rPr>
        <w:t>утренняя</w:t>
      </w:r>
      <w:r w:rsidR="00B85D12">
        <w:rPr>
          <w:sz w:val="24"/>
          <w:szCs w:val="24"/>
        </w:rPr>
        <w:t xml:space="preserve"> </w:t>
      </w:r>
      <w:r w:rsidRPr="00D76791">
        <w:rPr>
          <w:sz w:val="24"/>
          <w:szCs w:val="24"/>
        </w:rPr>
        <w:t>гимнастика, индивидуальные задания по совершенствованию физических качеств и техники движений.</w:t>
      </w:r>
    </w:p>
    <w:p w:rsidR="008A18DE" w:rsidRPr="00D76791" w:rsidRDefault="008A18DE" w:rsidP="0027527A">
      <w:pPr>
        <w:pStyle w:val="24"/>
        <w:keepNext/>
        <w:keepLines/>
        <w:shd w:val="clear" w:color="auto" w:fill="auto"/>
        <w:tabs>
          <w:tab w:val="left" w:pos="9497"/>
        </w:tabs>
        <w:spacing w:after="0" w:line="274" w:lineRule="exact"/>
        <w:ind w:right="-142" w:firstLine="0"/>
        <w:jc w:val="both"/>
        <w:rPr>
          <w:sz w:val="24"/>
          <w:szCs w:val="24"/>
        </w:rPr>
      </w:pPr>
      <w:bookmarkStart w:id="38" w:name="bookmark39"/>
      <w:r w:rsidRPr="00D76791">
        <w:rPr>
          <w:sz w:val="24"/>
          <w:szCs w:val="24"/>
        </w:rPr>
        <w:t>Воспитание нравственных и волевых качеств спортсмена</w:t>
      </w:r>
      <w:bookmarkEnd w:id="38"/>
    </w:p>
    <w:p w:rsidR="008A18DE" w:rsidRPr="00D76791" w:rsidRDefault="008A18DE" w:rsidP="0027527A">
      <w:pPr>
        <w:pStyle w:val="21"/>
        <w:shd w:val="clear" w:color="auto" w:fill="auto"/>
        <w:tabs>
          <w:tab w:val="left" w:pos="9497"/>
        </w:tabs>
        <w:spacing w:after="180" w:line="274" w:lineRule="exact"/>
        <w:ind w:right="-142" w:firstLine="700"/>
        <w:jc w:val="both"/>
        <w:rPr>
          <w:sz w:val="24"/>
          <w:szCs w:val="24"/>
        </w:rPr>
      </w:pPr>
      <w:r w:rsidRPr="00D76791">
        <w:rPr>
          <w:sz w:val="24"/>
          <w:szCs w:val="24"/>
        </w:rPr>
        <w:t>Решающая роль социальных начал в мотивации спортивной деятельности. Спортивно</w:t>
      </w:r>
      <w:r w:rsidR="00B85D12">
        <w:rPr>
          <w:sz w:val="24"/>
          <w:szCs w:val="24"/>
        </w:rPr>
        <w:t>-</w:t>
      </w:r>
      <w:r w:rsidRPr="00D76791">
        <w:rPr>
          <w:sz w:val="24"/>
          <w:szCs w:val="24"/>
        </w:rPr>
        <w:t>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подобные им методы.</w:t>
      </w:r>
    </w:p>
    <w:p w:rsidR="008A18DE" w:rsidRPr="00D76791" w:rsidRDefault="00B85D12" w:rsidP="0027527A">
      <w:pPr>
        <w:pStyle w:val="24"/>
        <w:keepNext/>
        <w:keepLines/>
        <w:shd w:val="clear" w:color="auto" w:fill="auto"/>
        <w:tabs>
          <w:tab w:val="left" w:pos="9497"/>
        </w:tabs>
        <w:spacing w:after="0" w:line="274" w:lineRule="exact"/>
        <w:ind w:right="-142" w:firstLine="0"/>
        <w:jc w:val="both"/>
        <w:rPr>
          <w:sz w:val="24"/>
          <w:szCs w:val="24"/>
        </w:rPr>
      </w:pPr>
      <w:bookmarkStart w:id="39" w:name="bookmark40"/>
      <w:r>
        <w:rPr>
          <w:sz w:val="24"/>
          <w:szCs w:val="24"/>
        </w:rPr>
        <w:t>«</w:t>
      </w:r>
      <w:r w:rsidR="008A18DE" w:rsidRPr="00D76791">
        <w:rPr>
          <w:sz w:val="24"/>
          <w:szCs w:val="24"/>
        </w:rPr>
        <w:t>Планирование и контроль спортивной подготовки</w:t>
      </w:r>
      <w:bookmarkEnd w:id="39"/>
      <w:r>
        <w:rPr>
          <w:sz w:val="24"/>
          <w:szCs w:val="24"/>
        </w:rPr>
        <w:t>»</w:t>
      </w:r>
    </w:p>
    <w:p w:rsidR="008A18DE" w:rsidRPr="00D76791" w:rsidRDefault="008A18DE" w:rsidP="0027527A">
      <w:pPr>
        <w:pStyle w:val="21"/>
        <w:shd w:val="clear" w:color="auto" w:fill="auto"/>
        <w:tabs>
          <w:tab w:val="left" w:pos="9497"/>
        </w:tabs>
        <w:spacing w:after="0" w:line="274" w:lineRule="exact"/>
        <w:ind w:right="-142" w:firstLine="700"/>
        <w:jc w:val="both"/>
        <w:rPr>
          <w:sz w:val="24"/>
          <w:szCs w:val="24"/>
        </w:rPr>
      </w:pPr>
      <w:r w:rsidRPr="00D76791">
        <w:rPr>
          <w:sz w:val="24"/>
          <w:szCs w:val="24"/>
        </w:rPr>
        <w:t>Сущность и назначение планирования, его виды. 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подготовленности по годам обучения.</w:t>
      </w:r>
    </w:p>
    <w:p w:rsidR="008A18DE" w:rsidRPr="00D76791" w:rsidRDefault="008A18DE" w:rsidP="0027527A">
      <w:pPr>
        <w:pStyle w:val="21"/>
        <w:shd w:val="clear" w:color="auto" w:fill="auto"/>
        <w:tabs>
          <w:tab w:val="left" w:pos="9497"/>
        </w:tabs>
        <w:spacing w:after="0" w:line="274" w:lineRule="exact"/>
        <w:ind w:right="-142" w:firstLine="0"/>
        <w:jc w:val="both"/>
        <w:rPr>
          <w:sz w:val="24"/>
          <w:szCs w:val="24"/>
        </w:rPr>
        <w:sectPr w:rsidR="008A18DE" w:rsidRPr="00D76791" w:rsidSect="00D76791">
          <w:type w:val="continuous"/>
          <w:pgSz w:w="11905" w:h="16837"/>
          <w:pgMar w:top="1186" w:right="1132" w:bottom="1378" w:left="1276" w:header="0" w:footer="3" w:gutter="0"/>
          <w:cols w:space="720"/>
          <w:noEndnote/>
          <w:docGrid w:linePitch="360"/>
        </w:sectPr>
      </w:pPr>
      <w:r w:rsidRPr="00D76791">
        <w:rPr>
          <w:sz w:val="24"/>
          <w:szCs w:val="24"/>
        </w:rPr>
        <w:t>Самоконтроль в процессе занятий спортом. Основные понятия о врачебном контроле. Систематический врачебный контроль над юными спортсменами как основа достижений в спорте. Измерение и тестирование в процессе тренировки и</w:t>
      </w:r>
    </w:p>
    <w:p w:rsidR="008A18DE" w:rsidRPr="00D76791" w:rsidRDefault="008A18DE" w:rsidP="0027527A">
      <w:pPr>
        <w:pStyle w:val="21"/>
        <w:shd w:val="clear" w:color="auto" w:fill="auto"/>
        <w:tabs>
          <w:tab w:val="left" w:pos="9497"/>
        </w:tabs>
        <w:spacing w:after="180" w:line="274" w:lineRule="exact"/>
        <w:ind w:right="-142" w:firstLine="0"/>
        <w:jc w:val="both"/>
        <w:rPr>
          <w:sz w:val="24"/>
          <w:szCs w:val="24"/>
        </w:rPr>
      </w:pPr>
      <w:r w:rsidRPr="00D76791">
        <w:rPr>
          <w:sz w:val="24"/>
          <w:szCs w:val="24"/>
        </w:rPr>
        <w:lastRenderedPageBreak/>
        <w:t>в период восстановления. Частота пульса, дыхания, глубина дыхания, тонус мускулатуры. Степ- тест. Уровень физического развития гандболистов. Артериальное давление. Самоконтроль в процессе занятий спортом. Дневник самоконтроля. Его формы, содержание, основные разделы и формы записи. Показатели развития. Пульсовая кривая.</w:t>
      </w:r>
    </w:p>
    <w:p w:rsidR="008A18DE" w:rsidRPr="00D76791" w:rsidRDefault="00B85D12" w:rsidP="00D76791">
      <w:pPr>
        <w:pStyle w:val="24"/>
        <w:keepNext/>
        <w:keepLines/>
        <w:shd w:val="clear" w:color="auto" w:fill="auto"/>
        <w:spacing w:after="0" w:line="274" w:lineRule="exact"/>
        <w:ind w:firstLine="0"/>
        <w:rPr>
          <w:sz w:val="24"/>
          <w:szCs w:val="24"/>
        </w:rPr>
      </w:pPr>
      <w:bookmarkStart w:id="40" w:name="bookmark41"/>
      <w:r>
        <w:rPr>
          <w:sz w:val="24"/>
          <w:szCs w:val="24"/>
        </w:rPr>
        <w:t>«</w:t>
      </w:r>
      <w:r w:rsidR="008A18DE" w:rsidRPr="00D76791">
        <w:rPr>
          <w:sz w:val="24"/>
          <w:szCs w:val="24"/>
        </w:rPr>
        <w:t>Физические способности и физическая подготовка</w:t>
      </w:r>
      <w:bookmarkEnd w:id="40"/>
      <w:r>
        <w:rPr>
          <w:sz w:val="24"/>
          <w:szCs w:val="24"/>
        </w:rPr>
        <w:t>»</w:t>
      </w:r>
    </w:p>
    <w:p w:rsidR="008A18DE" w:rsidRPr="00D76791" w:rsidRDefault="008A18DE" w:rsidP="0027527A">
      <w:pPr>
        <w:pStyle w:val="21"/>
        <w:shd w:val="clear" w:color="auto" w:fill="auto"/>
        <w:spacing w:after="180" w:line="274" w:lineRule="exact"/>
        <w:ind w:right="-1" w:firstLine="720"/>
        <w:jc w:val="both"/>
        <w:rPr>
          <w:sz w:val="24"/>
          <w:szCs w:val="24"/>
        </w:rPr>
      </w:pPr>
      <w:r w:rsidRPr="00D76791">
        <w:rPr>
          <w:sz w:val="24"/>
          <w:szCs w:val="24"/>
        </w:rPr>
        <w:t>Физические качества. Виды силовых способностей: собственно-силовые, скоростно</w:t>
      </w:r>
      <w:r w:rsidR="00B85D12">
        <w:rPr>
          <w:sz w:val="24"/>
          <w:szCs w:val="24"/>
        </w:rPr>
        <w:t>-</w:t>
      </w:r>
      <w:r w:rsidRPr="00D76791">
        <w:rPr>
          <w:sz w:val="24"/>
          <w:szCs w:val="24"/>
        </w:rPr>
        <w:t xml:space="preserve">силовые. Строение и функции мышц. Изменение в строении и функциях мышц под </w:t>
      </w:r>
      <w:r w:rsidRPr="00D76791">
        <w:rPr>
          <w:sz w:val="24"/>
          <w:szCs w:val="24"/>
        </w:rPr>
        <w:lastRenderedPageBreak/>
        <w:t>влиянием занятий спортом. Методика воспитания силовых способностей. Понятие быстроты, формы ее проявления. Методы воспитания быстроты движений.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 Методика совершенствования выносливости в процессе многолетней подготовки.</w:t>
      </w:r>
    </w:p>
    <w:p w:rsidR="008A18DE" w:rsidRPr="00D76791" w:rsidRDefault="00B85D12" w:rsidP="0027527A">
      <w:pPr>
        <w:pStyle w:val="24"/>
        <w:keepNext/>
        <w:keepLines/>
        <w:shd w:val="clear" w:color="auto" w:fill="auto"/>
        <w:spacing w:after="0" w:line="274" w:lineRule="exact"/>
        <w:ind w:right="-1" w:firstLine="0"/>
        <w:jc w:val="both"/>
        <w:rPr>
          <w:sz w:val="24"/>
          <w:szCs w:val="24"/>
        </w:rPr>
      </w:pPr>
      <w:bookmarkStart w:id="41" w:name="bookmark42"/>
      <w:r>
        <w:rPr>
          <w:sz w:val="24"/>
          <w:szCs w:val="24"/>
        </w:rPr>
        <w:t>«</w:t>
      </w:r>
      <w:r w:rsidR="008A18DE" w:rsidRPr="00D76791">
        <w:rPr>
          <w:sz w:val="24"/>
          <w:szCs w:val="24"/>
        </w:rPr>
        <w:t>Основы техники игры и техническая подготовка</w:t>
      </w:r>
      <w:bookmarkEnd w:id="41"/>
      <w:r>
        <w:rPr>
          <w:sz w:val="24"/>
          <w:szCs w:val="24"/>
        </w:rPr>
        <w:t>»</w:t>
      </w:r>
    </w:p>
    <w:p w:rsidR="008A18DE" w:rsidRPr="00D76791" w:rsidRDefault="008A18DE" w:rsidP="0027527A">
      <w:pPr>
        <w:pStyle w:val="21"/>
        <w:shd w:val="clear" w:color="auto" w:fill="auto"/>
        <w:spacing w:after="180" w:line="274" w:lineRule="exact"/>
        <w:ind w:right="-1" w:firstLine="720"/>
        <w:jc w:val="both"/>
        <w:rPr>
          <w:sz w:val="24"/>
          <w:szCs w:val="24"/>
        </w:rPr>
      </w:pPr>
      <w:r w:rsidRPr="00D76791">
        <w:rPr>
          <w:sz w:val="24"/>
          <w:szCs w:val="24"/>
        </w:rPr>
        <w:t xml:space="preserve">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целесообразная вариантность. Просмотр </w:t>
      </w:r>
      <w:proofErr w:type="spellStart"/>
      <w:r w:rsidRPr="00D76791">
        <w:rPr>
          <w:sz w:val="24"/>
          <w:szCs w:val="24"/>
        </w:rPr>
        <w:t>кинокольцовок</w:t>
      </w:r>
      <w:proofErr w:type="spellEnd"/>
      <w:r w:rsidRPr="00D76791">
        <w:rPr>
          <w:sz w:val="24"/>
          <w:szCs w:val="24"/>
        </w:rPr>
        <w:t>, видеозаписей игр.</w:t>
      </w:r>
    </w:p>
    <w:p w:rsidR="008A18DE" w:rsidRPr="00D76791" w:rsidRDefault="00B85D12" w:rsidP="0027527A">
      <w:pPr>
        <w:pStyle w:val="24"/>
        <w:keepNext/>
        <w:keepLines/>
        <w:shd w:val="clear" w:color="auto" w:fill="auto"/>
        <w:spacing w:after="0" w:line="274" w:lineRule="exact"/>
        <w:ind w:right="-1" w:firstLine="0"/>
        <w:jc w:val="both"/>
        <w:rPr>
          <w:sz w:val="24"/>
          <w:szCs w:val="24"/>
        </w:rPr>
      </w:pPr>
      <w:bookmarkStart w:id="42" w:name="bookmark43"/>
      <w:r>
        <w:rPr>
          <w:sz w:val="24"/>
          <w:szCs w:val="24"/>
        </w:rPr>
        <w:t>«</w:t>
      </w:r>
      <w:r w:rsidR="008A18DE" w:rsidRPr="00D76791">
        <w:rPr>
          <w:sz w:val="24"/>
          <w:szCs w:val="24"/>
        </w:rPr>
        <w:t>Основы тактики и тактическая подготовка</w:t>
      </w:r>
      <w:bookmarkEnd w:id="42"/>
      <w:r>
        <w:rPr>
          <w:sz w:val="24"/>
          <w:szCs w:val="24"/>
        </w:rPr>
        <w:t>»</w:t>
      </w:r>
    </w:p>
    <w:p w:rsidR="008A18DE" w:rsidRPr="00D76791" w:rsidRDefault="008A18DE" w:rsidP="0027527A">
      <w:pPr>
        <w:pStyle w:val="21"/>
        <w:shd w:val="clear" w:color="auto" w:fill="auto"/>
        <w:spacing w:after="180" w:line="274" w:lineRule="exact"/>
        <w:ind w:right="-1" w:firstLine="720"/>
        <w:jc w:val="both"/>
        <w:rPr>
          <w:sz w:val="24"/>
          <w:szCs w:val="24"/>
        </w:rPr>
      </w:pPr>
      <w:r w:rsidRPr="00D76791">
        <w:rPr>
          <w:sz w:val="24"/>
          <w:szCs w:val="24"/>
        </w:rPr>
        <w:t xml:space="preserve">Основное содержание тактики и тактической подготовки. Индивидуальные, групповые и командные тактические действия. Способности, необходимые для успешного овладения техникой игры. Анализ изучаемых тактических </w:t>
      </w:r>
      <w:r w:rsidR="003823BA">
        <w:rPr>
          <w:sz w:val="24"/>
          <w:szCs w:val="24"/>
        </w:rPr>
        <w:t>в</w:t>
      </w:r>
      <w:r w:rsidRPr="00D76791">
        <w:rPr>
          <w:sz w:val="24"/>
          <w:szCs w:val="24"/>
        </w:rPr>
        <w:t>заимодействий. Связь тактической подготовки с другими сторонами подготовки спортсмена. Просмотр видеозаписей игр.</w:t>
      </w:r>
    </w:p>
    <w:p w:rsidR="008A18DE" w:rsidRPr="00D76791" w:rsidRDefault="00B85D12" w:rsidP="0027527A">
      <w:pPr>
        <w:pStyle w:val="24"/>
        <w:keepNext/>
        <w:keepLines/>
        <w:shd w:val="clear" w:color="auto" w:fill="auto"/>
        <w:spacing w:after="0" w:line="274" w:lineRule="exact"/>
        <w:ind w:right="-1" w:firstLine="0"/>
        <w:jc w:val="both"/>
        <w:rPr>
          <w:sz w:val="24"/>
          <w:szCs w:val="24"/>
        </w:rPr>
      </w:pPr>
      <w:bookmarkStart w:id="43" w:name="bookmark44"/>
      <w:r>
        <w:rPr>
          <w:sz w:val="24"/>
          <w:szCs w:val="24"/>
        </w:rPr>
        <w:t>«</w:t>
      </w:r>
      <w:r w:rsidR="008A18DE" w:rsidRPr="00D76791">
        <w:rPr>
          <w:sz w:val="24"/>
          <w:szCs w:val="24"/>
        </w:rPr>
        <w:t>Спортивные соревнования</w:t>
      </w:r>
      <w:bookmarkEnd w:id="43"/>
      <w:r>
        <w:rPr>
          <w:sz w:val="24"/>
          <w:szCs w:val="24"/>
        </w:rPr>
        <w:t>»</w:t>
      </w:r>
    </w:p>
    <w:p w:rsidR="008A18DE" w:rsidRPr="00D76791" w:rsidRDefault="008A18DE" w:rsidP="0027527A">
      <w:pPr>
        <w:pStyle w:val="21"/>
        <w:shd w:val="clear" w:color="auto" w:fill="auto"/>
        <w:spacing w:after="0" w:line="274" w:lineRule="exact"/>
        <w:ind w:right="-1" w:firstLine="720"/>
        <w:jc w:val="both"/>
        <w:rPr>
          <w:sz w:val="24"/>
          <w:szCs w:val="24"/>
        </w:rPr>
      </w:pPr>
      <w:r w:rsidRPr="00D76791">
        <w:rPr>
          <w:sz w:val="24"/>
          <w:szCs w:val="24"/>
        </w:rPr>
        <w:t>Планирование спортивных соревнований. 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соревнований по гандболу на первенство России, города, школы. Ознакомление с командным планом соревнований, с положением о соревнованиях. Правила соревнований по гандболу.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888"/>
        <w:gridCol w:w="898"/>
        <w:gridCol w:w="902"/>
        <w:gridCol w:w="840"/>
      </w:tblGrid>
      <w:tr w:rsidR="008A18DE" w:rsidRPr="00D76791" w:rsidTr="003A03D6">
        <w:trPr>
          <w:trHeight w:val="226"/>
          <w:jc w:val="center"/>
        </w:trPr>
        <w:tc>
          <w:tcPr>
            <w:tcW w:w="6814" w:type="dxa"/>
            <w:shd w:val="clear" w:color="auto" w:fill="FFFFFF"/>
          </w:tcPr>
          <w:p w:rsidR="008A18DE" w:rsidRPr="00D76791" w:rsidRDefault="00B85D12" w:rsidP="003A03D6">
            <w:pPr>
              <w:pStyle w:val="22"/>
              <w:framePr w:wrap="notBeside" w:vAnchor="text" w:hAnchor="text" w:xAlign="center" w:y="1"/>
              <w:shd w:val="clear" w:color="auto" w:fill="auto"/>
              <w:spacing w:line="240" w:lineRule="auto"/>
              <w:rPr>
                <w:sz w:val="24"/>
                <w:szCs w:val="24"/>
              </w:rPr>
            </w:pPr>
            <w:r>
              <w:rPr>
                <w:sz w:val="24"/>
                <w:szCs w:val="24"/>
              </w:rPr>
              <w:t xml:space="preserve">Примерный план </w:t>
            </w:r>
            <w:r w:rsidR="008A18DE" w:rsidRPr="00D76791">
              <w:rPr>
                <w:sz w:val="24"/>
                <w:szCs w:val="24"/>
              </w:rPr>
              <w:t>теоретической подготовк</w:t>
            </w:r>
            <w:r>
              <w:rPr>
                <w:sz w:val="24"/>
                <w:szCs w:val="24"/>
              </w:rPr>
              <w:t>и</w:t>
            </w:r>
            <w:r w:rsidR="008A18DE" w:rsidRPr="00D76791">
              <w:rPr>
                <w:sz w:val="24"/>
                <w:szCs w:val="24"/>
              </w:rPr>
              <w:t xml:space="preserve"> </w:t>
            </w:r>
          </w:p>
        </w:tc>
        <w:tc>
          <w:tcPr>
            <w:tcW w:w="3528" w:type="dxa"/>
            <w:gridSpan w:val="4"/>
            <w:shd w:val="clear" w:color="auto" w:fill="FFFFFF"/>
          </w:tcPr>
          <w:p w:rsidR="008A18DE" w:rsidRPr="00D76791" w:rsidRDefault="008A18DE" w:rsidP="00D76791">
            <w:pPr>
              <w:pStyle w:val="22"/>
              <w:framePr w:wrap="notBeside" w:vAnchor="text" w:hAnchor="text" w:xAlign="center" w:y="1"/>
              <w:shd w:val="clear" w:color="auto" w:fill="auto"/>
              <w:spacing w:line="240" w:lineRule="auto"/>
              <w:rPr>
                <w:sz w:val="24"/>
                <w:szCs w:val="24"/>
              </w:rPr>
            </w:pPr>
          </w:p>
        </w:tc>
      </w:tr>
      <w:tr w:rsidR="008A18DE" w:rsidRPr="00D76791" w:rsidTr="003A03D6">
        <w:trPr>
          <w:trHeight w:val="605"/>
          <w:jc w:val="center"/>
        </w:trPr>
        <w:tc>
          <w:tcPr>
            <w:tcW w:w="6814" w:type="dxa"/>
            <w:vMerge w:val="restart"/>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Тема</w:t>
            </w:r>
          </w:p>
        </w:tc>
        <w:tc>
          <w:tcPr>
            <w:tcW w:w="2688" w:type="dxa"/>
            <w:gridSpan w:val="3"/>
            <w:shd w:val="clear" w:color="auto" w:fill="FFFFFF"/>
          </w:tcPr>
          <w:p w:rsidR="008A18DE" w:rsidRPr="003A03D6" w:rsidRDefault="008A18DE" w:rsidP="003A03D6">
            <w:pPr>
              <w:pStyle w:val="21"/>
              <w:framePr w:wrap="notBeside" w:vAnchor="text" w:hAnchor="text" w:xAlign="center" w:y="1"/>
              <w:shd w:val="clear" w:color="auto" w:fill="auto"/>
              <w:spacing w:after="0" w:line="230" w:lineRule="exact"/>
              <w:ind w:right="400" w:firstLine="0"/>
              <w:jc w:val="center"/>
              <w:rPr>
                <w:sz w:val="20"/>
                <w:szCs w:val="20"/>
              </w:rPr>
            </w:pPr>
            <w:r w:rsidRPr="003A03D6">
              <w:rPr>
                <w:sz w:val="20"/>
                <w:szCs w:val="20"/>
              </w:rPr>
              <w:t>Этап спортивного совершенствования</w:t>
            </w:r>
          </w:p>
        </w:tc>
        <w:tc>
          <w:tcPr>
            <w:tcW w:w="840" w:type="dxa"/>
            <w:vMerge w:val="restart"/>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ВСМ</w:t>
            </w:r>
          </w:p>
        </w:tc>
      </w:tr>
      <w:tr w:rsidR="008A18DE" w:rsidRPr="00D76791" w:rsidTr="003A03D6">
        <w:trPr>
          <w:trHeight w:val="240"/>
          <w:jc w:val="center"/>
        </w:trPr>
        <w:tc>
          <w:tcPr>
            <w:tcW w:w="6814" w:type="dxa"/>
            <w:vMerge/>
            <w:shd w:val="clear" w:color="auto" w:fill="FFFFFF"/>
          </w:tcPr>
          <w:p w:rsidR="008A18DE" w:rsidRPr="003A03D6" w:rsidRDefault="008A18DE" w:rsidP="00D76791">
            <w:pPr>
              <w:framePr w:wrap="notBeside" w:vAnchor="text" w:hAnchor="text" w:xAlign="center" w:y="1"/>
              <w:rPr>
                <w:rFonts w:ascii="Times New Roman" w:hAnsi="Times New Roman" w:cs="Times New Roman"/>
                <w:sz w:val="20"/>
                <w:szCs w:val="20"/>
              </w:rPr>
            </w:pPr>
          </w:p>
        </w:tc>
        <w:tc>
          <w:tcPr>
            <w:tcW w:w="2688" w:type="dxa"/>
            <w:gridSpan w:val="3"/>
            <w:shd w:val="clear" w:color="auto" w:fill="FFFFFF"/>
          </w:tcPr>
          <w:p w:rsidR="008A18DE" w:rsidRP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г</w:t>
            </w:r>
            <w:r w:rsidR="008A18DE" w:rsidRPr="003A03D6">
              <w:rPr>
                <w:sz w:val="20"/>
                <w:szCs w:val="20"/>
              </w:rPr>
              <w:t>од подготовки</w:t>
            </w:r>
          </w:p>
        </w:tc>
        <w:tc>
          <w:tcPr>
            <w:tcW w:w="840" w:type="dxa"/>
            <w:vMerge/>
            <w:shd w:val="clear" w:color="auto" w:fill="FFFFFF"/>
          </w:tcPr>
          <w:p w:rsidR="008A18DE" w:rsidRPr="003A03D6" w:rsidRDefault="008A18DE" w:rsidP="003A03D6">
            <w:pPr>
              <w:framePr w:wrap="notBeside" w:vAnchor="text" w:hAnchor="text" w:xAlign="center" w:y="1"/>
              <w:jc w:val="center"/>
              <w:rPr>
                <w:rFonts w:ascii="Times New Roman" w:hAnsi="Times New Roman" w:cs="Times New Roman"/>
                <w:sz w:val="20"/>
                <w:szCs w:val="20"/>
              </w:rPr>
            </w:pPr>
          </w:p>
        </w:tc>
      </w:tr>
      <w:tr w:rsidR="008A18DE" w:rsidRPr="00D76791" w:rsidTr="003A03D6">
        <w:trPr>
          <w:trHeight w:val="240"/>
          <w:jc w:val="center"/>
        </w:trPr>
        <w:tc>
          <w:tcPr>
            <w:tcW w:w="6814" w:type="dxa"/>
            <w:vMerge/>
            <w:shd w:val="clear" w:color="auto" w:fill="FFFFFF"/>
          </w:tcPr>
          <w:p w:rsidR="008A18DE" w:rsidRPr="003A03D6" w:rsidRDefault="008A18DE" w:rsidP="00D76791">
            <w:pPr>
              <w:framePr w:wrap="notBeside" w:vAnchor="text" w:hAnchor="text" w:xAlign="center" w:y="1"/>
              <w:rPr>
                <w:rFonts w:ascii="Times New Roman" w:hAnsi="Times New Roman" w:cs="Times New Roman"/>
                <w:sz w:val="20"/>
                <w:szCs w:val="20"/>
              </w:rPr>
            </w:pPr>
          </w:p>
        </w:tc>
        <w:tc>
          <w:tcPr>
            <w:tcW w:w="88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1-й</w:t>
            </w:r>
          </w:p>
        </w:tc>
        <w:tc>
          <w:tcPr>
            <w:tcW w:w="89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2-й</w:t>
            </w:r>
          </w:p>
        </w:tc>
        <w:tc>
          <w:tcPr>
            <w:tcW w:w="902"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3-й</w:t>
            </w:r>
          </w:p>
        </w:tc>
        <w:tc>
          <w:tcPr>
            <w:tcW w:w="840" w:type="dxa"/>
            <w:vMerge/>
            <w:shd w:val="clear" w:color="auto" w:fill="FFFFFF"/>
          </w:tcPr>
          <w:p w:rsidR="008A18DE" w:rsidRPr="003A03D6" w:rsidRDefault="008A18DE" w:rsidP="003A03D6">
            <w:pPr>
              <w:framePr w:wrap="notBeside" w:vAnchor="text" w:hAnchor="text" w:xAlign="center" w:y="1"/>
              <w:jc w:val="center"/>
              <w:rPr>
                <w:rFonts w:ascii="Times New Roman" w:hAnsi="Times New Roman" w:cs="Times New Roman"/>
                <w:sz w:val="20"/>
                <w:szCs w:val="20"/>
              </w:rPr>
            </w:pPr>
          </w:p>
        </w:tc>
      </w:tr>
      <w:tr w:rsidR="008A18DE" w:rsidRPr="00D76791" w:rsidTr="003A03D6">
        <w:trPr>
          <w:trHeight w:val="240"/>
          <w:jc w:val="center"/>
        </w:trPr>
        <w:tc>
          <w:tcPr>
            <w:tcW w:w="6814" w:type="dxa"/>
            <w:shd w:val="clear" w:color="auto" w:fill="FFFFFF"/>
          </w:tcPr>
          <w:p w:rsidR="008A18DE" w:rsidRPr="003A03D6" w:rsidRDefault="008A18DE" w:rsidP="00D76791">
            <w:pPr>
              <w:pStyle w:val="21"/>
              <w:framePr w:wrap="notBeside" w:vAnchor="text" w:hAnchor="text" w:xAlign="center" w:y="1"/>
              <w:shd w:val="clear" w:color="auto" w:fill="auto"/>
              <w:spacing w:after="0" w:line="240" w:lineRule="auto"/>
              <w:ind w:firstLine="0"/>
              <w:rPr>
                <w:sz w:val="20"/>
                <w:szCs w:val="20"/>
              </w:rPr>
            </w:pPr>
            <w:r w:rsidRPr="003A03D6">
              <w:rPr>
                <w:sz w:val="20"/>
                <w:szCs w:val="20"/>
              </w:rPr>
              <w:t>Физическая культура и спорт в России</w:t>
            </w:r>
          </w:p>
        </w:tc>
        <w:tc>
          <w:tcPr>
            <w:tcW w:w="88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9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902"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40"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r>
      <w:tr w:rsidR="008A18DE" w:rsidRPr="00D76791" w:rsidTr="003A03D6">
        <w:trPr>
          <w:trHeight w:val="293"/>
          <w:jc w:val="center"/>
        </w:trPr>
        <w:tc>
          <w:tcPr>
            <w:tcW w:w="6814"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rPr>
                <w:sz w:val="20"/>
                <w:szCs w:val="20"/>
              </w:rPr>
            </w:pPr>
            <w:r w:rsidRPr="003A03D6">
              <w:rPr>
                <w:sz w:val="20"/>
                <w:szCs w:val="20"/>
              </w:rPr>
              <w:t xml:space="preserve">Состояние </w:t>
            </w:r>
            <w:r w:rsidR="003A03D6">
              <w:rPr>
                <w:sz w:val="20"/>
                <w:szCs w:val="20"/>
              </w:rPr>
              <w:t xml:space="preserve">и </w:t>
            </w:r>
            <w:r w:rsidRPr="003A03D6">
              <w:rPr>
                <w:sz w:val="20"/>
                <w:szCs w:val="20"/>
              </w:rPr>
              <w:t>развитие гандбола в России</w:t>
            </w:r>
            <w:r w:rsidR="003A03D6">
              <w:rPr>
                <w:sz w:val="20"/>
                <w:szCs w:val="20"/>
              </w:rPr>
              <w:t xml:space="preserve"> и </w:t>
            </w:r>
            <w:r w:rsidR="003A03D6" w:rsidRPr="003A03D6">
              <w:rPr>
                <w:sz w:val="20"/>
                <w:szCs w:val="20"/>
              </w:rPr>
              <w:t>мире</w:t>
            </w:r>
          </w:p>
        </w:tc>
        <w:tc>
          <w:tcPr>
            <w:tcW w:w="88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9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902"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40"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r>
      <w:tr w:rsidR="008A18DE" w:rsidRPr="00D76791" w:rsidTr="003A03D6">
        <w:trPr>
          <w:trHeight w:val="240"/>
          <w:jc w:val="center"/>
        </w:trPr>
        <w:tc>
          <w:tcPr>
            <w:tcW w:w="6814" w:type="dxa"/>
            <w:shd w:val="clear" w:color="auto" w:fill="FFFFFF"/>
          </w:tcPr>
          <w:p w:rsidR="008A18DE" w:rsidRPr="003A03D6" w:rsidRDefault="008A18DE" w:rsidP="00D76791">
            <w:pPr>
              <w:pStyle w:val="21"/>
              <w:framePr w:wrap="notBeside" w:vAnchor="text" w:hAnchor="text" w:xAlign="center" w:y="1"/>
              <w:shd w:val="clear" w:color="auto" w:fill="auto"/>
              <w:spacing w:after="0" w:line="240" w:lineRule="auto"/>
              <w:ind w:firstLine="0"/>
              <w:rPr>
                <w:sz w:val="20"/>
                <w:szCs w:val="20"/>
              </w:rPr>
            </w:pPr>
            <w:r w:rsidRPr="003A03D6">
              <w:rPr>
                <w:sz w:val="20"/>
                <w:szCs w:val="20"/>
              </w:rPr>
              <w:t>Влияние физической нагрузки в гандболе на организм игрока</w:t>
            </w:r>
          </w:p>
        </w:tc>
        <w:tc>
          <w:tcPr>
            <w:tcW w:w="88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9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2</w:t>
            </w:r>
          </w:p>
        </w:tc>
        <w:tc>
          <w:tcPr>
            <w:tcW w:w="902"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3</w:t>
            </w:r>
          </w:p>
        </w:tc>
        <w:tc>
          <w:tcPr>
            <w:tcW w:w="840"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5</w:t>
            </w:r>
          </w:p>
        </w:tc>
      </w:tr>
      <w:tr w:rsidR="008A18DE" w:rsidRPr="00D76791" w:rsidTr="003A03D6">
        <w:trPr>
          <w:trHeight w:val="240"/>
          <w:jc w:val="center"/>
        </w:trPr>
        <w:tc>
          <w:tcPr>
            <w:tcW w:w="6814" w:type="dxa"/>
            <w:shd w:val="clear" w:color="auto" w:fill="FFFFFF"/>
          </w:tcPr>
          <w:p w:rsidR="008A18DE" w:rsidRPr="003A03D6" w:rsidRDefault="008A18DE" w:rsidP="00D76791">
            <w:pPr>
              <w:pStyle w:val="21"/>
              <w:framePr w:wrap="notBeside" w:vAnchor="text" w:hAnchor="text" w:xAlign="center" w:y="1"/>
              <w:shd w:val="clear" w:color="auto" w:fill="auto"/>
              <w:spacing w:after="0" w:line="240" w:lineRule="auto"/>
              <w:ind w:firstLine="0"/>
              <w:rPr>
                <w:sz w:val="20"/>
                <w:szCs w:val="20"/>
              </w:rPr>
            </w:pPr>
            <w:r w:rsidRPr="003A03D6">
              <w:rPr>
                <w:sz w:val="20"/>
                <w:szCs w:val="20"/>
              </w:rPr>
              <w:t>Восстановительные средства в процессе подготовки</w:t>
            </w:r>
          </w:p>
        </w:tc>
        <w:tc>
          <w:tcPr>
            <w:tcW w:w="888" w:type="dxa"/>
            <w:shd w:val="clear" w:color="auto" w:fill="FFFFFF"/>
          </w:tcPr>
          <w:p w:rsidR="008A18DE" w:rsidRPr="003A03D6" w:rsidRDefault="008A18DE" w:rsidP="003A03D6">
            <w:pPr>
              <w:framePr w:wrap="notBeside" w:vAnchor="text" w:hAnchor="text" w:xAlign="center" w:y="1"/>
              <w:jc w:val="center"/>
              <w:rPr>
                <w:rFonts w:ascii="Times New Roman" w:hAnsi="Times New Roman" w:cs="Times New Roman"/>
                <w:sz w:val="20"/>
                <w:szCs w:val="20"/>
              </w:rPr>
            </w:pPr>
          </w:p>
        </w:tc>
        <w:tc>
          <w:tcPr>
            <w:tcW w:w="89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902"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40"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2</w:t>
            </w:r>
          </w:p>
        </w:tc>
      </w:tr>
      <w:tr w:rsidR="008A18DE" w:rsidRPr="00D76791" w:rsidTr="003A03D6">
        <w:trPr>
          <w:trHeight w:val="240"/>
          <w:jc w:val="center"/>
        </w:trPr>
        <w:tc>
          <w:tcPr>
            <w:tcW w:w="6814" w:type="dxa"/>
            <w:shd w:val="clear" w:color="auto" w:fill="FFFFFF"/>
          </w:tcPr>
          <w:p w:rsidR="008A18DE" w:rsidRPr="003A03D6" w:rsidRDefault="008A18DE" w:rsidP="00D76791">
            <w:pPr>
              <w:pStyle w:val="21"/>
              <w:framePr w:wrap="notBeside" w:vAnchor="text" w:hAnchor="text" w:xAlign="center" w:y="1"/>
              <w:shd w:val="clear" w:color="auto" w:fill="auto"/>
              <w:spacing w:after="0" w:line="240" w:lineRule="auto"/>
              <w:ind w:firstLine="0"/>
              <w:rPr>
                <w:sz w:val="20"/>
                <w:szCs w:val="20"/>
              </w:rPr>
            </w:pPr>
            <w:r w:rsidRPr="003A03D6">
              <w:rPr>
                <w:sz w:val="20"/>
                <w:szCs w:val="20"/>
              </w:rPr>
              <w:t>Профилактика заболеваемости и травматизма в гандболе</w:t>
            </w:r>
          </w:p>
        </w:tc>
        <w:tc>
          <w:tcPr>
            <w:tcW w:w="88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9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2</w:t>
            </w:r>
          </w:p>
        </w:tc>
        <w:tc>
          <w:tcPr>
            <w:tcW w:w="902"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2</w:t>
            </w:r>
          </w:p>
        </w:tc>
        <w:tc>
          <w:tcPr>
            <w:tcW w:w="840"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3</w:t>
            </w:r>
          </w:p>
        </w:tc>
      </w:tr>
      <w:tr w:rsidR="008A18DE" w:rsidRPr="00D76791" w:rsidTr="003A03D6">
        <w:trPr>
          <w:trHeight w:val="235"/>
          <w:jc w:val="center"/>
        </w:trPr>
        <w:tc>
          <w:tcPr>
            <w:tcW w:w="6814" w:type="dxa"/>
            <w:shd w:val="clear" w:color="auto" w:fill="FFFFFF"/>
          </w:tcPr>
          <w:p w:rsidR="008A18DE" w:rsidRPr="003A03D6" w:rsidRDefault="008A18DE" w:rsidP="00D76791">
            <w:pPr>
              <w:pStyle w:val="21"/>
              <w:framePr w:wrap="notBeside" w:vAnchor="text" w:hAnchor="text" w:xAlign="center" w:y="1"/>
              <w:shd w:val="clear" w:color="auto" w:fill="auto"/>
              <w:spacing w:after="0" w:line="240" w:lineRule="auto"/>
              <w:ind w:firstLine="0"/>
              <w:rPr>
                <w:sz w:val="20"/>
                <w:szCs w:val="20"/>
              </w:rPr>
            </w:pPr>
            <w:r w:rsidRPr="003A03D6">
              <w:rPr>
                <w:sz w:val="20"/>
                <w:szCs w:val="20"/>
              </w:rPr>
              <w:t>Характеристика подготовки на этапе спортивного</w:t>
            </w:r>
            <w:r w:rsidR="003A03D6">
              <w:rPr>
                <w:sz w:val="20"/>
                <w:szCs w:val="20"/>
              </w:rPr>
              <w:t xml:space="preserve"> совершенствования </w:t>
            </w:r>
          </w:p>
        </w:tc>
        <w:tc>
          <w:tcPr>
            <w:tcW w:w="88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9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2</w:t>
            </w:r>
          </w:p>
        </w:tc>
        <w:tc>
          <w:tcPr>
            <w:tcW w:w="902"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2</w:t>
            </w:r>
          </w:p>
        </w:tc>
        <w:tc>
          <w:tcPr>
            <w:tcW w:w="840"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4</w:t>
            </w:r>
          </w:p>
        </w:tc>
      </w:tr>
      <w:tr w:rsidR="008A18DE" w:rsidRPr="00D76791" w:rsidTr="003A03D6">
        <w:trPr>
          <w:trHeight w:val="245"/>
          <w:jc w:val="center"/>
        </w:trPr>
        <w:tc>
          <w:tcPr>
            <w:tcW w:w="6814" w:type="dxa"/>
            <w:shd w:val="clear" w:color="auto" w:fill="FFFFFF"/>
          </w:tcPr>
          <w:p w:rsidR="008A18DE" w:rsidRPr="003A03D6" w:rsidRDefault="008A18DE" w:rsidP="00D76791">
            <w:pPr>
              <w:pStyle w:val="21"/>
              <w:framePr w:wrap="notBeside" w:vAnchor="text" w:hAnchor="text" w:xAlign="center" w:y="1"/>
              <w:shd w:val="clear" w:color="auto" w:fill="auto"/>
              <w:spacing w:after="0" w:line="240" w:lineRule="auto"/>
              <w:ind w:firstLine="0"/>
              <w:rPr>
                <w:sz w:val="20"/>
                <w:szCs w:val="20"/>
              </w:rPr>
            </w:pPr>
            <w:r w:rsidRPr="003A03D6">
              <w:rPr>
                <w:sz w:val="20"/>
                <w:szCs w:val="20"/>
              </w:rPr>
              <w:t>Техника игры и техническая подготовка</w:t>
            </w:r>
          </w:p>
        </w:tc>
        <w:tc>
          <w:tcPr>
            <w:tcW w:w="88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9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902"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c>
          <w:tcPr>
            <w:tcW w:w="840"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1</w:t>
            </w:r>
          </w:p>
        </w:tc>
      </w:tr>
      <w:tr w:rsidR="008A18DE" w:rsidRPr="00D76791" w:rsidTr="003A03D6">
        <w:trPr>
          <w:trHeight w:val="269"/>
          <w:jc w:val="center"/>
        </w:trPr>
        <w:tc>
          <w:tcPr>
            <w:tcW w:w="6814"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rPr>
                <w:sz w:val="20"/>
                <w:szCs w:val="20"/>
              </w:rPr>
            </w:pPr>
            <w:r w:rsidRPr="003A03D6">
              <w:rPr>
                <w:sz w:val="20"/>
                <w:szCs w:val="20"/>
              </w:rPr>
              <w:t>Тактик</w:t>
            </w:r>
            <w:r w:rsidR="003A03D6">
              <w:rPr>
                <w:sz w:val="20"/>
                <w:szCs w:val="20"/>
              </w:rPr>
              <w:t>а</w:t>
            </w:r>
            <w:r w:rsidRPr="003A03D6">
              <w:rPr>
                <w:sz w:val="20"/>
                <w:szCs w:val="20"/>
              </w:rPr>
              <w:t xml:space="preserve"> игры и тактическая подготовка</w:t>
            </w:r>
          </w:p>
        </w:tc>
        <w:tc>
          <w:tcPr>
            <w:tcW w:w="88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2</w:t>
            </w:r>
          </w:p>
        </w:tc>
        <w:tc>
          <w:tcPr>
            <w:tcW w:w="898"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3</w:t>
            </w:r>
          </w:p>
        </w:tc>
        <w:tc>
          <w:tcPr>
            <w:tcW w:w="902"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4</w:t>
            </w:r>
          </w:p>
        </w:tc>
        <w:tc>
          <w:tcPr>
            <w:tcW w:w="840" w:type="dxa"/>
            <w:shd w:val="clear" w:color="auto" w:fill="FFFFFF"/>
          </w:tcPr>
          <w:p w:rsidR="008A18DE" w:rsidRPr="003A03D6" w:rsidRDefault="008A18DE" w:rsidP="003A03D6">
            <w:pPr>
              <w:pStyle w:val="21"/>
              <w:framePr w:wrap="notBeside" w:vAnchor="text" w:hAnchor="text" w:xAlign="center" w:y="1"/>
              <w:shd w:val="clear" w:color="auto" w:fill="auto"/>
              <w:spacing w:after="0" w:line="240" w:lineRule="auto"/>
              <w:ind w:firstLine="0"/>
              <w:jc w:val="center"/>
              <w:rPr>
                <w:sz w:val="20"/>
                <w:szCs w:val="20"/>
              </w:rPr>
            </w:pPr>
            <w:r w:rsidRPr="003A03D6">
              <w:rPr>
                <w:sz w:val="20"/>
                <w:szCs w:val="20"/>
              </w:rPr>
              <w:t>8</w:t>
            </w:r>
          </w:p>
        </w:tc>
      </w:tr>
      <w:tr w:rsidR="003A03D6" w:rsidRPr="00D76791" w:rsidTr="003A03D6">
        <w:trPr>
          <w:trHeight w:val="269"/>
          <w:jc w:val="center"/>
        </w:trPr>
        <w:tc>
          <w:tcPr>
            <w:tcW w:w="6814" w:type="dxa"/>
            <w:shd w:val="clear" w:color="auto" w:fill="FFFFFF"/>
          </w:tcPr>
          <w:p w:rsidR="003A03D6" w:rsidRPr="003A03D6" w:rsidRDefault="003A03D6" w:rsidP="00D76791">
            <w:pPr>
              <w:pStyle w:val="21"/>
              <w:framePr w:wrap="notBeside" w:vAnchor="text" w:hAnchor="text" w:xAlign="center" w:y="1"/>
              <w:shd w:val="clear" w:color="auto" w:fill="auto"/>
              <w:spacing w:after="0" w:line="240" w:lineRule="auto"/>
              <w:ind w:firstLine="0"/>
              <w:rPr>
                <w:sz w:val="20"/>
                <w:szCs w:val="20"/>
              </w:rPr>
            </w:pPr>
            <w:r>
              <w:rPr>
                <w:sz w:val="20"/>
                <w:szCs w:val="20"/>
              </w:rPr>
              <w:t xml:space="preserve">Общая и специальная физическая подготовка </w:t>
            </w:r>
          </w:p>
        </w:tc>
        <w:tc>
          <w:tcPr>
            <w:tcW w:w="888" w:type="dxa"/>
            <w:shd w:val="clear" w:color="auto" w:fill="FFFFFF"/>
          </w:tcPr>
          <w:p w:rsidR="003A03D6" w:rsidRP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1</w:t>
            </w:r>
          </w:p>
        </w:tc>
        <w:tc>
          <w:tcPr>
            <w:tcW w:w="898" w:type="dxa"/>
            <w:shd w:val="clear" w:color="auto" w:fill="FFFFFF"/>
          </w:tcPr>
          <w:p w:rsidR="003A03D6" w:rsidRP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3</w:t>
            </w:r>
          </w:p>
        </w:tc>
        <w:tc>
          <w:tcPr>
            <w:tcW w:w="902" w:type="dxa"/>
            <w:shd w:val="clear" w:color="auto" w:fill="FFFFFF"/>
          </w:tcPr>
          <w:p w:rsidR="003A03D6" w:rsidRP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4</w:t>
            </w:r>
          </w:p>
        </w:tc>
        <w:tc>
          <w:tcPr>
            <w:tcW w:w="840" w:type="dxa"/>
            <w:shd w:val="clear" w:color="auto" w:fill="FFFFFF"/>
          </w:tcPr>
          <w:p w:rsidR="003A03D6" w:rsidRP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8</w:t>
            </w:r>
          </w:p>
        </w:tc>
      </w:tr>
      <w:tr w:rsidR="003A03D6" w:rsidRPr="00D76791" w:rsidTr="003A03D6">
        <w:trPr>
          <w:trHeight w:val="269"/>
          <w:jc w:val="center"/>
        </w:trPr>
        <w:tc>
          <w:tcPr>
            <w:tcW w:w="6814" w:type="dxa"/>
            <w:shd w:val="clear" w:color="auto" w:fill="FFFFFF"/>
          </w:tcPr>
          <w:p w:rsidR="003A03D6" w:rsidRPr="003A03D6" w:rsidRDefault="003A03D6" w:rsidP="00D76791">
            <w:pPr>
              <w:pStyle w:val="21"/>
              <w:framePr w:wrap="notBeside" w:vAnchor="text" w:hAnchor="text" w:xAlign="center" w:y="1"/>
              <w:shd w:val="clear" w:color="auto" w:fill="auto"/>
              <w:spacing w:after="0" w:line="240" w:lineRule="auto"/>
              <w:ind w:firstLine="0"/>
              <w:rPr>
                <w:sz w:val="20"/>
                <w:szCs w:val="20"/>
              </w:rPr>
            </w:pPr>
            <w:r>
              <w:rPr>
                <w:sz w:val="20"/>
                <w:szCs w:val="20"/>
              </w:rPr>
              <w:t xml:space="preserve">Воспитание характера </w:t>
            </w:r>
            <w:r w:rsidR="00CB27CB">
              <w:rPr>
                <w:sz w:val="20"/>
                <w:szCs w:val="20"/>
              </w:rPr>
              <w:t xml:space="preserve"> и спортивной этики</w:t>
            </w:r>
          </w:p>
        </w:tc>
        <w:tc>
          <w:tcPr>
            <w:tcW w:w="888" w:type="dxa"/>
            <w:shd w:val="clear" w:color="auto" w:fill="FFFFFF"/>
          </w:tcPr>
          <w:p w:rsidR="003A03D6" w:rsidRP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3</w:t>
            </w:r>
          </w:p>
        </w:tc>
        <w:tc>
          <w:tcPr>
            <w:tcW w:w="898" w:type="dxa"/>
            <w:shd w:val="clear" w:color="auto" w:fill="FFFFFF"/>
          </w:tcPr>
          <w:p w:rsidR="003A03D6" w:rsidRP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2</w:t>
            </w:r>
          </w:p>
        </w:tc>
        <w:tc>
          <w:tcPr>
            <w:tcW w:w="902" w:type="dxa"/>
            <w:shd w:val="clear" w:color="auto" w:fill="FFFFFF"/>
          </w:tcPr>
          <w:p w:rsidR="003A03D6" w:rsidRP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2</w:t>
            </w:r>
          </w:p>
        </w:tc>
        <w:tc>
          <w:tcPr>
            <w:tcW w:w="840" w:type="dxa"/>
            <w:shd w:val="clear" w:color="auto" w:fill="FFFFFF"/>
          </w:tcPr>
          <w:p w:rsidR="003A03D6" w:rsidRP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4</w:t>
            </w:r>
          </w:p>
        </w:tc>
      </w:tr>
      <w:tr w:rsidR="003A03D6" w:rsidRPr="00D76791" w:rsidTr="003A03D6">
        <w:trPr>
          <w:trHeight w:val="269"/>
          <w:jc w:val="center"/>
        </w:trPr>
        <w:tc>
          <w:tcPr>
            <w:tcW w:w="6814" w:type="dxa"/>
            <w:shd w:val="clear" w:color="auto" w:fill="FFFFFF"/>
          </w:tcPr>
          <w:p w:rsidR="003A03D6" w:rsidRDefault="003A03D6" w:rsidP="00D76791">
            <w:pPr>
              <w:pStyle w:val="21"/>
              <w:framePr w:wrap="notBeside" w:vAnchor="text" w:hAnchor="text" w:xAlign="center" w:y="1"/>
              <w:shd w:val="clear" w:color="auto" w:fill="auto"/>
              <w:spacing w:after="0" w:line="240" w:lineRule="auto"/>
              <w:ind w:firstLine="0"/>
              <w:rPr>
                <w:sz w:val="20"/>
                <w:szCs w:val="20"/>
              </w:rPr>
            </w:pPr>
            <w:r>
              <w:rPr>
                <w:sz w:val="20"/>
                <w:szCs w:val="20"/>
              </w:rPr>
              <w:t>Планирование и контроль подготовки</w:t>
            </w:r>
          </w:p>
        </w:tc>
        <w:tc>
          <w:tcPr>
            <w:tcW w:w="888" w:type="dxa"/>
            <w:shd w:val="clear" w:color="auto" w:fill="FFFFFF"/>
          </w:tcPr>
          <w:p w:rsid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1</w:t>
            </w:r>
          </w:p>
        </w:tc>
        <w:tc>
          <w:tcPr>
            <w:tcW w:w="898" w:type="dxa"/>
            <w:shd w:val="clear" w:color="auto" w:fill="FFFFFF"/>
          </w:tcPr>
          <w:p w:rsid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3</w:t>
            </w:r>
          </w:p>
        </w:tc>
        <w:tc>
          <w:tcPr>
            <w:tcW w:w="902" w:type="dxa"/>
            <w:shd w:val="clear" w:color="auto" w:fill="FFFFFF"/>
          </w:tcPr>
          <w:p w:rsid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4</w:t>
            </w:r>
          </w:p>
        </w:tc>
        <w:tc>
          <w:tcPr>
            <w:tcW w:w="840" w:type="dxa"/>
            <w:shd w:val="clear" w:color="auto" w:fill="FFFFFF"/>
          </w:tcPr>
          <w:p w:rsidR="003A03D6" w:rsidRDefault="003A03D6" w:rsidP="003A03D6">
            <w:pPr>
              <w:pStyle w:val="21"/>
              <w:framePr w:wrap="notBeside" w:vAnchor="text" w:hAnchor="text" w:xAlign="center" w:y="1"/>
              <w:shd w:val="clear" w:color="auto" w:fill="auto"/>
              <w:spacing w:after="0" w:line="240" w:lineRule="auto"/>
              <w:ind w:firstLine="0"/>
              <w:jc w:val="center"/>
              <w:rPr>
                <w:sz w:val="20"/>
                <w:szCs w:val="20"/>
              </w:rPr>
            </w:pPr>
            <w:r>
              <w:rPr>
                <w:sz w:val="20"/>
                <w:szCs w:val="20"/>
              </w:rPr>
              <w:t>7</w:t>
            </w:r>
          </w:p>
        </w:tc>
      </w:tr>
    </w:tbl>
    <w:p w:rsidR="008A18DE" w:rsidRPr="003A03D6" w:rsidRDefault="008A18DE" w:rsidP="00D76791">
      <w:pPr>
        <w:rPr>
          <w:rFonts w:ascii="Times New Roman" w:hAnsi="Times New Roman" w:cs="Times New Roman"/>
          <w:lang w:val="ru-RU"/>
        </w:rPr>
        <w:sectPr w:rsidR="008A18DE" w:rsidRPr="003A03D6" w:rsidSect="00D76791">
          <w:type w:val="continuous"/>
          <w:pgSz w:w="11905" w:h="16837"/>
          <w:pgMar w:top="1128" w:right="1132" w:bottom="1315" w:left="1276" w:header="0" w:footer="3" w:gutter="0"/>
          <w:cols w:space="720"/>
          <w:noEndnote/>
          <w:docGrid w:linePitch="360"/>
        </w:sectPr>
      </w:pPr>
    </w:p>
    <w:p w:rsidR="0027527A" w:rsidRDefault="0027527A" w:rsidP="00D76791">
      <w:pPr>
        <w:rPr>
          <w:rFonts w:ascii="Times New Roman" w:hAnsi="Times New Roman" w:cs="Times New Roman"/>
          <w:lang w:val="ru-RU"/>
        </w:rPr>
      </w:pPr>
    </w:p>
    <w:p w:rsidR="0027527A" w:rsidRDefault="0027527A" w:rsidP="00D76791">
      <w:pPr>
        <w:rPr>
          <w:rFonts w:ascii="Times New Roman" w:hAnsi="Times New Roman" w:cs="Times New Roman"/>
          <w:lang w:val="ru-RU"/>
        </w:rPr>
      </w:pPr>
    </w:p>
    <w:p w:rsidR="0027527A" w:rsidRDefault="0027527A" w:rsidP="00D76791">
      <w:pPr>
        <w:rPr>
          <w:rFonts w:ascii="Times New Roman" w:hAnsi="Times New Roman" w:cs="Times New Roman"/>
          <w:lang w:val="ru-RU"/>
        </w:rPr>
      </w:pPr>
    </w:p>
    <w:p w:rsidR="0027527A" w:rsidRDefault="0027527A" w:rsidP="00D76791">
      <w:pPr>
        <w:rPr>
          <w:rFonts w:ascii="Times New Roman" w:hAnsi="Times New Roman" w:cs="Times New Roman"/>
          <w:lang w:val="ru-RU"/>
        </w:rPr>
      </w:pPr>
    </w:p>
    <w:p w:rsidR="008A18DE" w:rsidRPr="003A03D6" w:rsidRDefault="003A03D6" w:rsidP="00F37554">
      <w:pPr>
        <w:jc w:val="both"/>
        <w:rPr>
          <w:rFonts w:ascii="Times New Roman" w:hAnsi="Times New Roman" w:cs="Times New Roman"/>
          <w:lang w:val="ru-RU"/>
        </w:rPr>
      </w:pPr>
      <w:r>
        <w:rPr>
          <w:rFonts w:ascii="Times New Roman" w:hAnsi="Times New Roman" w:cs="Times New Roman"/>
          <w:lang w:val="ru-RU"/>
        </w:rPr>
        <w:lastRenderedPageBreak/>
        <w:t xml:space="preserve">Темы: </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44" w:name="bookmark45"/>
      <w:r>
        <w:rPr>
          <w:sz w:val="24"/>
          <w:szCs w:val="24"/>
        </w:rPr>
        <w:t>«</w:t>
      </w:r>
      <w:r w:rsidR="008A18DE" w:rsidRPr="00D76791">
        <w:rPr>
          <w:sz w:val="24"/>
          <w:szCs w:val="24"/>
        </w:rPr>
        <w:t>Физическая культура и спорт в России</w:t>
      </w:r>
      <w:bookmarkEnd w:id="44"/>
      <w:r>
        <w:rPr>
          <w:sz w:val="24"/>
          <w:szCs w:val="24"/>
        </w:rPr>
        <w:t>»</w:t>
      </w:r>
    </w:p>
    <w:p w:rsidR="008A18DE" w:rsidRPr="00D76791" w:rsidRDefault="008A18DE" w:rsidP="00933C35">
      <w:pPr>
        <w:pStyle w:val="21"/>
        <w:shd w:val="clear" w:color="auto" w:fill="auto"/>
        <w:spacing w:after="184" w:line="274" w:lineRule="exact"/>
        <w:ind w:right="-1" w:firstLine="700"/>
        <w:jc w:val="both"/>
        <w:rPr>
          <w:sz w:val="24"/>
          <w:szCs w:val="24"/>
        </w:rPr>
      </w:pPr>
      <w:r w:rsidRPr="00D76791">
        <w:rPr>
          <w:sz w:val="24"/>
          <w:szCs w:val="24"/>
        </w:rPr>
        <w:t>Физическая культура как составная часть общей культуры. Значение ее для укрепления здоровья, физического развития граждан России на современном этапе в их подготовке к труду и защите Родины. Роль физической культуры в воспитании молодежи. Основные сведения о спортивной классификации. Порядок присвоения спортивных разрядов и званий.</w:t>
      </w:r>
    </w:p>
    <w:p w:rsidR="008A18DE" w:rsidRPr="00D76791" w:rsidRDefault="00CB27CB" w:rsidP="00933C35">
      <w:pPr>
        <w:pStyle w:val="24"/>
        <w:keepNext/>
        <w:keepLines/>
        <w:shd w:val="clear" w:color="auto" w:fill="auto"/>
        <w:spacing w:after="0" w:line="269" w:lineRule="exact"/>
        <w:ind w:right="-1" w:firstLine="0"/>
        <w:jc w:val="both"/>
        <w:rPr>
          <w:sz w:val="24"/>
          <w:szCs w:val="24"/>
        </w:rPr>
      </w:pPr>
      <w:bookmarkStart w:id="45" w:name="bookmark46"/>
      <w:r>
        <w:rPr>
          <w:sz w:val="24"/>
          <w:szCs w:val="24"/>
        </w:rPr>
        <w:t>«</w:t>
      </w:r>
      <w:r w:rsidR="008A18DE" w:rsidRPr="00D76791">
        <w:rPr>
          <w:sz w:val="24"/>
          <w:szCs w:val="24"/>
        </w:rPr>
        <w:t>Состояние и развитие гандбола в России</w:t>
      </w:r>
      <w:bookmarkEnd w:id="45"/>
      <w:r>
        <w:rPr>
          <w:sz w:val="24"/>
          <w:szCs w:val="24"/>
        </w:rPr>
        <w:t>»</w:t>
      </w:r>
    </w:p>
    <w:p w:rsidR="008A18DE" w:rsidRPr="00D76791" w:rsidRDefault="008A18DE" w:rsidP="00933C35">
      <w:pPr>
        <w:pStyle w:val="21"/>
        <w:shd w:val="clear" w:color="auto" w:fill="auto"/>
        <w:spacing w:after="176" w:line="269" w:lineRule="exact"/>
        <w:ind w:right="-1" w:firstLine="700"/>
        <w:jc w:val="both"/>
        <w:rPr>
          <w:sz w:val="24"/>
          <w:szCs w:val="24"/>
        </w:rPr>
      </w:pPr>
      <w:r w:rsidRPr="00D76791">
        <w:rPr>
          <w:sz w:val="24"/>
          <w:szCs w:val="24"/>
        </w:rPr>
        <w:t>История развития гандбола в мире и нашей стране. Достижения гандболистов России на мировой арене. Количество занимающихся гандболом в России и в мире. Спортивные сооружения для занятий гандболом и их состояние. Итоги и анализ выступления сборных национальных, молодежных и юниорских команд в соревнованиях.</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46" w:name="bookmark47"/>
      <w:r>
        <w:rPr>
          <w:sz w:val="24"/>
          <w:szCs w:val="24"/>
        </w:rPr>
        <w:t>«</w:t>
      </w:r>
      <w:r w:rsidR="008A18DE" w:rsidRPr="00D76791">
        <w:rPr>
          <w:sz w:val="24"/>
          <w:szCs w:val="24"/>
        </w:rPr>
        <w:t>Влияние физической нагрузки в гандболе на организм игрока</w:t>
      </w:r>
      <w:bookmarkEnd w:id="46"/>
      <w:r>
        <w:rPr>
          <w:sz w:val="24"/>
          <w:szCs w:val="24"/>
        </w:rPr>
        <w:t>»</w:t>
      </w:r>
    </w:p>
    <w:p w:rsidR="008A18DE" w:rsidRPr="00D76791" w:rsidRDefault="008A18DE" w:rsidP="00933C35">
      <w:pPr>
        <w:pStyle w:val="21"/>
        <w:shd w:val="clear" w:color="auto" w:fill="auto"/>
        <w:spacing w:after="0" w:line="274" w:lineRule="exact"/>
        <w:ind w:right="-1" w:firstLine="700"/>
        <w:jc w:val="both"/>
        <w:rPr>
          <w:sz w:val="24"/>
          <w:szCs w:val="24"/>
        </w:rPr>
      </w:pPr>
      <w:r w:rsidRPr="00D76791">
        <w:rPr>
          <w:sz w:val="24"/>
          <w:szCs w:val="24"/>
        </w:rPr>
        <w:t>Общие представления об основных системах энергообеспечения спортсмена на возрастном этапе спортивного совершенствования. Дыхание. Значение дыхания для жизнедеятельности организма. Жизненная емкость легких. Потребление кислорода. Функции пищеварительного аппарата. Особенности пищеварения при мышечной работе.</w:t>
      </w:r>
    </w:p>
    <w:p w:rsidR="008A18DE" w:rsidRPr="00D76791" w:rsidRDefault="008A18DE" w:rsidP="00933C35">
      <w:pPr>
        <w:pStyle w:val="21"/>
        <w:shd w:val="clear" w:color="auto" w:fill="auto"/>
        <w:spacing w:after="180" w:line="274" w:lineRule="exact"/>
        <w:ind w:right="-1" w:firstLine="700"/>
        <w:jc w:val="both"/>
        <w:rPr>
          <w:sz w:val="24"/>
          <w:szCs w:val="24"/>
        </w:rPr>
      </w:pPr>
      <w:r w:rsidRPr="00D76791">
        <w:rPr>
          <w:sz w:val="24"/>
          <w:szCs w:val="24"/>
        </w:rPr>
        <w:t>Понятия об утомлении и переутомлении. Причины утомления. Субъективные и объективные признаки утомления. Переутомление. Перенапряжение.</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47" w:name="bookmark48"/>
      <w:r>
        <w:rPr>
          <w:sz w:val="24"/>
          <w:szCs w:val="24"/>
        </w:rPr>
        <w:t>«</w:t>
      </w:r>
      <w:r w:rsidR="008A18DE" w:rsidRPr="00D76791">
        <w:rPr>
          <w:sz w:val="24"/>
          <w:szCs w:val="24"/>
        </w:rPr>
        <w:t>Восстановительные средства в процессе подготовки</w:t>
      </w:r>
      <w:bookmarkEnd w:id="47"/>
      <w:r>
        <w:rPr>
          <w:sz w:val="24"/>
          <w:szCs w:val="24"/>
        </w:rPr>
        <w:t>»</w:t>
      </w:r>
    </w:p>
    <w:p w:rsidR="008A18DE" w:rsidRPr="00D76791" w:rsidRDefault="008A18DE" w:rsidP="00933C35">
      <w:pPr>
        <w:pStyle w:val="21"/>
        <w:shd w:val="clear" w:color="auto" w:fill="auto"/>
        <w:spacing w:after="0" w:line="274" w:lineRule="exact"/>
        <w:ind w:right="-1" w:firstLine="700"/>
        <w:jc w:val="both"/>
        <w:rPr>
          <w:sz w:val="24"/>
          <w:szCs w:val="24"/>
        </w:rPr>
      </w:pPr>
      <w:r w:rsidRPr="00D76791">
        <w:rPr>
          <w:sz w:val="24"/>
          <w:szCs w:val="24"/>
        </w:rPr>
        <w:t>Понятие о средствах восстановления физической работоспособности гандболиста. Педагогические, психологические, гигиенические и медико-биологические средства коррекции состояния игроков. Восстановительные мероприятия в гандболе. Проведение восстановительных мероприятий после напряженных тренировочных нагрузок. Критерии готовности к повторной работе. Активный отдых. Самомассаж. Спортивный массаж. Баня. Основные приемы и виды спортивного массажа.</w:t>
      </w:r>
    </w:p>
    <w:p w:rsidR="008A18DE" w:rsidRPr="00D76791" w:rsidRDefault="008A18DE" w:rsidP="00933C35">
      <w:pPr>
        <w:pStyle w:val="21"/>
        <w:shd w:val="clear" w:color="auto" w:fill="auto"/>
        <w:spacing w:after="180" w:line="274" w:lineRule="exact"/>
        <w:ind w:right="-1" w:firstLine="700"/>
        <w:jc w:val="both"/>
        <w:rPr>
          <w:sz w:val="24"/>
          <w:szCs w:val="24"/>
        </w:rPr>
      </w:pPr>
      <w:r w:rsidRPr="00D76791">
        <w:rPr>
          <w:sz w:val="24"/>
          <w:szCs w:val="24"/>
        </w:rPr>
        <w:t>Правильный режим дня для спортсмена на этапе спортивного совершенствования. Рациональное чередование различных видов деятельности (учеба, работа, развлечения, отдых). Вредные привычки - курение, употребление спиртных напитков. Профилактика вредных привычек.</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48" w:name="bookmark49"/>
      <w:r>
        <w:rPr>
          <w:sz w:val="24"/>
          <w:szCs w:val="24"/>
        </w:rPr>
        <w:t>«</w:t>
      </w:r>
      <w:r w:rsidR="008A18DE" w:rsidRPr="00D76791">
        <w:rPr>
          <w:sz w:val="24"/>
          <w:szCs w:val="24"/>
        </w:rPr>
        <w:t>Профилактика заболеваемости и травматизма в спорте</w:t>
      </w:r>
      <w:bookmarkEnd w:id="48"/>
      <w:r>
        <w:rPr>
          <w:sz w:val="24"/>
          <w:szCs w:val="24"/>
        </w:rPr>
        <w:t>»</w:t>
      </w:r>
    </w:p>
    <w:p w:rsidR="008A18DE" w:rsidRPr="00D76791" w:rsidRDefault="008A18DE" w:rsidP="00933C35">
      <w:pPr>
        <w:pStyle w:val="21"/>
        <w:shd w:val="clear" w:color="auto" w:fill="auto"/>
        <w:spacing w:after="180" w:line="274" w:lineRule="exact"/>
        <w:ind w:right="-1" w:firstLine="700"/>
        <w:jc w:val="both"/>
        <w:rPr>
          <w:sz w:val="24"/>
          <w:szCs w:val="24"/>
        </w:rPr>
      </w:pPr>
      <w:r w:rsidRPr="00D76791">
        <w:rPr>
          <w:sz w:val="24"/>
          <w:szCs w:val="24"/>
        </w:rPr>
        <w:t>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гандболом,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49" w:name="bookmark50"/>
      <w:r>
        <w:rPr>
          <w:sz w:val="24"/>
          <w:szCs w:val="24"/>
        </w:rPr>
        <w:t>«</w:t>
      </w:r>
      <w:r w:rsidR="008A18DE" w:rsidRPr="00D76791">
        <w:rPr>
          <w:sz w:val="24"/>
          <w:szCs w:val="24"/>
        </w:rPr>
        <w:t>Характеристика спортивной подготовки</w:t>
      </w:r>
      <w:bookmarkEnd w:id="49"/>
      <w:r>
        <w:rPr>
          <w:sz w:val="24"/>
          <w:szCs w:val="24"/>
        </w:rPr>
        <w:t>»</w:t>
      </w:r>
    </w:p>
    <w:p w:rsidR="008A18DE" w:rsidRPr="00D76791" w:rsidRDefault="008A18DE" w:rsidP="00F37554">
      <w:pPr>
        <w:pStyle w:val="21"/>
        <w:shd w:val="clear" w:color="auto" w:fill="auto"/>
        <w:spacing w:after="0" w:line="274" w:lineRule="exact"/>
        <w:ind w:right="680" w:firstLine="700"/>
        <w:jc w:val="both"/>
        <w:rPr>
          <w:sz w:val="24"/>
          <w:szCs w:val="24"/>
        </w:rPr>
        <w:sectPr w:rsidR="008A18DE" w:rsidRPr="00D76791" w:rsidSect="00D76791">
          <w:type w:val="continuous"/>
          <w:pgSz w:w="11905" w:h="16837"/>
          <w:pgMar w:top="1128" w:right="1132" w:bottom="1248" w:left="1276" w:header="0" w:footer="3" w:gutter="0"/>
          <w:cols w:space="720"/>
          <w:noEndnote/>
          <w:docGrid w:linePitch="360"/>
        </w:sectPr>
      </w:pPr>
      <w:r w:rsidRPr="00D76791">
        <w:rPr>
          <w:sz w:val="24"/>
          <w:szCs w:val="24"/>
        </w:rPr>
        <w:t>Процесс подготовки на этапе спортивного совершенствования, высшего спортивного мастерства. Взаимосвязь соревнований, тренировки и восстановления.</w:t>
      </w:r>
    </w:p>
    <w:p w:rsidR="008A18DE" w:rsidRPr="00D76791" w:rsidRDefault="008A18DE" w:rsidP="00F37554">
      <w:pPr>
        <w:pStyle w:val="21"/>
        <w:shd w:val="clear" w:color="auto" w:fill="auto"/>
        <w:spacing w:after="0" w:line="230" w:lineRule="exact"/>
        <w:ind w:firstLine="0"/>
        <w:jc w:val="both"/>
        <w:rPr>
          <w:sz w:val="24"/>
          <w:szCs w:val="24"/>
        </w:rPr>
      </w:pPr>
      <w:r w:rsidRPr="00D76791">
        <w:rPr>
          <w:sz w:val="24"/>
          <w:szCs w:val="24"/>
        </w:rPr>
        <w:lastRenderedPageBreak/>
        <w:t>Формы организации</w:t>
      </w:r>
      <w:r w:rsidR="0027527A">
        <w:rPr>
          <w:sz w:val="24"/>
          <w:szCs w:val="24"/>
        </w:rPr>
        <w:t xml:space="preserve"> </w:t>
      </w:r>
      <w:r w:rsidRPr="00D76791">
        <w:rPr>
          <w:sz w:val="24"/>
          <w:szCs w:val="24"/>
        </w:rPr>
        <w:t xml:space="preserve">спортивной тренировки. Характерные особенности периодов спортивной подготовки. Единство общей и специальной подготовки, тренировочная нагрузка.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w:t>
      </w:r>
      <w:r w:rsidRPr="00D76791">
        <w:rPr>
          <w:sz w:val="24"/>
          <w:szCs w:val="24"/>
        </w:rPr>
        <w:lastRenderedPageBreak/>
        <w:t>Самостоятельные занятия на основе индивидуальных заданий по совершенствованию физических качеств и техники движений.</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50" w:name="bookmark51"/>
      <w:r>
        <w:rPr>
          <w:sz w:val="24"/>
          <w:szCs w:val="24"/>
        </w:rPr>
        <w:t>«</w:t>
      </w:r>
      <w:r w:rsidR="008A18DE" w:rsidRPr="00D76791">
        <w:rPr>
          <w:sz w:val="24"/>
          <w:szCs w:val="24"/>
        </w:rPr>
        <w:t>Техника и техническая подготовка</w:t>
      </w:r>
      <w:bookmarkEnd w:id="50"/>
      <w:r>
        <w:rPr>
          <w:sz w:val="24"/>
          <w:szCs w:val="24"/>
        </w:rPr>
        <w:t>»</w:t>
      </w:r>
    </w:p>
    <w:p w:rsidR="008A18DE" w:rsidRPr="00D76791" w:rsidRDefault="008A18DE" w:rsidP="00F37554">
      <w:pPr>
        <w:pStyle w:val="21"/>
        <w:shd w:val="clear" w:color="auto" w:fill="auto"/>
        <w:spacing w:after="180" w:line="274" w:lineRule="exact"/>
        <w:ind w:right="40" w:firstLine="700"/>
        <w:jc w:val="both"/>
        <w:rPr>
          <w:sz w:val="24"/>
          <w:szCs w:val="24"/>
        </w:rPr>
      </w:pPr>
      <w:r w:rsidRPr="00D76791">
        <w:rPr>
          <w:sz w:val="24"/>
          <w:szCs w:val="24"/>
        </w:rPr>
        <w:t>Новые сведения о технике игры. Средства и методы технической подготовки. Анализ техники изучаемых приемов игры. Методические приемы и средства исправления ошибок в технике игры. О соединении технической и физической подготовки. Разнообразие технических приемов, показатели надежности техники, целесообразная вариантность. Просмотр видеозаписей игр.</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51" w:name="bookmark52"/>
      <w:r>
        <w:rPr>
          <w:sz w:val="24"/>
          <w:szCs w:val="24"/>
        </w:rPr>
        <w:t>«</w:t>
      </w:r>
      <w:r w:rsidR="008A18DE" w:rsidRPr="00D76791">
        <w:rPr>
          <w:sz w:val="24"/>
          <w:szCs w:val="24"/>
        </w:rPr>
        <w:t>Тактика и тактическая подготовка</w:t>
      </w:r>
      <w:bookmarkEnd w:id="51"/>
      <w:r>
        <w:rPr>
          <w:sz w:val="24"/>
          <w:szCs w:val="24"/>
        </w:rPr>
        <w:t>»</w:t>
      </w:r>
    </w:p>
    <w:p w:rsidR="008A18DE" w:rsidRPr="00D76791" w:rsidRDefault="008A18DE" w:rsidP="00F37554">
      <w:pPr>
        <w:pStyle w:val="21"/>
        <w:shd w:val="clear" w:color="auto" w:fill="auto"/>
        <w:spacing w:after="180" w:line="274" w:lineRule="exact"/>
        <w:ind w:right="40" w:firstLine="700"/>
        <w:jc w:val="both"/>
        <w:rPr>
          <w:sz w:val="24"/>
          <w:szCs w:val="24"/>
        </w:rPr>
      </w:pPr>
      <w:r w:rsidRPr="00D76791">
        <w:rPr>
          <w:sz w:val="24"/>
          <w:szCs w:val="24"/>
        </w:rPr>
        <w:t>Новые сведения о тактике команд мира и тактической подготовке. Планируемые в команде групповые и командные тактические действия. Способности, необходимые для успешного овладения тактикой игры. Анализ изучаемых тактических взаимодействий. Связь тактической под готовки с другими сторонами подготовки спортсмена. Просмотр видеозаписей игр.</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52" w:name="bookmark53"/>
      <w:r>
        <w:rPr>
          <w:sz w:val="24"/>
          <w:szCs w:val="24"/>
        </w:rPr>
        <w:t>«</w:t>
      </w:r>
      <w:r w:rsidR="008A18DE" w:rsidRPr="00D76791">
        <w:rPr>
          <w:sz w:val="24"/>
          <w:szCs w:val="24"/>
        </w:rPr>
        <w:t>Общая и специальная физическая подготовка</w:t>
      </w:r>
      <w:bookmarkEnd w:id="52"/>
      <w:r>
        <w:rPr>
          <w:sz w:val="24"/>
          <w:szCs w:val="24"/>
        </w:rPr>
        <w:t>»</w:t>
      </w:r>
    </w:p>
    <w:p w:rsidR="008A18DE" w:rsidRPr="00D76791" w:rsidRDefault="008A18DE" w:rsidP="00F37554">
      <w:pPr>
        <w:pStyle w:val="21"/>
        <w:shd w:val="clear" w:color="auto" w:fill="auto"/>
        <w:spacing w:after="180" w:line="274" w:lineRule="exact"/>
        <w:ind w:right="40" w:firstLine="700"/>
        <w:jc w:val="both"/>
        <w:rPr>
          <w:sz w:val="24"/>
          <w:szCs w:val="24"/>
        </w:rPr>
      </w:pPr>
      <w:r w:rsidRPr="00D76791">
        <w:rPr>
          <w:sz w:val="24"/>
          <w:szCs w:val="24"/>
        </w:rPr>
        <w:t>Виды силовых способностей: собственно-силовые, скоростно-силовые. Строение и функции мышц. Изменение в строении и функциях мышц под влиянием занятий гандболом. Методика воспитания общих и специальных силовых способностей. Методы воспитания быстроты движений гандболиста.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на этапе спортивного совершенствования. Понятие о ловкости как комплексной способности к освоению техники приемов гандбола. Виды проявления ловкости. Методика воспитания ловкости. Понятие выносливости общей и специальной. Виды и показатели выносливости. Методика совершенствования выносливости в процессе многолетней подготовки.</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53" w:name="bookmark54"/>
      <w:r>
        <w:rPr>
          <w:sz w:val="24"/>
          <w:szCs w:val="24"/>
        </w:rPr>
        <w:t>«</w:t>
      </w:r>
      <w:r w:rsidR="008A18DE" w:rsidRPr="00D76791">
        <w:rPr>
          <w:sz w:val="24"/>
          <w:szCs w:val="24"/>
        </w:rPr>
        <w:t xml:space="preserve">Воспитание характера и спортивной </w:t>
      </w:r>
      <w:r>
        <w:rPr>
          <w:sz w:val="24"/>
          <w:szCs w:val="24"/>
        </w:rPr>
        <w:t>этики</w:t>
      </w:r>
      <w:bookmarkEnd w:id="53"/>
      <w:r>
        <w:rPr>
          <w:sz w:val="24"/>
          <w:szCs w:val="24"/>
        </w:rPr>
        <w:t>»</w:t>
      </w:r>
    </w:p>
    <w:p w:rsidR="008A18DE" w:rsidRPr="00D76791" w:rsidRDefault="008A18DE" w:rsidP="00F37554">
      <w:pPr>
        <w:pStyle w:val="21"/>
        <w:shd w:val="clear" w:color="auto" w:fill="auto"/>
        <w:spacing w:after="180" w:line="274" w:lineRule="exact"/>
        <w:ind w:right="40" w:firstLine="700"/>
        <w:jc w:val="both"/>
        <w:rPr>
          <w:sz w:val="24"/>
          <w:szCs w:val="24"/>
        </w:rPr>
      </w:pPr>
      <w:r w:rsidRPr="00D76791">
        <w:rPr>
          <w:sz w:val="24"/>
          <w:szCs w:val="24"/>
        </w:rPr>
        <w:t>Решающая роль социальных начал в мотивации спортивной деятельности. Спортивно</w:t>
      </w:r>
      <w:r w:rsidR="00CB27CB">
        <w:rPr>
          <w:sz w:val="24"/>
          <w:szCs w:val="24"/>
        </w:rPr>
        <w:t>-</w:t>
      </w:r>
      <w:r w:rsidRPr="00D76791">
        <w:rPr>
          <w:sz w:val="24"/>
          <w:szCs w:val="24"/>
        </w:rPr>
        <w:t>этическое воспитание. Психологическая подготовка в процессе спортивной тренировки. Формирование в процессе занятий гандболом нравственных понятий, оценок, суждений. Чувство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подобные им методы.</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54" w:name="bookmark55"/>
      <w:r>
        <w:rPr>
          <w:sz w:val="24"/>
          <w:szCs w:val="24"/>
        </w:rPr>
        <w:t>«</w:t>
      </w:r>
      <w:r w:rsidR="008A18DE" w:rsidRPr="00D76791">
        <w:rPr>
          <w:sz w:val="24"/>
          <w:szCs w:val="24"/>
        </w:rPr>
        <w:t>Планирование и контроль спортивной подготовки</w:t>
      </w:r>
      <w:bookmarkEnd w:id="54"/>
      <w:r>
        <w:rPr>
          <w:sz w:val="24"/>
          <w:szCs w:val="24"/>
        </w:rPr>
        <w:t>»</w:t>
      </w:r>
    </w:p>
    <w:p w:rsidR="008A18DE" w:rsidRPr="00D76791" w:rsidRDefault="008A18DE" w:rsidP="00F37554">
      <w:pPr>
        <w:pStyle w:val="21"/>
        <w:shd w:val="clear" w:color="auto" w:fill="auto"/>
        <w:spacing w:after="0" w:line="274" w:lineRule="exact"/>
        <w:ind w:right="40" w:firstLine="700"/>
        <w:jc w:val="both"/>
        <w:rPr>
          <w:sz w:val="24"/>
          <w:szCs w:val="24"/>
        </w:rPr>
      </w:pPr>
      <w:r w:rsidRPr="00D76791">
        <w:rPr>
          <w:sz w:val="24"/>
          <w:szCs w:val="24"/>
        </w:rPr>
        <w:t>Сущность и назначение планирования на этапе спортивного совершенствования, высшего спортивного мастерства, его виды. 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подготовленности по годам обучения. Основные понятия о врачебном контроле. Систематический врачебный контроль над спортсменами как основа достижений в спорте. Измерение и тестирование в процессе тренировки и в период восстановления.</w:t>
      </w:r>
    </w:p>
    <w:p w:rsidR="008A18DE" w:rsidRPr="00D76791" w:rsidRDefault="00CB27CB" w:rsidP="00F37554">
      <w:pPr>
        <w:pStyle w:val="24"/>
        <w:keepNext/>
        <w:keepLines/>
        <w:shd w:val="clear" w:color="auto" w:fill="auto"/>
        <w:spacing w:after="0" w:line="274" w:lineRule="exact"/>
        <w:ind w:firstLine="0"/>
        <w:jc w:val="both"/>
        <w:rPr>
          <w:sz w:val="24"/>
          <w:szCs w:val="24"/>
        </w:rPr>
      </w:pPr>
      <w:bookmarkStart w:id="55" w:name="bookmark56"/>
      <w:r>
        <w:rPr>
          <w:sz w:val="24"/>
          <w:szCs w:val="24"/>
        </w:rPr>
        <w:t>«</w:t>
      </w:r>
      <w:r w:rsidR="008A18DE" w:rsidRPr="00D76791">
        <w:rPr>
          <w:sz w:val="24"/>
          <w:szCs w:val="24"/>
        </w:rPr>
        <w:t>Самоконтроль в процессе подготовки спортсмена</w:t>
      </w:r>
      <w:bookmarkEnd w:id="55"/>
      <w:r>
        <w:rPr>
          <w:sz w:val="24"/>
          <w:szCs w:val="24"/>
        </w:rPr>
        <w:t>»</w:t>
      </w:r>
    </w:p>
    <w:p w:rsidR="008A18DE" w:rsidRPr="00D76791" w:rsidRDefault="008A18DE" w:rsidP="00F37554">
      <w:pPr>
        <w:pStyle w:val="21"/>
        <w:shd w:val="clear" w:color="auto" w:fill="auto"/>
        <w:spacing w:after="0" w:line="274" w:lineRule="exact"/>
        <w:ind w:firstLine="700"/>
        <w:jc w:val="both"/>
        <w:rPr>
          <w:sz w:val="24"/>
          <w:szCs w:val="24"/>
        </w:rPr>
        <w:sectPr w:rsidR="008A18DE" w:rsidRPr="00D76791" w:rsidSect="00D76791">
          <w:type w:val="continuous"/>
          <w:pgSz w:w="11905" w:h="16837"/>
          <w:pgMar w:top="1190" w:right="1132" w:bottom="1401" w:left="1276" w:header="0" w:footer="3" w:gutter="0"/>
          <w:cols w:space="720"/>
          <w:noEndnote/>
          <w:docGrid w:linePitch="360"/>
        </w:sectPr>
      </w:pPr>
      <w:r w:rsidRPr="00D76791">
        <w:rPr>
          <w:sz w:val="24"/>
          <w:szCs w:val="24"/>
        </w:rPr>
        <w:t>Самоконтроль в процессе занятий спортом. Уровень физического развития гандболистов, соответствие требованиям возраста и игрового амплуа. Масса тела. Частота пульса, дыхания,</w:t>
      </w:r>
    </w:p>
    <w:p w:rsidR="008A18DE" w:rsidRPr="00D76791" w:rsidRDefault="008A18DE" w:rsidP="00F37554">
      <w:pPr>
        <w:pStyle w:val="21"/>
        <w:shd w:val="clear" w:color="auto" w:fill="auto"/>
        <w:spacing w:after="180" w:line="274" w:lineRule="exact"/>
        <w:ind w:right="-1" w:firstLine="0"/>
        <w:jc w:val="both"/>
        <w:rPr>
          <w:sz w:val="24"/>
          <w:szCs w:val="24"/>
        </w:rPr>
      </w:pPr>
      <w:r w:rsidRPr="00D76791">
        <w:rPr>
          <w:sz w:val="24"/>
          <w:szCs w:val="24"/>
        </w:rPr>
        <w:lastRenderedPageBreak/>
        <w:t xml:space="preserve">глубина дыхания, тонус мускулатуры. Степ -тест. Артериальное давление. Самоконтроль в процессе восстановления вне тренировки. Пульсовая кривая восстановления. Дневник </w:t>
      </w:r>
      <w:r w:rsidRPr="00D76791">
        <w:rPr>
          <w:sz w:val="24"/>
          <w:szCs w:val="24"/>
        </w:rPr>
        <w:lastRenderedPageBreak/>
        <w:t>самоконтроля. Его формы, содержание, основные разделы и формы записи. Показатели роста мастерства, спортивной формы в динамике.</w:t>
      </w:r>
    </w:p>
    <w:p w:rsidR="008A18DE" w:rsidRPr="00D76791" w:rsidRDefault="00CB27CB" w:rsidP="00F37554">
      <w:pPr>
        <w:pStyle w:val="24"/>
        <w:keepNext/>
        <w:keepLines/>
        <w:shd w:val="clear" w:color="auto" w:fill="auto"/>
        <w:spacing w:after="0" w:line="274" w:lineRule="exact"/>
        <w:ind w:right="-1" w:firstLine="0"/>
        <w:jc w:val="both"/>
        <w:rPr>
          <w:sz w:val="24"/>
          <w:szCs w:val="24"/>
        </w:rPr>
      </w:pPr>
      <w:bookmarkStart w:id="56" w:name="bookmark57"/>
      <w:r>
        <w:rPr>
          <w:sz w:val="24"/>
          <w:szCs w:val="24"/>
        </w:rPr>
        <w:t>«</w:t>
      </w:r>
      <w:r w:rsidR="008A18DE" w:rsidRPr="00D76791">
        <w:rPr>
          <w:sz w:val="24"/>
          <w:szCs w:val="24"/>
        </w:rPr>
        <w:t>Соревнования по гандболу и правила игры</w:t>
      </w:r>
      <w:bookmarkEnd w:id="56"/>
      <w:r>
        <w:rPr>
          <w:sz w:val="24"/>
          <w:szCs w:val="24"/>
        </w:rPr>
        <w:t>»</w:t>
      </w:r>
    </w:p>
    <w:p w:rsidR="008A18DE" w:rsidRPr="00D76791" w:rsidRDefault="008A18DE" w:rsidP="00F37554">
      <w:pPr>
        <w:pStyle w:val="21"/>
        <w:shd w:val="clear" w:color="auto" w:fill="auto"/>
        <w:spacing w:after="420" w:line="274" w:lineRule="exact"/>
        <w:ind w:right="-1" w:firstLine="700"/>
        <w:jc w:val="both"/>
        <w:rPr>
          <w:sz w:val="24"/>
          <w:szCs w:val="24"/>
        </w:rPr>
      </w:pPr>
      <w:r w:rsidRPr="00D76791">
        <w:rPr>
          <w:sz w:val="24"/>
          <w:szCs w:val="24"/>
        </w:rPr>
        <w:t>Планирование, организация и проведение соревнований на этапе спортивного совершенствования, высшего спортивного мастерства. Значение спортивных соревнований для популяризации гандбола. Спортивные соревнования как важнейшее средство роста спортивного мастерства. Положение о проведении соревнований по гандболу. Ознакомление с командным планом соревнований, с положением о соревнованиях. Новое в правилах соревнований по гандболу. Судейство соревнований.</w:t>
      </w:r>
    </w:p>
    <w:p w:rsidR="008A18DE" w:rsidRPr="00D76791" w:rsidRDefault="008A18DE" w:rsidP="00F37554">
      <w:pPr>
        <w:pStyle w:val="24"/>
        <w:keepNext/>
        <w:keepLines/>
        <w:shd w:val="clear" w:color="auto" w:fill="auto"/>
        <w:spacing w:after="0" w:line="274" w:lineRule="exact"/>
        <w:ind w:right="-1" w:firstLine="0"/>
        <w:jc w:val="both"/>
        <w:rPr>
          <w:sz w:val="24"/>
          <w:szCs w:val="24"/>
        </w:rPr>
      </w:pPr>
      <w:bookmarkStart w:id="57" w:name="bookmark58"/>
      <w:r w:rsidRPr="00D76791">
        <w:rPr>
          <w:sz w:val="24"/>
          <w:szCs w:val="24"/>
        </w:rPr>
        <w:t>3.6 Рекомендации по организации психологической подготовки</w:t>
      </w:r>
      <w:bookmarkEnd w:id="57"/>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 xml:space="preserve">Психологическая подготовка спортсменов состоит из общепсихологической подготовки (круглогодичной), психологической подготовки к соревнованиям и управления </w:t>
      </w:r>
      <w:proofErr w:type="spellStart"/>
      <w:r w:rsidRPr="00D76791">
        <w:rPr>
          <w:sz w:val="24"/>
          <w:szCs w:val="24"/>
        </w:rPr>
        <w:t>нервнопсихическим</w:t>
      </w:r>
      <w:proofErr w:type="spellEnd"/>
      <w:r w:rsidRPr="00D76791">
        <w:rPr>
          <w:sz w:val="24"/>
          <w:szCs w:val="24"/>
        </w:rPr>
        <w:t xml:space="preserve"> восстановлением спортсменов.</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8A18DE" w:rsidRPr="00D76791" w:rsidRDefault="008A18DE" w:rsidP="00F37554">
      <w:pPr>
        <w:pStyle w:val="21"/>
        <w:shd w:val="clear" w:color="auto" w:fill="auto"/>
        <w:tabs>
          <w:tab w:val="left" w:pos="9562"/>
        </w:tabs>
        <w:spacing w:after="0" w:line="274" w:lineRule="exact"/>
        <w:ind w:right="-1" w:firstLine="700"/>
        <w:jc w:val="both"/>
        <w:rPr>
          <w:sz w:val="24"/>
          <w:szCs w:val="24"/>
        </w:rPr>
      </w:pPr>
      <w:r w:rsidRPr="00D76791">
        <w:rPr>
          <w:sz w:val="24"/>
          <w:szCs w:val="24"/>
        </w:rPr>
        <w:t>Психологическая подготовка к соревнованиям состоит из двух разделов:</w:t>
      </w:r>
      <w:r w:rsidR="00CB27CB">
        <w:rPr>
          <w:sz w:val="24"/>
          <w:szCs w:val="24"/>
        </w:rPr>
        <w:t xml:space="preserve"> </w:t>
      </w:r>
      <w:r w:rsidRPr="00D76791">
        <w:rPr>
          <w:sz w:val="24"/>
          <w:szCs w:val="24"/>
        </w:rPr>
        <w:t>общая</w:t>
      </w:r>
    </w:p>
    <w:p w:rsidR="008A18DE" w:rsidRPr="00D76791" w:rsidRDefault="008A18DE" w:rsidP="00F37554">
      <w:pPr>
        <w:pStyle w:val="21"/>
        <w:shd w:val="clear" w:color="auto" w:fill="auto"/>
        <w:spacing w:after="0" w:line="274" w:lineRule="exact"/>
        <w:ind w:right="-1" w:firstLine="0"/>
        <w:jc w:val="both"/>
        <w:rPr>
          <w:sz w:val="24"/>
          <w:szCs w:val="24"/>
        </w:rPr>
      </w:pPr>
      <w:r w:rsidRPr="00D76791">
        <w:rPr>
          <w:sz w:val="24"/>
          <w:szCs w:val="24"/>
        </w:rPr>
        <w:t>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D76791">
        <w:rPr>
          <w:sz w:val="24"/>
          <w:szCs w:val="24"/>
        </w:rPr>
        <w:t>саморегуляции</w:t>
      </w:r>
      <w:proofErr w:type="spellEnd"/>
      <w:r w:rsidRPr="00D76791">
        <w:rPr>
          <w:sz w:val="24"/>
          <w:szCs w:val="24"/>
        </w:rPr>
        <w:t xml:space="preserve"> в соревновательной обстановке.</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В ходе подготовки к конкретным соревнованиям формируется специальная (предсоревновательная) психическая боевая готовность спортсмена, которая характеризуется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Средства и методы психолого-педагогического воздействия включаются во все этапы и периоды круглогодичной подготовки.</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 xml:space="preserve">На занятиях групп спортивного совершенствования и высшего спортивного мастерства акцент делается на развитие спортивного интеллекта, способности к </w:t>
      </w:r>
      <w:proofErr w:type="spellStart"/>
      <w:r w:rsidRPr="00D76791">
        <w:rPr>
          <w:sz w:val="24"/>
          <w:szCs w:val="24"/>
        </w:rPr>
        <w:t>саморегуляции</w:t>
      </w:r>
      <w:proofErr w:type="spellEnd"/>
      <w:r w:rsidRPr="00D76791">
        <w:rPr>
          <w:sz w:val="24"/>
          <w:szCs w:val="24"/>
        </w:rPr>
        <w:t>, формирование волевых черт характера, развитие оперативного мышления и памяти специализированного восприятия, создание общей психической подготовленности к соревнованиям.</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В подготовительном периоде подготовки выделяются средства и методы психолого - 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w:t>
      </w:r>
    </w:p>
    <w:p w:rsidR="008A18DE" w:rsidRPr="00D76791" w:rsidRDefault="008A18DE" w:rsidP="00F37554">
      <w:pPr>
        <w:pStyle w:val="21"/>
        <w:shd w:val="clear" w:color="auto" w:fill="auto"/>
        <w:spacing w:after="0" w:line="274" w:lineRule="exact"/>
        <w:ind w:right="-1" w:firstLine="0"/>
        <w:jc w:val="both"/>
        <w:rPr>
          <w:sz w:val="24"/>
          <w:szCs w:val="24"/>
        </w:rPr>
      </w:pPr>
      <w:proofErr w:type="gramStart"/>
      <w:r w:rsidRPr="00D76791">
        <w:rPr>
          <w:sz w:val="24"/>
          <w:szCs w:val="24"/>
        </w:rPr>
        <w:lastRenderedPageBreak/>
        <w:t>соревнованиях, содержанием общей психологической подготовки к соревнованиям, развитием волевых качеств и</w:t>
      </w:r>
      <w:r w:rsidR="00F37554">
        <w:rPr>
          <w:sz w:val="24"/>
          <w:szCs w:val="24"/>
        </w:rPr>
        <w:t xml:space="preserve"> </w:t>
      </w:r>
      <w:r w:rsidRPr="00D76791">
        <w:rPr>
          <w:sz w:val="24"/>
          <w:szCs w:val="24"/>
        </w:rPr>
        <w:t xml:space="preserve">специализированного восприятия, оптимизацией </w:t>
      </w:r>
      <w:r w:rsidR="00F37554">
        <w:rPr>
          <w:sz w:val="24"/>
          <w:szCs w:val="24"/>
        </w:rPr>
        <w:t>м</w:t>
      </w:r>
      <w:r w:rsidRPr="00D76791">
        <w:rPr>
          <w:sz w:val="24"/>
          <w:szCs w:val="24"/>
        </w:rPr>
        <w:t xml:space="preserve">ежличностных отношений и сенсомоторным совершенствованием общей </w:t>
      </w:r>
      <w:r w:rsidR="00F37554">
        <w:rPr>
          <w:sz w:val="24"/>
          <w:szCs w:val="24"/>
        </w:rPr>
        <w:t>п</w:t>
      </w:r>
      <w:r w:rsidRPr="00D76791">
        <w:rPr>
          <w:sz w:val="24"/>
          <w:szCs w:val="24"/>
        </w:rPr>
        <w:t>сихологической подготовленности.</w:t>
      </w:r>
      <w:proofErr w:type="gramEnd"/>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В соревновательном периоде подготовки упор делается на совершенствование эмоциональной устойчивости, свойств внимания, достижение специальной психической готовности к выступлению и мобилизационной готовности в состязаниях.</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В переходном периоде преимущественно используются средства и методы нервно - психического восстановления организма.</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В течение всех периодов подготовки применяются методы, способствующие совершенствованию моральных черт характера спортсмена, его спортивной порядочности и приемы психической регуляции.</w:t>
      </w:r>
    </w:p>
    <w:p w:rsidR="008A18DE" w:rsidRPr="00D76791" w:rsidRDefault="008A18DE" w:rsidP="00F37554">
      <w:pPr>
        <w:pStyle w:val="21"/>
        <w:shd w:val="clear" w:color="auto" w:fill="auto"/>
        <w:spacing w:after="240" w:line="274" w:lineRule="exact"/>
        <w:ind w:right="-1" w:firstLine="700"/>
        <w:jc w:val="both"/>
        <w:rPr>
          <w:sz w:val="24"/>
          <w:szCs w:val="24"/>
        </w:rPr>
      </w:pPr>
      <w:r w:rsidRPr="00D76791">
        <w:rPr>
          <w:sz w:val="24"/>
          <w:szCs w:val="24"/>
        </w:rPr>
        <w:t>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8A18DE" w:rsidRPr="00D76791" w:rsidRDefault="008A18DE" w:rsidP="00F37554">
      <w:pPr>
        <w:pStyle w:val="24"/>
        <w:keepNext/>
        <w:keepLines/>
        <w:shd w:val="clear" w:color="auto" w:fill="auto"/>
        <w:spacing w:after="0" w:line="274" w:lineRule="exact"/>
        <w:ind w:firstLine="0"/>
        <w:jc w:val="both"/>
        <w:rPr>
          <w:sz w:val="24"/>
          <w:szCs w:val="24"/>
        </w:rPr>
      </w:pPr>
      <w:bookmarkStart w:id="58" w:name="bookmark59"/>
      <w:r w:rsidRPr="00D76791">
        <w:rPr>
          <w:sz w:val="24"/>
          <w:szCs w:val="24"/>
        </w:rPr>
        <w:t>3.7 Планы применения восстановительных средств</w:t>
      </w:r>
      <w:bookmarkEnd w:id="58"/>
    </w:p>
    <w:p w:rsidR="008A18DE" w:rsidRDefault="008A18DE" w:rsidP="00F37554">
      <w:pPr>
        <w:pStyle w:val="21"/>
        <w:shd w:val="clear" w:color="auto" w:fill="auto"/>
        <w:spacing w:after="0" w:line="274" w:lineRule="exact"/>
        <w:ind w:right="-4" w:firstLine="700"/>
        <w:jc w:val="both"/>
        <w:rPr>
          <w:sz w:val="24"/>
          <w:szCs w:val="24"/>
        </w:rPr>
      </w:pPr>
      <w:r w:rsidRPr="00D76791">
        <w:rPr>
          <w:sz w:val="24"/>
          <w:szCs w:val="24"/>
        </w:rPr>
        <w:t>Повышение объема и интенсивности тренировочных нагрузок характерно для современного спорта. Освоение значительных тренировочных нагрузок предполагает использование системы восстановительных мероприятий. Совокупность процессов, разворачивающихся в организме после окончания работы, принято называть восстановлением. Закономерности восстановления основных биохимических процессов представлены в нижеприведенной таблице.</w:t>
      </w:r>
    </w:p>
    <w:p w:rsidR="00F37554" w:rsidRPr="00D76791" w:rsidRDefault="00F37554" w:rsidP="00F37554">
      <w:pPr>
        <w:pStyle w:val="21"/>
        <w:shd w:val="clear" w:color="auto" w:fill="auto"/>
        <w:spacing w:after="0" w:line="274" w:lineRule="exact"/>
        <w:ind w:right="-4" w:firstLine="700"/>
        <w:jc w:val="both"/>
        <w:rPr>
          <w:sz w:val="24"/>
          <w:szCs w:val="24"/>
        </w:rPr>
      </w:pPr>
    </w:p>
    <w:p w:rsidR="00CB27CB" w:rsidRDefault="008A18DE" w:rsidP="00F37554">
      <w:pPr>
        <w:framePr w:wrap="notBeside" w:vAnchor="text" w:hAnchor="text" w:xAlign="center" w:y="1"/>
        <w:tabs>
          <w:tab w:val="left" w:leader="underscore" w:pos="2501"/>
          <w:tab w:val="left" w:leader="underscore" w:pos="9605"/>
        </w:tabs>
        <w:spacing w:line="274" w:lineRule="exact"/>
        <w:ind w:right="-4"/>
        <w:jc w:val="both"/>
        <w:rPr>
          <w:rStyle w:val="a7"/>
          <w:rFonts w:eastAsia="Arial Unicode MS"/>
          <w:sz w:val="24"/>
          <w:szCs w:val="24"/>
          <w:u w:val="none"/>
          <w:lang w:val="ru-RU"/>
        </w:rPr>
      </w:pPr>
      <w:r w:rsidRPr="00D76791">
        <w:rPr>
          <w:rFonts w:ascii="Times New Roman" w:hAnsi="Times New Roman" w:cs="Times New Roman"/>
        </w:rPr>
        <w:t>Продолжительность восстановления различных биохимических процессов в период отдыха</w:t>
      </w:r>
      <w:r w:rsidR="00B04213">
        <w:rPr>
          <w:rFonts w:ascii="Times New Roman" w:hAnsi="Times New Roman" w:cs="Times New Roman"/>
          <w:lang w:val="ru-RU"/>
        </w:rPr>
        <w:t>,</w:t>
      </w:r>
      <w:r w:rsidR="00A94176">
        <w:rPr>
          <w:rFonts w:ascii="Times New Roman" w:hAnsi="Times New Roman" w:cs="Times New Roman"/>
          <w:lang w:val="ru-RU"/>
        </w:rPr>
        <w:t xml:space="preserve"> после </w:t>
      </w:r>
      <w:r w:rsidRPr="00CB27CB">
        <w:rPr>
          <w:rStyle w:val="a7"/>
          <w:rFonts w:eastAsia="Arial Unicode MS"/>
          <w:sz w:val="24"/>
          <w:szCs w:val="24"/>
          <w:u w:val="none"/>
        </w:rPr>
        <w:t>напряжённой мышечной работы (О.М. Мирзоев)</w:t>
      </w:r>
    </w:p>
    <w:p w:rsidR="008A18DE" w:rsidRPr="00CB27CB" w:rsidRDefault="008A18DE" w:rsidP="00D76791">
      <w:pPr>
        <w:framePr w:wrap="notBeside" w:vAnchor="text" w:hAnchor="text" w:xAlign="center" w:y="1"/>
        <w:tabs>
          <w:tab w:val="left" w:leader="underscore" w:pos="2501"/>
          <w:tab w:val="left" w:leader="underscore" w:pos="9605"/>
        </w:tabs>
        <w:spacing w:line="274" w:lineRule="exact"/>
        <w:rPr>
          <w:rFonts w:ascii="Times New Roman" w:hAnsi="Times New Roman" w:cs="Times New Roman"/>
        </w:rPr>
      </w:pPr>
    </w:p>
    <w:tbl>
      <w:tblPr>
        <w:tblW w:w="9366" w:type="dxa"/>
        <w:jc w:val="center"/>
        <w:tblLayout w:type="fixed"/>
        <w:tblCellMar>
          <w:left w:w="10" w:type="dxa"/>
          <w:right w:w="10" w:type="dxa"/>
        </w:tblCellMar>
        <w:tblLook w:val="0000" w:firstRow="0" w:lastRow="0" w:firstColumn="0" w:lastColumn="0" w:noHBand="0" w:noVBand="0"/>
      </w:tblPr>
      <w:tblGrid>
        <w:gridCol w:w="7205"/>
        <w:gridCol w:w="2161"/>
      </w:tblGrid>
      <w:tr w:rsidR="008A18DE" w:rsidRPr="00B04213" w:rsidTr="00B04213">
        <w:trPr>
          <w:trHeight w:val="350"/>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8A18DE"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Процессы</w:t>
            </w:r>
          </w:p>
        </w:tc>
        <w:tc>
          <w:tcPr>
            <w:tcW w:w="2161" w:type="dxa"/>
            <w:tcBorders>
              <w:top w:val="single" w:sz="4" w:space="0" w:color="auto"/>
              <w:left w:val="single" w:sz="4" w:space="0" w:color="auto"/>
              <w:bottom w:val="single" w:sz="4" w:space="0" w:color="auto"/>
            </w:tcBorders>
            <w:shd w:val="clear" w:color="auto" w:fill="FFFFFF"/>
          </w:tcPr>
          <w:p w:rsidR="00CB27CB"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Время</w:t>
            </w:r>
          </w:p>
          <w:p w:rsidR="008A18DE"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восстановления</w:t>
            </w:r>
          </w:p>
        </w:tc>
      </w:tr>
      <w:tr w:rsidR="008A18DE" w:rsidRPr="00B04213" w:rsidTr="00B04213">
        <w:trPr>
          <w:trHeight w:val="240"/>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8A18DE" w:rsidRPr="00B04213" w:rsidRDefault="008A18DE" w:rsidP="00D76791">
            <w:pPr>
              <w:pStyle w:val="21"/>
              <w:framePr w:wrap="notBeside" w:vAnchor="text" w:hAnchor="text" w:xAlign="center" w:y="1"/>
              <w:shd w:val="clear" w:color="auto" w:fill="auto"/>
              <w:spacing w:after="0" w:line="240" w:lineRule="auto"/>
              <w:ind w:firstLine="0"/>
              <w:rPr>
                <w:sz w:val="20"/>
                <w:szCs w:val="20"/>
              </w:rPr>
            </w:pPr>
            <w:r w:rsidRPr="00B04213">
              <w:rPr>
                <w:sz w:val="20"/>
                <w:szCs w:val="20"/>
              </w:rPr>
              <w:t>Восстановление кислородного запаса в организме</w:t>
            </w:r>
          </w:p>
        </w:tc>
        <w:tc>
          <w:tcPr>
            <w:tcW w:w="2161" w:type="dxa"/>
            <w:tcBorders>
              <w:top w:val="single" w:sz="4" w:space="0" w:color="auto"/>
              <w:left w:val="single" w:sz="4" w:space="0" w:color="auto"/>
              <w:bottom w:val="single" w:sz="4" w:space="0" w:color="auto"/>
            </w:tcBorders>
            <w:shd w:val="clear" w:color="auto" w:fill="FFFFFF"/>
          </w:tcPr>
          <w:p w:rsidR="008A18DE"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10-15с</w:t>
            </w:r>
          </w:p>
        </w:tc>
      </w:tr>
      <w:tr w:rsidR="008A18DE" w:rsidRPr="00B04213" w:rsidTr="00B04213">
        <w:trPr>
          <w:trHeight w:val="240"/>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8A18DE" w:rsidRPr="00B04213" w:rsidRDefault="008A18DE" w:rsidP="00D76791">
            <w:pPr>
              <w:pStyle w:val="21"/>
              <w:framePr w:wrap="notBeside" w:vAnchor="text" w:hAnchor="text" w:xAlign="center" w:y="1"/>
              <w:shd w:val="clear" w:color="auto" w:fill="auto"/>
              <w:spacing w:after="0" w:line="240" w:lineRule="auto"/>
              <w:ind w:firstLine="0"/>
              <w:rPr>
                <w:sz w:val="20"/>
                <w:szCs w:val="20"/>
              </w:rPr>
            </w:pPr>
            <w:r w:rsidRPr="00B04213">
              <w:rPr>
                <w:sz w:val="20"/>
                <w:szCs w:val="20"/>
              </w:rPr>
              <w:t xml:space="preserve">Восстановление </w:t>
            </w:r>
            <w:proofErr w:type="spellStart"/>
            <w:r w:rsidRPr="00B04213">
              <w:rPr>
                <w:sz w:val="20"/>
                <w:szCs w:val="20"/>
              </w:rPr>
              <w:t>алактатных</w:t>
            </w:r>
            <w:proofErr w:type="spellEnd"/>
            <w:r w:rsidRPr="00B04213">
              <w:rPr>
                <w:sz w:val="20"/>
                <w:szCs w:val="20"/>
              </w:rPr>
              <w:t xml:space="preserve"> анаэробных резервов в мышцах</w:t>
            </w:r>
          </w:p>
        </w:tc>
        <w:tc>
          <w:tcPr>
            <w:tcW w:w="2161" w:type="dxa"/>
            <w:tcBorders>
              <w:top w:val="single" w:sz="4" w:space="0" w:color="auto"/>
              <w:left w:val="single" w:sz="4" w:space="0" w:color="auto"/>
              <w:bottom w:val="single" w:sz="4" w:space="0" w:color="auto"/>
            </w:tcBorders>
            <w:shd w:val="clear" w:color="auto" w:fill="FFFFFF"/>
          </w:tcPr>
          <w:p w:rsidR="008A18DE"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2-5 мин</w:t>
            </w:r>
          </w:p>
        </w:tc>
      </w:tr>
      <w:tr w:rsidR="008A18DE" w:rsidRPr="00B04213" w:rsidTr="00B04213">
        <w:trPr>
          <w:trHeight w:val="240"/>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8A18DE" w:rsidRPr="00B04213" w:rsidRDefault="008A18DE" w:rsidP="00D76791">
            <w:pPr>
              <w:pStyle w:val="21"/>
              <w:framePr w:wrap="notBeside" w:vAnchor="text" w:hAnchor="text" w:xAlign="center" w:y="1"/>
              <w:shd w:val="clear" w:color="auto" w:fill="auto"/>
              <w:spacing w:after="0" w:line="240" w:lineRule="auto"/>
              <w:ind w:firstLine="0"/>
              <w:rPr>
                <w:sz w:val="20"/>
                <w:szCs w:val="20"/>
              </w:rPr>
            </w:pPr>
            <w:r w:rsidRPr="00B04213">
              <w:rPr>
                <w:sz w:val="20"/>
                <w:szCs w:val="20"/>
              </w:rPr>
              <w:t xml:space="preserve">Оплата </w:t>
            </w:r>
            <w:proofErr w:type="spellStart"/>
            <w:r w:rsidRPr="00B04213">
              <w:rPr>
                <w:sz w:val="20"/>
                <w:szCs w:val="20"/>
              </w:rPr>
              <w:t>алактатного</w:t>
            </w:r>
            <w:proofErr w:type="spellEnd"/>
            <w:r w:rsidRPr="00B04213">
              <w:rPr>
                <w:sz w:val="20"/>
                <w:szCs w:val="20"/>
              </w:rPr>
              <w:t xml:space="preserve"> кислородного долга</w:t>
            </w:r>
          </w:p>
        </w:tc>
        <w:tc>
          <w:tcPr>
            <w:tcW w:w="2161" w:type="dxa"/>
            <w:tcBorders>
              <w:top w:val="single" w:sz="4" w:space="0" w:color="auto"/>
              <w:left w:val="single" w:sz="4" w:space="0" w:color="auto"/>
              <w:bottom w:val="single" w:sz="4" w:space="0" w:color="auto"/>
            </w:tcBorders>
            <w:shd w:val="clear" w:color="auto" w:fill="FFFFFF"/>
          </w:tcPr>
          <w:p w:rsidR="008A18DE"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3-5 мин</w:t>
            </w:r>
          </w:p>
        </w:tc>
      </w:tr>
      <w:tr w:rsidR="008A18DE" w:rsidRPr="00B04213" w:rsidTr="00B04213">
        <w:trPr>
          <w:trHeight w:val="240"/>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8A18DE" w:rsidRPr="00B04213" w:rsidRDefault="008A18DE" w:rsidP="00D76791">
            <w:pPr>
              <w:pStyle w:val="21"/>
              <w:framePr w:wrap="notBeside" w:vAnchor="text" w:hAnchor="text" w:xAlign="center" w:y="1"/>
              <w:shd w:val="clear" w:color="auto" w:fill="auto"/>
              <w:spacing w:after="0" w:line="240" w:lineRule="auto"/>
              <w:ind w:firstLine="0"/>
              <w:rPr>
                <w:sz w:val="20"/>
                <w:szCs w:val="20"/>
              </w:rPr>
            </w:pPr>
            <w:r w:rsidRPr="00B04213">
              <w:rPr>
                <w:sz w:val="20"/>
                <w:szCs w:val="20"/>
              </w:rPr>
              <w:t>Устранение молочной кислоты</w:t>
            </w:r>
          </w:p>
        </w:tc>
        <w:tc>
          <w:tcPr>
            <w:tcW w:w="2161" w:type="dxa"/>
            <w:tcBorders>
              <w:top w:val="single" w:sz="4" w:space="0" w:color="auto"/>
              <w:left w:val="single" w:sz="4" w:space="0" w:color="auto"/>
              <w:bottom w:val="single" w:sz="4" w:space="0" w:color="auto"/>
            </w:tcBorders>
            <w:shd w:val="clear" w:color="auto" w:fill="FFFFFF"/>
          </w:tcPr>
          <w:p w:rsidR="008A18DE"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0,5-1,5ч</w:t>
            </w:r>
          </w:p>
        </w:tc>
      </w:tr>
      <w:tr w:rsidR="008A18DE" w:rsidRPr="00B04213" w:rsidTr="00B04213">
        <w:trPr>
          <w:trHeight w:val="240"/>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8A18DE" w:rsidRPr="00B04213" w:rsidRDefault="008A18DE" w:rsidP="00D76791">
            <w:pPr>
              <w:pStyle w:val="21"/>
              <w:framePr w:wrap="notBeside" w:vAnchor="text" w:hAnchor="text" w:xAlign="center" w:y="1"/>
              <w:shd w:val="clear" w:color="auto" w:fill="auto"/>
              <w:spacing w:after="0" w:line="240" w:lineRule="auto"/>
              <w:ind w:firstLine="0"/>
              <w:rPr>
                <w:sz w:val="20"/>
                <w:szCs w:val="20"/>
              </w:rPr>
            </w:pPr>
            <w:r w:rsidRPr="00B04213">
              <w:rPr>
                <w:sz w:val="20"/>
                <w:szCs w:val="20"/>
              </w:rPr>
              <w:t>О</w:t>
            </w:r>
            <w:r w:rsidR="00A94176">
              <w:rPr>
                <w:sz w:val="20"/>
                <w:szCs w:val="20"/>
              </w:rPr>
              <w:t xml:space="preserve">плата </w:t>
            </w:r>
            <w:proofErr w:type="spellStart"/>
            <w:r w:rsidR="00A94176">
              <w:rPr>
                <w:sz w:val="20"/>
                <w:szCs w:val="20"/>
              </w:rPr>
              <w:t>лактатного</w:t>
            </w:r>
            <w:proofErr w:type="spellEnd"/>
            <w:r w:rsidR="00A94176">
              <w:rPr>
                <w:sz w:val="20"/>
                <w:szCs w:val="20"/>
              </w:rPr>
              <w:t xml:space="preserve"> кислородного  </w:t>
            </w:r>
            <w:r w:rsidRPr="00B04213">
              <w:rPr>
                <w:sz w:val="20"/>
                <w:szCs w:val="20"/>
              </w:rPr>
              <w:t>долга</w:t>
            </w:r>
          </w:p>
        </w:tc>
        <w:tc>
          <w:tcPr>
            <w:tcW w:w="2161" w:type="dxa"/>
            <w:tcBorders>
              <w:top w:val="single" w:sz="4" w:space="0" w:color="auto"/>
              <w:left w:val="single" w:sz="4" w:space="0" w:color="auto"/>
              <w:bottom w:val="single" w:sz="4" w:space="0" w:color="auto"/>
            </w:tcBorders>
            <w:shd w:val="clear" w:color="auto" w:fill="FFFFFF"/>
          </w:tcPr>
          <w:p w:rsidR="008A18DE" w:rsidRPr="00B04213" w:rsidRDefault="00A94176" w:rsidP="00B04213">
            <w:pPr>
              <w:pStyle w:val="21"/>
              <w:framePr w:wrap="notBeside" w:vAnchor="text" w:hAnchor="text" w:xAlign="center" w:y="1"/>
              <w:shd w:val="clear" w:color="auto" w:fill="auto"/>
              <w:spacing w:after="0" w:line="240" w:lineRule="auto"/>
              <w:ind w:firstLine="0"/>
              <w:jc w:val="center"/>
              <w:rPr>
                <w:sz w:val="20"/>
                <w:szCs w:val="20"/>
              </w:rPr>
            </w:pPr>
            <w:r>
              <w:rPr>
                <w:sz w:val="20"/>
                <w:szCs w:val="20"/>
              </w:rPr>
              <w:t>0,5-1,</w:t>
            </w:r>
            <w:r w:rsidR="008A18DE" w:rsidRPr="00B04213">
              <w:rPr>
                <w:sz w:val="20"/>
                <w:szCs w:val="20"/>
              </w:rPr>
              <w:t>5ч</w:t>
            </w:r>
          </w:p>
        </w:tc>
      </w:tr>
      <w:tr w:rsidR="008A18DE" w:rsidRPr="00B04213" w:rsidTr="00B04213">
        <w:trPr>
          <w:trHeight w:val="240"/>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8A18DE" w:rsidRPr="00B04213" w:rsidRDefault="008A18DE" w:rsidP="00D76791">
            <w:pPr>
              <w:pStyle w:val="21"/>
              <w:framePr w:wrap="notBeside" w:vAnchor="text" w:hAnchor="text" w:xAlign="center" w:y="1"/>
              <w:shd w:val="clear" w:color="auto" w:fill="auto"/>
              <w:spacing w:after="0" w:line="240" w:lineRule="auto"/>
              <w:ind w:firstLine="0"/>
              <w:rPr>
                <w:sz w:val="20"/>
                <w:szCs w:val="20"/>
              </w:rPr>
            </w:pPr>
            <w:proofErr w:type="spellStart"/>
            <w:r w:rsidRPr="00B04213">
              <w:rPr>
                <w:sz w:val="20"/>
                <w:szCs w:val="20"/>
              </w:rPr>
              <w:t>Ресинтез</w:t>
            </w:r>
            <w:proofErr w:type="spellEnd"/>
            <w:r w:rsidRPr="00B04213">
              <w:rPr>
                <w:sz w:val="20"/>
                <w:szCs w:val="20"/>
              </w:rPr>
              <w:t xml:space="preserve"> внутримышечных запасов гликогена</w:t>
            </w:r>
          </w:p>
        </w:tc>
        <w:tc>
          <w:tcPr>
            <w:tcW w:w="2161" w:type="dxa"/>
            <w:tcBorders>
              <w:top w:val="single" w:sz="4" w:space="0" w:color="auto"/>
              <w:left w:val="single" w:sz="4" w:space="0" w:color="auto"/>
              <w:bottom w:val="single" w:sz="4" w:space="0" w:color="auto"/>
            </w:tcBorders>
            <w:shd w:val="clear" w:color="auto" w:fill="FFFFFF"/>
          </w:tcPr>
          <w:p w:rsidR="008A18DE"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12-48ч</w:t>
            </w:r>
          </w:p>
        </w:tc>
      </w:tr>
      <w:tr w:rsidR="008A18DE" w:rsidRPr="00B04213" w:rsidTr="00B04213">
        <w:trPr>
          <w:trHeight w:val="240"/>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8A18DE" w:rsidRPr="00B04213" w:rsidRDefault="008A18DE" w:rsidP="00D76791">
            <w:pPr>
              <w:pStyle w:val="21"/>
              <w:framePr w:wrap="notBeside" w:vAnchor="text" w:hAnchor="text" w:xAlign="center" w:y="1"/>
              <w:shd w:val="clear" w:color="auto" w:fill="auto"/>
              <w:spacing w:after="0" w:line="240" w:lineRule="auto"/>
              <w:ind w:firstLine="0"/>
              <w:rPr>
                <w:sz w:val="20"/>
                <w:szCs w:val="20"/>
              </w:rPr>
            </w:pPr>
            <w:r w:rsidRPr="00B04213">
              <w:rPr>
                <w:sz w:val="20"/>
                <w:szCs w:val="20"/>
              </w:rPr>
              <w:t>Восстановление запасов гликогена в печени</w:t>
            </w:r>
          </w:p>
        </w:tc>
        <w:tc>
          <w:tcPr>
            <w:tcW w:w="2161" w:type="dxa"/>
            <w:tcBorders>
              <w:top w:val="single" w:sz="4" w:space="0" w:color="auto"/>
              <w:left w:val="single" w:sz="4" w:space="0" w:color="auto"/>
              <w:bottom w:val="single" w:sz="4" w:space="0" w:color="auto"/>
            </w:tcBorders>
            <w:shd w:val="clear" w:color="auto" w:fill="FFFFFF"/>
          </w:tcPr>
          <w:p w:rsidR="008A18DE"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12-48ч</w:t>
            </w:r>
          </w:p>
        </w:tc>
      </w:tr>
      <w:tr w:rsidR="008A18DE" w:rsidRPr="00B04213" w:rsidTr="00B04213">
        <w:trPr>
          <w:trHeight w:val="264"/>
          <w:jc w:val="center"/>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8A18DE" w:rsidRPr="00B04213" w:rsidRDefault="008A18DE" w:rsidP="00D76791">
            <w:pPr>
              <w:pStyle w:val="21"/>
              <w:framePr w:wrap="notBeside" w:vAnchor="text" w:hAnchor="text" w:xAlign="center" w:y="1"/>
              <w:shd w:val="clear" w:color="auto" w:fill="auto"/>
              <w:spacing w:after="0" w:line="240" w:lineRule="auto"/>
              <w:ind w:firstLine="0"/>
              <w:rPr>
                <w:sz w:val="20"/>
                <w:szCs w:val="20"/>
              </w:rPr>
            </w:pPr>
            <w:r w:rsidRPr="00B04213">
              <w:rPr>
                <w:sz w:val="20"/>
                <w:szCs w:val="20"/>
              </w:rPr>
              <w:t>Усиление индуктивного синтеза ферментных и структурных белков</w:t>
            </w:r>
          </w:p>
        </w:tc>
        <w:tc>
          <w:tcPr>
            <w:tcW w:w="2161" w:type="dxa"/>
            <w:tcBorders>
              <w:top w:val="single" w:sz="4" w:space="0" w:color="auto"/>
              <w:left w:val="single" w:sz="4" w:space="0" w:color="auto"/>
              <w:bottom w:val="single" w:sz="4" w:space="0" w:color="auto"/>
            </w:tcBorders>
            <w:shd w:val="clear" w:color="auto" w:fill="FFFFFF"/>
          </w:tcPr>
          <w:p w:rsidR="008A18DE" w:rsidRPr="00B04213" w:rsidRDefault="008A18DE" w:rsidP="00B04213">
            <w:pPr>
              <w:pStyle w:val="21"/>
              <w:framePr w:wrap="notBeside" w:vAnchor="text" w:hAnchor="text" w:xAlign="center" w:y="1"/>
              <w:shd w:val="clear" w:color="auto" w:fill="auto"/>
              <w:spacing w:after="0" w:line="240" w:lineRule="auto"/>
              <w:ind w:firstLine="0"/>
              <w:jc w:val="center"/>
              <w:rPr>
                <w:sz w:val="20"/>
                <w:szCs w:val="20"/>
              </w:rPr>
            </w:pPr>
            <w:r w:rsidRPr="00B04213">
              <w:rPr>
                <w:sz w:val="20"/>
                <w:szCs w:val="20"/>
              </w:rPr>
              <w:t>12-72ч</w:t>
            </w:r>
          </w:p>
        </w:tc>
      </w:tr>
    </w:tbl>
    <w:p w:rsidR="008A18DE" w:rsidRPr="00D76791" w:rsidRDefault="008A18DE" w:rsidP="00F37554">
      <w:pPr>
        <w:framePr w:wrap="notBeside" w:vAnchor="text" w:hAnchor="text" w:xAlign="center" w:y="1"/>
        <w:spacing w:line="274" w:lineRule="exact"/>
        <w:ind w:firstLine="700"/>
        <w:jc w:val="both"/>
        <w:rPr>
          <w:rFonts w:ascii="Times New Roman" w:hAnsi="Times New Roman" w:cs="Times New Roman"/>
        </w:rPr>
      </w:pPr>
      <w:r w:rsidRPr="00D76791">
        <w:rPr>
          <w:rFonts w:ascii="Times New Roman" w:hAnsi="Times New Roman" w:cs="Times New Roman"/>
        </w:rPr>
        <w:t>Профилактика травматизма всегда являлась неотъемлемой задачей тренировочного процесса. Частые травмы нарушают нормальное течение тренировочного процесса и свидетельствуют о нерациональном его построении.</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Чаще всего травмы в гандболе бывают при скоростных нагрузках,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rsidR="008A18DE" w:rsidRPr="00D76791" w:rsidRDefault="008A18DE" w:rsidP="00F37554">
      <w:pPr>
        <w:pStyle w:val="41"/>
        <w:shd w:val="clear" w:color="auto" w:fill="auto"/>
        <w:spacing w:line="274" w:lineRule="exact"/>
        <w:ind w:right="-1" w:firstLine="700"/>
        <w:jc w:val="both"/>
        <w:rPr>
          <w:sz w:val="24"/>
          <w:szCs w:val="24"/>
        </w:rPr>
      </w:pPr>
      <w:r w:rsidRPr="00D76791">
        <w:rPr>
          <w:sz w:val="24"/>
          <w:szCs w:val="24"/>
        </w:rPr>
        <w:t>Во избежание травм рекомендуется:</w:t>
      </w:r>
    </w:p>
    <w:p w:rsidR="008A18DE" w:rsidRPr="00D76791" w:rsidRDefault="00A94176" w:rsidP="00F37554">
      <w:pPr>
        <w:pStyle w:val="21"/>
        <w:shd w:val="clear" w:color="auto" w:fill="auto"/>
        <w:tabs>
          <w:tab w:val="left" w:pos="778"/>
        </w:tabs>
        <w:spacing w:after="0" w:line="274" w:lineRule="exact"/>
        <w:ind w:right="-1" w:firstLine="0"/>
        <w:jc w:val="both"/>
        <w:rPr>
          <w:sz w:val="24"/>
          <w:szCs w:val="24"/>
        </w:rPr>
      </w:pPr>
      <w:r>
        <w:rPr>
          <w:sz w:val="24"/>
          <w:szCs w:val="24"/>
        </w:rPr>
        <w:t>1.</w:t>
      </w:r>
      <w:r w:rsidR="008A18DE" w:rsidRPr="00D76791">
        <w:rPr>
          <w:sz w:val="24"/>
          <w:szCs w:val="24"/>
        </w:rPr>
        <w:t>Выполнять упражнения только после разминки с достаточным согреванием мышц.</w:t>
      </w:r>
    </w:p>
    <w:p w:rsidR="008A18DE" w:rsidRPr="00D76791" w:rsidRDefault="00A94176" w:rsidP="00F37554">
      <w:pPr>
        <w:pStyle w:val="21"/>
        <w:shd w:val="clear" w:color="auto" w:fill="auto"/>
        <w:tabs>
          <w:tab w:val="left" w:pos="798"/>
        </w:tabs>
        <w:spacing w:after="0" w:line="274" w:lineRule="exact"/>
        <w:ind w:right="-1" w:firstLine="0"/>
        <w:jc w:val="both"/>
        <w:rPr>
          <w:sz w:val="24"/>
          <w:szCs w:val="24"/>
        </w:rPr>
      </w:pPr>
      <w:r>
        <w:rPr>
          <w:sz w:val="24"/>
          <w:szCs w:val="24"/>
        </w:rPr>
        <w:t>2.</w:t>
      </w:r>
      <w:r w:rsidR="008A18DE" w:rsidRPr="00D76791">
        <w:rPr>
          <w:sz w:val="24"/>
          <w:szCs w:val="24"/>
        </w:rPr>
        <w:t>Надевать тренировочный костюм в холодную погоду.</w:t>
      </w:r>
    </w:p>
    <w:p w:rsidR="008A18DE" w:rsidRPr="00D76791" w:rsidRDefault="00A94176" w:rsidP="00A94176">
      <w:pPr>
        <w:pStyle w:val="21"/>
        <w:shd w:val="clear" w:color="auto" w:fill="auto"/>
        <w:tabs>
          <w:tab w:val="left" w:pos="802"/>
        </w:tabs>
        <w:spacing w:after="0" w:line="274" w:lineRule="exact"/>
        <w:ind w:right="620" w:firstLine="0"/>
        <w:rPr>
          <w:sz w:val="24"/>
          <w:szCs w:val="24"/>
        </w:rPr>
      </w:pPr>
      <w:r>
        <w:rPr>
          <w:sz w:val="24"/>
          <w:szCs w:val="24"/>
        </w:rPr>
        <w:t>3.</w:t>
      </w:r>
      <w:r w:rsidR="008A18DE" w:rsidRPr="00D76791">
        <w:rPr>
          <w:sz w:val="24"/>
          <w:szCs w:val="24"/>
        </w:rPr>
        <w:t>Не применять скоростные усилия с максимальной интенсивностью в ранние утренние часы.</w:t>
      </w:r>
    </w:p>
    <w:p w:rsidR="008A18DE" w:rsidRPr="00D76791" w:rsidRDefault="00A94176" w:rsidP="00A94176">
      <w:pPr>
        <w:pStyle w:val="21"/>
        <w:shd w:val="clear" w:color="auto" w:fill="auto"/>
        <w:tabs>
          <w:tab w:val="left" w:pos="798"/>
        </w:tabs>
        <w:spacing w:after="0" w:line="274" w:lineRule="exact"/>
        <w:ind w:firstLine="0"/>
        <w:rPr>
          <w:sz w:val="24"/>
          <w:szCs w:val="24"/>
        </w:rPr>
      </w:pPr>
      <w:r>
        <w:rPr>
          <w:sz w:val="24"/>
          <w:szCs w:val="24"/>
        </w:rPr>
        <w:t>4.</w:t>
      </w:r>
      <w:r w:rsidR="008A18DE" w:rsidRPr="00D76791">
        <w:rPr>
          <w:sz w:val="24"/>
          <w:szCs w:val="24"/>
        </w:rPr>
        <w:t>Не бегать продолжительное время по асфальту и другим сверхжестким покрытиям.</w:t>
      </w:r>
    </w:p>
    <w:p w:rsidR="008A18DE" w:rsidRPr="00D76791" w:rsidRDefault="00F37554" w:rsidP="00A94176">
      <w:pPr>
        <w:pStyle w:val="21"/>
        <w:shd w:val="clear" w:color="auto" w:fill="auto"/>
        <w:tabs>
          <w:tab w:val="left" w:pos="793"/>
        </w:tabs>
        <w:spacing w:after="0" w:line="274" w:lineRule="exact"/>
        <w:ind w:firstLine="0"/>
        <w:rPr>
          <w:sz w:val="24"/>
          <w:szCs w:val="24"/>
        </w:rPr>
      </w:pPr>
      <w:r>
        <w:rPr>
          <w:sz w:val="24"/>
          <w:szCs w:val="24"/>
        </w:rPr>
        <w:t>5.</w:t>
      </w:r>
      <w:r w:rsidR="008A18DE" w:rsidRPr="00D76791">
        <w:rPr>
          <w:sz w:val="24"/>
          <w:szCs w:val="24"/>
        </w:rPr>
        <w:t>Прекращать нагрузку при появлении болей в мышцах.</w:t>
      </w:r>
    </w:p>
    <w:p w:rsidR="008A18DE" w:rsidRPr="00D76791" w:rsidRDefault="00A94176" w:rsidP="00A94176">
      <w:pPr>
        <w:pStyle w:val="21"/>
        <w:shd w:val="clear" w:color="auto" w:fill="auto"/>
        <w:tabs>
          <w:tab w:val="left" w:pos="793"/>
        </w:tabs>
        <w:spacing w:after="0" w:line="274" w:lineRule="exact"/>
        <w:ind w:firstLine="0"/>
        <w:rPr>
          <w:sz w:val="24"/>
          <w:szCs w:val="24"/>
        </w:rPr>
      </w:pPr>
      <w:r>
        <w:rPr>
          <w:sz w:val="24"/>
          <w:szCs w:val="24"/>
        </w:rPr>
        <w:t>6.</w:t>
      </w:r>
      <w:r w:rsidR="008A18DE" w:rsidRPr="00D76791">
        <w:rPr>
          <w:sz w:val="24"/>
          <w:szCs w:val="24"/>
        </w:rPr>
        <w:t>Применять упражнения на расслабление и массаж.</w:t>
      </w:r>
    </w:p>
    <w:p w:rsidR="008A18DE" w:rsidRPr="00D76791" w:rsidRDefault="00A94176" w:rsidP="00A94176">
      <w:pPr>
        <w:pStyle w:val="21"/>
        <w:shd w:val="clear" w:color="auto" w:fill="auto"/>
        <w:tabs>
          <w:tab w:val="left" w:pos="802"/>
        </w:tabs>
        <w:spacing w:after="0" w:line="274" w:lineRule="exact"/>
        <w:ind w:firstLine="0"/>
        <w:rPr>
          <w:sz w:val="24"/>
          <w:szCs w:val="24"/>
        </w:rPr>
      </w:pPr>
      <w:r>
        <w:rPr>
          <w:sz w:val="24"/>
          <w:szCs w:val="24"/>
        </w:rPr>
        <w:lastRenderedPageBreak/>
        <w:t>7.</w:t>
      </w:r>
      <w:r w:rsidR="008A18DE" w:rsidRPr="00D76791">
        <w:rPr>
          <w:sz w:val="24"/>
          <w:szCs w:val="24"/>
        </w:rPr>
        <w:t>Освоить упражнения на гибкость и подвижность суставов.</w:t>
      </w:r>
    </w:p>
    <w:p w:rsidR="008A18DE" w:rsidRPr="00D76791" w:rsidRDefault="00A94176" w:rsidP="00A94176">
      <w:pPr>
        <w:pStyle w:val="21"/>
        <w:shd w:val="clear" w:color="auto" w:fill="auto"/>
        <w:tabs>
          <w:tab w:val="left" w:pos="793"/>
        </w:tabs>
        <w:spacing w:after="0" w:line="274" w:lineRule="exact"/>
        <w:ind w:right="620" w:firstLine="0"/>
        <w:rPr>
          <w:sz w:val="24"/>
          <w:szCs w:val="24"/>
        </w:rPr>
      </w:pPr>
      <w:r>
        <w:rPr>
          <w:sz w:val="24"/>
          <w:szCs w:val="24"/>
        </w:rPr>
        <w:t>8.</w:t>
      </w:r>
      <w:r w:rsidR="008A18DE" w:rsidRPr="00D76791">
        <w:rPr>
          <w:sz w:val="24"/>
          <w:szCs w:val="24"/>
        </w:rPr>
        <w:t>Применять втирания, стимулирующие кровоснабжение мышц, но только по совету врача.</w:t>
      </w:r>
    </w:p>
    <w:p w:rsidR="008A18DE" w:rsidRPr="00D76791" w:rsidRDefault="008A18DE" w:rsidP="00F37554">
      <w:pPr>
        <w:pStyle w:val="21"/>
        <w:shd w:val="clear" w:color="auto" w:fill="auto"/>
        <w:spacing w:after="0" w:line="274" w:lineRule="exact"/>
        <w:ind w:right="-1" w:firstLine="700"/>
        <w:jc w:val="both"/>
        <w:rPr>
          <w:sz w:val="24"/>
          <w:szCs w:val="24"/>
        </w:rPr>
        <w:sectPr w:rsidR="008A18DE" w:rsidRPr="00D76791" w:rsidSect="00D76791">
          <w:type w:val="continuous"/>
          <w:pgSz w:w="11905" w:h="16837"/>
          <w:pgMar w:top="1195" w:right="1132" w:bottom="1358" w:left="1276" w:header="0" w:footer="3" w:gutter="0"/>
          <w:cols w:space="720"/>
          <w:noEndnote/>
          <w:docGrid w:linePitch="360"/>
        </w:sectPr>
      </w:pPr>
      <w:r w:rsidRPr="00D76791">
        <w:rPr>
          <w:sz w:val="24"/>
          <w:szCs w:val="24"/>
        </w:rPr>
        <w:t>Освоению высоких тренировочных нагрузок способствуют специальные восстановительные мероприятия.</w:t>
      </w:r>
    </w:p>
    <w:p w:rsidR="008A18DE" w:rsidRPr="00D76791" w:rsidRDefault="008A18DE" w:rsidP="00F37554">
      <w:pPr>
        <w:pStyle w:val="41"/>
        <w:shd w:val="clear" w:color="auto" w:fill="auto"/>
        <w:tabs>
          <w:tab w:val="left" w:pos="8622"/>
        </w:tabs>
        <w:spacing w:line="274" w:lineRule="exact"/>
        <w:ind w:right="-1"/>
        <w:jc w:val="both"/>
        <w:rPr>
          <w:sz w:val="24"/>
          <w:szCs w:val="24"/>
        </w:rPr>
      </w:pPr>
      <w:r w:rsidRPr="00D76791">
        <w:rPr>
          <w:sz w:val="24"/>
          <w:szCs w:val="24"/>
        </w:rPr>
        <w:lastRenderedPageBreak/>
        <w:t>Восстановительные средства делятся па четыре группы:</w:t>
      </w:r>
      <w:r w:rsidR="00A94176">
        <w:rPr>
          <w:sz w:val="24"/>
          <w:szCs w:val="24"/>
        </w:rPr>
        <w:t xml:space="preserve"> </w:t>
      </w:r>
      <w:r w:rsidRPr="00D76791">
        <w:rPr>
          <w:sz w:val="24"/>
          <w:szCs w:val="24"/>
        </w:rPr>
        <w:t>педагогические,</w:t>
      </w:r>
    </w:p>
    <w:p w:rsidR="00A94176" w:rsidRDefault="008A18DE" w:rsidP="00F37554">
      <w:pPr>
        <w:pStyle w:val="21"/>
        <w:shd w:val="clear" w:color="auto" w:fill="auto"/>
        <w:spacing w:after="0" w:line="274" w:lineRule="exact"/>
        <w:ind w:right="-1" w:firstLine="0"/>
        <w:jc w:val="both"/>
        <w:rPr>
          <w:sz w:val="24"/>
          <w:szCs w:val="24"/>
        </w:rPr>
      </w:pPr>
      <w:r w:rsidRPr="00A94176">
        <w:rPr>
          <w:rStyle w:val="a9"/>
          <w:i w:val="0"/>
          <w:sz w:val="24"/>
          <w:szCs w:val="24"/>
        </w:rPr>
        <w:t>психологические, гигиенические и медико-биологические.</w:t>
      </w:r>
      <w:r w:rsidRPr="00D76791">
        <w:rPr>
          <w:sz w:val="24"/>
          <w:szCs w:val="24"/>
        </w:rPr>
        <w:t xml:space="preserve"> </w:t>
      </w:r>
    </w:p>
    <w:p w:rsidR="008A18DE" w:rsidRPr="00D76791" w:rsidRDefault="008A18DE" w:rsidP="00F37554">
      <w:pPr>
        <w:pStyle w:val="21"/>
        <w:shd w:val="clear" w:color="auto" w:fill="auto"/>
        <w:spacing w:after="0" w:line="274" w:lineRule="exact"/>
        <w:ind w:right="-1" w:firstLine="0"/>
        <w:jc w:val="both"/>
        <w:rPr>
          <w:sz w:val="24"/>
          <w:szCs w:val="24"/>
        </w:rPr>
      </w:pPr>
      <w:r w:rsidRPr="00D76791">
        <w:rPr>
          <w:sz w:val="24"/>
          <w:szCs w:val="24"/>
        </w:rPr>
        <w:t>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Специальные психологические воздействия, обучение приемам психорегулирующей тренировки должны осуществлять квалифицированные психологи. Однако в спортивной школе тренер управляет состоянием спортсменов, снимает эмоциональное напряжение и т. д. Эти факторы оказывают значительное влияние на характер и течение восстановительных процессов. Поэтому в программу включен подробный перечень средств коррекции состояния игроков для восстановления их работоспособности.</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Особое значение в процессе подготовки спортсменов имеет определение психической совместимости игроков в команде. Это помогает тренеру гасить конфликты, создавать рабочую атмосферу, направлять энергию конфликтности на основное дело.</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Гигиенические средства восстановления - режим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8A18DE" w:rsidRDefault="008A18DE" w:rsidP="00F37554">
      <w:pPr>
        <w:pStyle w:val="21"/>
        <w:shd w:val="clear" w:color="auto" w:fill="auto"/>
        <w:spacing w:after="0" w:line="274" w:lineRule="exact"/>
        <w:ind w:right="-1" w:firstLine="700"/>
        <w:jc w:val="both"/>
        <w:rPr>
          <w:sz w:val="24"/>
          <w:szCs w:val="24"/>
        </w:rPr>
      </w:pPr>
      <w:r w:rsidRPr="00D76791">
        <w:rPr>
          <w:sz w:val="24"/>
          <w:szCs w:val="24"/>
        </w:rPr>
        <w:t>Медико-биологическая группа восстановительных средств включает два уровня.</w:t>
      </w:r>
    </w:p>
    <w:p w:rsidR="00A94176" w:rsidRPr="00D76791" w:rsidRDefault="00A94176" w:rsidP="00D76791">
      <w:pPr>
        <w:pStyle w:val="21"/>
        <w:shd w:val="clear" w:color="auto" w:fill="auto"/>
        <w:spacing w:after="0" w:line="274" w:lineRule="exact"/>
        <w:ind w:firstLine="700"/>
        <w:rPr>
          <w:sz w:val="24"/>
          <w:szCs w:val="24"/>
        </w:rPr>
      </w:pPr>
    </w:p>
    <w:p w:rsidR="008A18DE" w:rsidRDefault="008A18DE" w:rsidP="00D76791">
      <w:pPr>
        <w:framePr w:wrap="notBeside" w:vAnchor="text" w:hAnchor="text" w:xAlign="center" w:y="1"/>
        <w:spacing w:line="216" w:lineRule="exact"/>
        <w:rPr>
          <w:rStyle w:val="26"/>
          <w:rFonts w:eastAsia="Arial Unicode MS"/>
          <w:sz w:val="24"/>
          <w:szCs w:val="24"/>
          <w:u w:val="none"/>
          <w:lang w:val="ru-RU"/>
        </w:rPr>
      </w:pPr>
      <w:r w:rsidRPr="00A94176">
        <w:rPr>
          <w:rStyle w:val="26"/>
          <w:rFonts w:eastAsia="Arial Unicode MS"/>
          <w:sz w:val="24"/>
          <w:szCs w:val="24"/>
          <w:u w:val="none"/>
        </w:rPr>
        <w:t>Педагогические методы коррекции (восстановления)</w:t>
      </w:r>
    </w:p>
    <w:p w:rsidR="00A94176" w:rsidRPr="00A94176" w:rsidRDefault="00A94176" w:rsidP="00D76791">
      <w:pPr>
        <w:framePr w:wrap="notBeside" w:vAnchor="text" w:hAnchor="text" w:xAlign="center" w:y="1"/>
        <w:spacing w:line="216" w:lineRule="exact"/>
        <w:rPr>
          <w:rFonts w:ascii="Times New Roman" w:hAnsi="Times New Roman" w:cs="Times New Roman"/>
          <w:lang w:val="ru-RU"/>
        </w:rPr>
      </w:pPr>
    </w:p>
    <w:tbl>
      <w:tblPr>
        <w:tblW w:w="935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19"/>
        <w:gridCol w:w="3260"/>
        <w:gridCol w:w="2977"/>
      </w:tblGrid>
      <w:tr w:rsidR="008A18DE" w:rsidRPr="00A94176" w:rsidTr="00EE54A7">
        <w:trPr>
          <w:trHeight w:val="499"/>
          <w:jc w:val="center"/>
        </w:trPr>
        <w:tc>
          <w:tcPr>
            <w:tcW w:w="3119" w:type="dxa"/>
            <w:shd w:val="clear" w:color="auto" w:fill="FFFFFF"/>
          </w:tcPr>
          <w:p w:rsidR="008A18DE" w:rsidRPr="00A94176" w:rsidRDefault="008A18DE" w:rsidP="00C01B41">
            <w:pPr>
              <w:pStyle w:val="21"/>
              <w:framePr w:wrap="notBeside" w:vAnchor="text" w:hAnchor="text" w:xAlign="center" w:y="1"/>
              <w:shd w:val="clear" w:color="auto" w:fill="auto"/>
              <w:spacing w:after="0" w:line="230" w:lineRule="exact"/>
              <w:ind w:right="-10" w:firstLine="0"/>
              <w:jc w:val="center"/>
              <w:rPr>
                <w:sz w:val="20"/>
                <w:szCs w:val="20"/>
              </w:rPr>
            </w:pPr>
            <w:r w:rsidRPr="00A94176">
              <w:rPr>
                <w:sz w:val="20"/>
                <w:szCs w:val="20"/>
              </w:rPr>
              <w:t>Рациональное планирование тренировочного процесса</w:t>
            </w:r>
          </w:p>
        </w:tc>
        <w:tc>
          <w:tcPr>
            <w:tcW w:w="3260" w:type="dxa"/>
            <w:shd w:val="clear" w:color="auto" w:fill="FFFFFF"/>
          </w:tcPr>
          <w:p w:rsidR="008A18DE" w:rsidRPr="00A94176" w:rsidRDefault="008A18DE" w:rsidP="00C01B41">
            <w:pPr>
              <w:pStyle w:val="21"/>
              <w:framePr w:wrap="notBeside" w:vAnchor="text" w:hAnchor="text" w:xAlign="center" w:y="1"/>
              <w:shd w:val="clear" w:color="auto" w:fill="auto"/>
              <w:spacing w:after="0" w:line="221" w:lineRule="exact"/>
              <w:ind w:firstLine="0"/>
              <w:jc w:val="center"/>
              <w:rPr>
                <w:sz w:val="20"/>
                <w:szCs w:val="20"/>
              </w:rPr>
            </w:pPr>
            <w:r w:rsidRPr="00A94176">
              <w:rPr>
                <w:sz w:val="20"/>
                <w:szCs w:val="20"/>
              </w:rPr>
              <w:t>Оптимальное построение тренировочного занятия</w:t>
            </w:r>
          </w:p>
        </w:tc>
        <w:tc>
          <w:tcPr>
            <w:tcW w:w="2977" w:type="dxa"/>
            <w:shd w:val="clear" w:color="auto" w:fill="FFFFFF"/>
          </w:tcPr>
          <w:p w:rsidR="008A18DE" w:rsidRPr="00A94176" w:rsidRDefault="008A18DE" w:rsidP="00C01B41">
            <w:pPr>
              <w:pStyle w:val="21"/>
              <w:framePr w:wrap="notBeside" w:vAnchor="text" w:hAnchor="text" w:xAlign="center" w:y="1"/>
              <w:shd w:val="clear" w:color="auto" w:fill="auto"/>
              <w:spacing w:after="0" w:line="173" w:lineRule="exact"/>
              <w:ind w:firstLine="0"/>
              <w:jc w:val="center"/>
              <w:rPr>
                <w:sz w:val="20"/>
                <w:szCs w:val="20"/>
              </w:rPr>
            </w:pPr>
            <w:r w:rsidRPr="00A94176">
              <w:rPr>
                <w:sz w:val="20"/>
                <w:szCs w:val="20"/>
              </w:rPr>
              <w:t>Ведение здорового образа жизни</w:t>
            </w:r>
          </w:p>
        </w:tc>
      </w:tr>
      <w:tr w:rsidR="008A18DE" w:rsidRPr="00A94176" w:rsidTr="00EE54A7">
        <w:trPr>
          <w:trHeight w:val="3941"/>
          <w:jc w:val="center"/>
        </w:trPr>
        <w:tc>
          <w:tcPr>
            <w:tcW w:w="3119" w:type="dxa"/>
            <w:shd w:val="clear" w:color="auto" w:fill="FFFFFF"/>
          </w:tcPr>
          <w:p w:rsidR="00530530"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lang w:val="ru"/>
              </w:rPr>
              <w:t>-н</w:t>
            </w:r>
            <w:proofErr w:type="spellStart"/>
            <w:r w:rsidR="008A18DE" w:rsidRPr="00A94176">
              <w:rPr>
                <w:sz w:val="20"/>
                <w:szCs w:val="20"/>
              </w:rPr>
              <w:t>аучно</w:t>
            </w:r>
            <w:proofErr w:type="spellEnd"/>
            <w:r>
              <w:rPr>
                <w:sz w:val="20"/>
                <w:szCs w:val="20"/>
              </w:rPr>
              <w:t xml:space="preserve"> </w:t>
            </w:r>
            <w:r w:rsidR="008A18DE" w:rsidRPr="00A94176">
              <w:rPr>
                <w:sz w:val="20"/>
                <w:szCs w:val="20"/>
              </w:rPr>
              <w:t>обоснованное перспективное планирова</w:t>
            </w:r>
            <w:r>
              <w:rPr>
                <w:sz w:val="20"/>
                <w:szCs w:val="20"/>
              </w:rPr>
              <w:t>ние тренировочной деятельности;</w:t>
            </w:r>
          </w:p>
          <w:p w:rsidR="00530530"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-о</w:t>
            </w:r>
            <w:r w:rsidR="008A18DE" w:rsidRPr="00A94176">
              <w:rPr>
                <w:sz w:val="20"/>
                <w:szCs w:val="20"/>
              </w:rPr>
              <w:t xml:space="preserve">птимальное построение тренировочных микроциклов, </w:t>
            </w:r>
            <w:proofErr w:type="spellStart"/>
            <w:r w:rsidR="008A18DE" w:rsidRPr="00A94176">
              <w:rPr>
                <w:sz w:val="20"/>
                <w:szCs w:val="20"/>
              </w:rPr>
              <w:t>мезоциклов</w:t>
            </w:r>
            <w:proofErr w:type="spellEnd"/>
            <w:r w:rsidR="008A18DE" w:rsidRPr="00A94176">
              <w:rPr>
                <w:sz w:val="20"/>
                <w:szCs w:val="20"/>
              </w:rPr>
              <w:t xml:space="preserve"> и макроциклов</w:t>
            </w:r>
            <w:r>
              <w:rPr>
                <w:sz w:val="20"/>
                <w:szCs w:val="20"/>
              </w:rPr>
              <w:t>; -р</w:t>
            </w:r>
            <w:r w:rsidR="008A18DE" w:rsidRPr="00A94176">
              <w:rPr>
                <w:sz w:val="20"/>
                <w:szCs w:val="20"/>
              </w:rPr>
              <w:t>азнообразие средств и методов подготовки</w:t>
            </w:r>
            <w:r>
              <w:rPr>
                <w:sz w:val="20"/>
                <w:szCs w:val="20"/>
              </w:rPr>
              <w:t>;</w:t>
            </w:r>
            <w:r w:rsidR="008A18DE" w:rsidRPr="00A94176">
              <w:rPr>
                <w:sz w:val="20"/>
                <w:szCs w:val="20"/>
              </w:rPr>
              <w:t xml:space="preserve"> </w:t>
            </w:r>
          </w:p>
          <w:p w:rsidR="00530530" w:rsidRDefault="00530530" w:rsidP="00530530">
            <w:pPr>
              <w:pStyle w:val="21"/>
              <w:framePr w:wrap="notBeside" w:vAnchor="text" w:hAnchor="text" w:xAlign="center" w:y="1"/>
              <w:shd w:val="clear" w:color="auto" w:fill="auto"/>
              <w:spacing w:after="0" w:line="226" w:lineRule="exact"/>
              <w:ind w:firstLine="0"/>
              <w:rPr>
                <w:sz w:val="20"/>
                <w:szCs w:val="20"/>
              </w:rPr>
            </w:pPr>
            <w:r>
              <w:rPr>
                <w:sz w:val="20"/>
                <w:szCs w:val="20"/>
              </w:rPr>
              <w:t>-с</w:t>
            </w:r>
            <w:r w:rsidR="008A18DE" w:rsidRPr="00A94176">
              <w:rPr>
                <w:sz w:val="20"/>
                <w:szCs w:val="20"/>
              </w:rPr>
              <w:t>оответствие тренировочной нагрузки уровням функциональной и физической подготовленности</w:t>
            </w:r>
            <w:r>
              <w:rPr>
                <w:sz w:val="20"/>
                <w:szCs w:val="20"/>
              </w:rPr>
              <w:t>;</w:t>
            </w:r>
          </w:p>
          <w:p w:rsidR="00530530" w:rsidRDefault="00530530" w:rsidP="00530530">
            <w:pPr>
              <w:pStyle w:val="21"/>
              <w:framePr w:wrap="notBeside" w:vAnchor="text" w:hAnchor="text" w:xAlign="center" w:y="1"/>
              <w:shd w:val="clear" w:color="auto" w:fill="auto"/>
              <w:spacing w:after="0" w:line="226" w:lineRule="exact"/>
              <w:ind w:firstLine="0"/>
              <w:rPr>
                <w:sz w:val="20"/>
                <w:szCs w:val="20"/>
              </w:rPr>
            </w:pPr>
            <w:r>
              <w:rPr>
                <w:sz w:val="20"/>
                <w:szCs w:val="20"/>
              </w:rPr>
              <w:t>-с</w:t>
            </w:r>
            <w:r w:rsidR="008A18DE" w:rsidRPr="00A94176">
              <w:rPr>
                <w:sz w:val="20"/>
                <w:szCs w:val="20"/>
              </w:rPr>
              <w:t>облюдение дидактических принципов при планировании тренировочного процесса</w:t>
            </w:r>
            <w:r>
              <w:rPr>
                <w:sz w:val="20"/>
                <w:szCs w:val="20"/>
              </w:rPr>
              <w:t>;</w:t>
            </w:r>
          </w:p>
          <w:p w:rsidR="008A18DE" w:rsidRPr="00A94176" w:rsidRDefault="00530530" w:rsidP="00530530">
            <w:pPr>
              <w:pStyle w:val="21"/>
              <w:framePr w:wrap="notBeside" w:vAnchor="text" w:hAnchor="text" w:xAlign="center" w:y="1"/>
              <w:shd w:val="clear" w:color="auto" w:fill="auto"/>
              <w:spacing w:after="0" w:line="226" w:lineRule="exact"/>
              <w:ind w:firstLine="0"/>
              <w:rPr>
                <w:sz w:val="20"/>
                <w:szCs w:val="20"/>
              </w:rPr>
            </w:pPr>
            <w:r>
              <w:rPr>
                <w:sz w:val="20"/>
                <w:szCs w:val="20"/>
              </w:rPr>
              <w:t>-п</w:t>
            </w:r>
            <w:r w:rsidR="008A18DE" w:rsidRPr="00A94176">
              <w:rPr>
                <w:sz w:val="20"/>
                <w:szCs w:val="20"/>
              </w:rPr>
              <w:t>едагогический и врачебный контроль и самоконтроль</w:t>
            </w:r>
            <w:r>
              <w:rPr>
                <w:sz w:val="20"/>
                <w:szCs w:val="20"/>
              </w:rPr>
              <w:t>.</w:t>
            </w:r>
          </w:p>
        </w:tc>
        <w:tc>
          <w:tcPr>
            <w:tcW w:w="3260" w:type="dxa"/>
            <w:shd w:val="clear" w:color="auto" w:fill="FFFFFF"/>
          </w:tcPr>
          <w:p w:rsidR="00530530"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-с</w:t>
            </w:r>
            <w:r w:rsidR="008A18DE" w:rsidRPr="00A94176">
              <w:rPr>
                <w:sz w:val="20"/>
                <w:szCs w:val="20"/>
              </w:rPr>
              <w:t>оответствие тренировочного занятия данному циклу тренировки</w:t>
            </w:r>
            <w:r>
              <w:rPr>
                <w:sz w:val="20"/>
                <w:szCs w:val="20"/>
              </w:rPr>
              <w:t>;</w:t>
            </w:r>
          </w:p>
          <w:p w:rsidR="00530530"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-п</w:t>
            </w:r>
            <w:r w:rsidR="008A18DE" w:rsidRPr="00A94176">
              <w:rPr>
                <w:sz w:val="20"/>
                <w:szCs w:val="20"/>
              </w:rPr>
              <w:t>роведение в подготовительной части общей и специальной разминки</w:t>
            </w:r>
            <w:r>
              <w:rPr>
                <w:sz w:val="20"/>
                <w:szCs w:val="20"/>
              </w:rPr>
              <w:t>;</w:t>
            </w:r>
          </w:p>
          <w:p w:rsidR="00530530"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-н</w:t>
            </w:r>
            <w:r w:rsidR="008A18DE" w:rsidRPr="00A94176">
              <w:rPr>
                <w:sz w:val="20"/>
                <w:szCs w:val="20"/>
              </w:rPr>
              <w:t>аличие специальных физических упражнений в основной части занятия</w:t>
            </w:r>
            <w:r>
              <w:rPr>
                <w:sz w:val="20"/>
                <w:szCs w:val="20"/>
              </w:rPr>
              <w:t>;</w:t>
            </w:r>
          </w:p>
          <w:p w:rsidR="00530530"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-о</w:t>
            </w:r>
            <w:r w:rsidR="008A18DE" w:rsidRPr="00A94176">
              <w:rPr>
                <w:sz w:val="20"/>
                <w:szCs w:val="20"/>
              </w:rPr>
              <w:t>бязательное проведение заключительной части тренировочного занятия</w:t>
            </w:r>
            <w:r>
              <w:rPr>
                <w:sz w:val="20"/>
                <w:szCs w:val="20"/>
              </w:rPr>
              <w:t>;</w:t>
            </w:r>
          </w:p>
          <w:p w:rsidR="00530530"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-с</w:t>
            </w:r>
            <w:r w:rsidR="008A18DE" w:rsidRPr="00A94176">
              <w:rPr>
                <w:sz w:val="20"/>
                <w:szCs w:val="20"/>
              </w:rPr>
              <w:t>оответствие нагруз</w:t>
            </w:r>
            <w:r>
              <w:rPr>
                <w:sz w:val="20"/>
                <w:szCs w:val="20"/>
              </w:rPr>
              <w:t>ки индивидуальным возможностям;</w:t>
            </w:r>
          </w:p>
          <w:p w:rsidR="008A18DE"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-и</w:t>
            </w:r>
            <w:r w:rsidR="008A18DE" w:rsidRPr="00A94176">
              <w:rPr>
                <w:sz w:val="20"/>
                <w:szCs w:val="20"/>
              </w:rPr>
              <w:t>спользование упражнений на расслабление</w:t>
            </w:r>
            <w:r>
              <w:rPr>
                <w:sz w:val="20"/>
                <w:szCs w:val="20"/>
              </w:rPr>
              <w:t>;</w:t>
            </w:r>
          </w:p>
          <w:p w:rsidR="008A18DE" w:rsidRPr="00A94176"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-р</w:t>
            </w:r>
            <w:r w:rsidR="008A18DE" w:rsidRPr="00A94176">
              <w:rPr>
                <w:sz w:val="20"/>
                <w:szCs w:val="20"/>
              </w:rPr>
              <w:t>ациональное ч</w:t>
            </w:r>
            <w:r>
              <w:rPr>
                <w:sz w:val="20"/>
                <w:szCs w:val="20"/>
              </w:rPr>
              <w:t>ередование нагрузки и отдыха.</w:t>
            </w:r>
          </w:p>
        </w:tc>
        <w:tc>
          <w:tcPr>
            <w:tcW w:w="2977" w:type="dxa"/>
            <w:shd w:val="clear" w:color="auto" w:fill="FFFFFF"/>
          </w:tcPr>
          <w:p w:rsidR="00530530"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-к</w:t>
            </w:r>
            <w:r w:rsidR="008A18DE" w:rsidRPr="00A94176">
              <w:rPr>
                <w:sz w:val="20"/>
                <w:szCs w:val="20"/>
              </w:rPr>
              <w:t>ультура учебно</w:t>
            </w:r>
            <w:r>
              <w:rPr>
                <w:sz w:val="20"/>
                <w:szCs w:val="20"/>
              </w:rPr>
              <w:t>-</w:t>
            </w:r>
            <w:r w:rsidR="008A18DE" w:rsidRPr="00A94176">
              <w:rPr>
                <w:sz w:val="20"/>
                <w:szCs w:val="20"/>
              </w:rPr>
              <w:t xml:space="preserve"> тренировочного процесса, отдыха и быта</w:t>
            </w:r>
            <w:r>
              <w:rPr>
                <w:sz w:val="20"/>
                <w:szCs w:val="20"/>
              </w:rPr>
              <w:t>;</w:t>
            </w:r>
          </w:p>
          <w:p w:rsidR="00EE54A7" w:rsidRDefault="00530530" w:rsidP="00D76791">
            <w:pPr>
              <w:pStyle w:val="21"/>
              <w:framePr w:wrap="notBeside" w:vAnchor="text" w:hAnchor="text" w:xAlign="center" w:y="1"/>
              <w:shd w:val="clear" w:color="auto" w:fill="auto"/>
              <w:spacing w:after="0" w:line="226" w:lineRule="exact"/>
              <w:ind w:firstLine="0"/>
              <w:rPr>
                <w:sz w:val="20"/>
                <w:szCs w:val="20"/>
              </w:rPr>
            </w:pPr>
            <w:r>
              <w:rPr>
                <w:sz w:val="20"/>
                <w:szCs w:val="20"/>
              </w:rPr>
              <w:t>-к</w:t>
            </w:r>
            <w:r w:rsidR="008A18DE" w:rsidRPr="00A94176">
              <w:rPr>
                <w:sz w:val="20"/>
                <w:szCs w:val="20"/>
              </w:rPr>
              <w:t>ультура межличностного общения</w:t>
            </w:r>
            <w:r w:rsidR="00EE54A7">
              <w:rPr>
                <w:sz w:val="20"/>
                <w:szCs w:val="20"/>
              </w:rPr>
              <w:t>;</w:t>
            </w:r>
          </w:p>
          <w:p w:rsidR="00EE54A7" w:rsidRDefault="00EE54A7" w:rsidP="00D76791">
            <w:pPr>
              <w:pStyle w:val="21"/>
              <w:framePr w:wrap="notBeside" w:vAnchor="text" w:hAnchor="text" w:xAlign="center" w:y="1"/>
              <w:shd w:val="clear" w:color="auto" w:fill="auto"/>
              <w:spacing w:after="0" w:line="226" w:lineRule="exact"/>
              <w:ind w:firstLine="0"/>
              <w:rPr>
                <w:sz w:val="20"/>
                <w:szCs w:val="20"/>
              </w:rPr>
            </w:pPr>
            <w:r>
              <w:rPr>
                <w:sz w:val="20"/>
                <w:szCs w:val="20"/>
              </w:rPr>
              <w:t>-культура сексуального поведения -с</w:t>
            </w:r>
            <w:r w:rsidR="008A18DE" w:rsidRPr="00A94176">
              <w:rPr>
                <w:sz w:val="20"/>
                <w:szCs w:val="20"/>
              </w:rPr>
              <w:t>амоуправление и самоорганизация</w:t>
            </w:r>
            <w:r>
              <w:rPr>
                <w:sz w:val="20"/>
                <w:szCs w:val="20"/>
              </w:rPr>
              <w:t>;</w:t>
            </w:r>
          </w:p>
          <w:p w:rsidR="00EE54A7" w:rsidRDefault="00EE54A7" w:rsidP="00D76791">
            <w:pPr>
              <w:pStyle w:val="21"/>
              <w:framePr w:wrap="notBeside" w:vAnchor="text" w:hAnchor="text" w:xAlign="center" w:y="1"/>
              <w:shd w:val="clear" w:color="auto" w:fill="auto"/>
              <w:spacing w:after="0" w:line="226" w:lineRule="exact"/>
              <w:ind w:firstLine="0"/>
              <w:rPr>
                <w:sz w:val="20"/>
                <w:szCs w:val="20"/>
              </w:rPr>
            </w:pPr>
            <w:r>
              <w:rPr>
                <w:sz w:val="20"/>
                <w:szCs w:val="20"/>
              </w:rPr>
              <w:t>-о</w:t>
            </w:r>
            <w:r w:rsidR="008A18DE" w:rsidRPr="00A94176">
              <w:rPr>
                <w:sz w:val="20"/>
                <w:szCs w:val="20"/>
              </w:rPr>
              <w:t>рганизация оптимальных режимов питания, сна, двигательной активности</w:t>
            </w:r>
            <w:r>
              <w:rPr>
                <w:sz w:val="20"/>
                <w:szCs w:val="20"/>
              </w:rPr>
              <w:t>;</w:t>
            </w:r>
          </w:p>
          <w:p w:rsidR="00EE54A7" w:rsidRDefault="00EE54A7" w:rsidP="00D76791">
            <w:pPr>
              <w:pStyle w:val="21"/>
              <w:framePr w:wrap="notBeside" w:vAnchor="text" w:hAnchor="text" w:xAlign="center" w:y="1"/>
              <w:shd w:val="clear" w:color="auto" w:fill="auto"/>
              <w:spacing w:after="0" w:line="226" w:lineRule="exact"/>
              <w:ind w:firstLine="0"/>
              <w:rPr>
                <w:sz w:val="20"/>
                <w:szCs w:val="20"/>
              </w:rPr>
            </w:pPr>
            <w:r>
              <w:rPr>
                <w:sz w:val="20"/>
                <w:szCs w:val="20"/>
              </w:rPr>
              <w:t>-с</w:t>
            </w:r>
            <w:r w:rsidR="008A18DE" w:rsidRPr="00A94176">
              <w:rPr>
                <w:sz w:val="20"/>
                <w:szCs w:val="20"/>
              </w:rPr>
              <w:t>облюдение санитарно</w:t>
            </w:r>
            <w:r>
              <w:rPr>
                <w:sz w:val="20"/>
                <w:szCs w:val="20"/>
              </w:rPr>
              <w:t>-</w:t>
            </w:r>
            <w:r w:rsidR="008A18DE" w:rsidRPr="00A94176">
              <w:rPr>
                <w:sz w:val="20"/>
                <w:szCs w:val="20"/>
              </w:rPr>
              <w:t xml:space="preserve"> гигиенических требований</w:t>
            </w:r>
            <w:r>
              <w:rPr>
                <w:sz w:val="20"/>
                <w:szCs w:val="20"/>
              </w:rPr>
              <w:t>;</w:t>
            </w:r>
          </w:p>
          <w:p w:rsidR="008A18DE" w:rsidRDefault="00EE54A7" w:rsidP="00D76791">
            <w:pPr>
              <w:pStyle w:val="21"/>
              <w:framePr w:wrap="notBeside" w:vAnchor="text" w:hAnchor="text" w:xAlign="center" w:y="1"/>
              <w:shd w:val="clear" w:color="auto" w:fill="auto"/>
              <w:spacing w:after="0" w:line="226" w:lineRule="exact"/>
              <w:ind w:firstLine="0"/>
              <w:rPr>
                <w:sz w:val="20"/>
                <w:szCs w:val="20"/>
              </w:rPr>
            </w:pPr>
            <w:r>
              <w:rPr>
                <w:sz w:val="20"/>
                <w:szCs w:val="20"/>
              </w:rPr>
              <w:t>-з</w:t>
            </w:r>
            <w:r w:rsidR="008A18DE" w:rsidRPr="00A94176">
              <w:rPr>
                <w:sz w:val="20"/>
                <w:szCs w:val="20"/>
              </w:rPr>
              <w:t>акаливание</w:t>
            </w:r>
            <w:r>
              <w:rPr>
                <w:sz w:val="20"/>
                <w:szCs w:val="20"/>
              </w:rPr>
              <w:t>;</w:t>
            </w:r>
          </w:p>
          <w:p w:rsidR="00EE54A7" w:rsidRDefault="00EE54A7" w:rsidP="00EE54A7">
            <w:pPr>
              <w:pStyle w:val="21"/>
              <w:framePr w:wrap="notBeside" w:vAnchor="text" w:hAnchor="text" w:xAlign="center" w:y="1"/>
              <w:shd w:val="clear" w:color="auto" w:fill="auto"/>
              <w:spacing w:after="0" w:line="226" w:lineRule="exact"/>
              <w:ind w:firstLine="0"/>
              <w:rPr>
                <w:sz w:val="20"/>
                <w:szCs w:val="20"/>
              </w:rPr>
            </w:pPr>
            <w:r>
              <w:rPr>
                <w:sz w:val="20"/>
                <w:szCs w:val="20"/>
              </w:rPr>
              <w:t>-о</w:t>
            </w:r>
            <w:r w:rsidR="008A18DE" w:rsidRPr="00A94176">
              <w:rPr>
                <w:sz w:val="20"/>
                <w:szCs w:val="20"/>
              </w:rPr>
              <w:t>тказ от вредных привычек</w:t>
            </w:r>
            <w:r>
              <w:rPr>
                <w:sz w:val="20"/>
                <w:szCs w:val="20"/>
              </w:rPr>
              <w:t>;</w:t>
            </w:r>
          </w:p>
          <w:p w:rsidR="008A18DE" w:rsidRPr="00A94176" w:rsidRDefault="00EE54A7" w:rsidP="00EE54A7">
            <w:pPr>
              <w:pStyle w:val="21"/>
              <w:framePr w:wrap="notBeside" w:vAnchor="text" w:hAnchor="text" w:xAlign="center" w:y="1"/>
              <w:shd w:val="clear" w:color="auto" w:fill="auto"/>
              <w:spacing w:after="0" w:line="226" w:lineRule="exact"/>
              <w:ind w:firstLine="0"/>
              <w:rPr>
                <w:sz w:val="20"/>
                <w:szCs w:val="20"/>
              </w:rPr>
            </w:pPr>
            <w:r>
              <w:rPr>
                <w:sz w:val="20"/>
                <w:szCs w:val="20"/>
              </w:rPr>
              <w:t>-о</w:t>
            </w:r>
            <w:r w:rsidR="008A18DE" w:rsidRPr="00A94176">
              <w:rPr>
                <w:sz w:val="20"/>
                <w:szCs w:val="20"/>
              </w:rPr>
              <w:t>птимальное сочетание труда и отдыха</w:t>
            </w:r>
            <w:r>
              <w:rPr>
                <w:sz w:val="20"/>
                <w:szCs w:val="20"/>
              </w:rPr>
              <w:t>.</w:t>
            </w:r>
          </w:p>
        </w:tc>
      </w:tr>
    </w:tbl>
    <w:p w:rsidR="008A18DE" w:rsidRPr="00D76791" w:rsidRDefault="008A18DE" w:rsidP="00D76791">
      <w:pPr>
        <w:rPr>
          <w:rFonts w:ascii="Times New Roman" w:hAnsi="Times New Roman" w:cs="Times New Roman"/>
        </w:rPr>
      </w:pPr>
    </w:p>
    <w:p w:rsidR="00F37554" w:rsidRDefault="00F37554" w:rsidP="00530530">
      <w:pPr>
        <w:spacing w:line="230" w:lineRule="exact"/>
        <w:rPr>
          <w:rStyle w:val="26"/>
          <w:rFonts w:eastAsia="Arial Unicode MS"/>
          <w:sz w:val="24"/>
          <w:szCs w:val="24"/>
          <w:u w:val="none"/>
          <w:lang w:val="ru-RU"/>
        </w:rPr>
      </w:pPr>
    </w:p>
    <w:p w:rsidR="00530530" w:rsidRPr="00530530" w:rsidRDefault="00530530" w:rsidP="00530530">
      <w:pPr>
        <w:spacing w:line="230" w:lineRule="exact"/>
        <w:rPr>
          <w:rFonts w:ascii="Times New Roman" w:hAnsi="Times New Roman" w:cs="Times New Roman"/>
        </w:rPr>
      </w:pPr>
      <w:r w:rsidRPr="00530530">
        <w:rPr>
          <w:rStyle w:val="26"/>
          <w:rFonts w:eastAsia="Arial Unicode MS"/>
          <w:sz w:val="24"/>
          <w:szCs w:val="24"/>
          <w:u w:val="none"/>
        </w:rPr>
        <w:t>Психологические методы коррекции</w:t>
      </w:r>
    </w:p>
    <w:p w:rsidR="0076082C" w:rsidRDefault="0076082C" w:rsidP="00D76791">
      <w:pPr>
        <w:spacing w:line="120" w:lineRule="exact"/>
        <w:rPr>
          <w:rFonts w:ascii="Times New Roman" w:hAnsi="Times New Roman" w:cs="Times New Roman"/>
          <w:lang w:val="ru-RU"/>
        </w:rPr>
      </w:pPr>
    </w:p>
    <w:p w:rsidR="0076082C" w:rsidRDefault="0076082C" w:rsidP="00D76791">
      <w:pPr>
        <w:spacing w:line="120" w:lineRule="exact"/>
        <w:rPr>
          <w:rFonts w:ascii="Times New Roman" w:hAnsi="Times New Roman" w:cs="Times New Roman"/>
          <w:lang w:val="ru-RU"/>
        </w:rPr>
      </w:pPr>
    </w:p>
    <w:tbl>
      <w:tblPr>
        <w:tblpPr w:leftFromText="180" w:rightFromText="180" w:vertAnchor="page" w:horzAnchor="margin" w:tblpY="838"/>
        <w:tblW w:w="9791" w:type="dxa"/>
        <w:tblLayout w:type="fixed"/>
        <w:tblCellMar>
          <w:left w:w="10" w:type="dxa"/>
          <w:right w:w="10" w:type="dxa"/>
        </w:tblCellMar>
        <w:tblLook w:val="0000" w:firstRow="0" w:lastRow="0" w:firstColumn="0" w:lastColumn="0" w:noHBand="0" w:noVBand="0"/>
      </w:tblPr>
      <w:tblGrid>
        <w:gridCol w:w="3350"/>
        <w:gridCol w:w="3043"/>
        <w:gridCol w:w="3398"/>
      </w:tblGrid>
      <w:tr w:rsidR="00F37554" w:rsidRPr="00EE54A7" w:rsidTr="00F37554">
        <w:trPr>
          <w:trHeight w:val="269"/>
        </w:trPr>
        <w:tc>
          <w:tcPr>
            <w:tcW w:w="3350" w:type="dxa"/>
            <w:tcBorders>
              <w:top w:val="single" w:sz="4" w:space="0" w:color="auto"/>
              <w:left w:val="single" w:sz="4" w:space="0" w:color="auto"/>
              <w:bottom w:val="single" w:sz="4" w:space="0" w:color="auto"/>
              <w:right w:val="single" w:sz="4" w:space="0" w:color="auto"/>
            </w:tcBorders>
            <w:shd w:val="clear" w:color="auto" w:fill="FFFFFF"/>
          </w:tcPr>
          <w:p w:rsidR="00F37554" w:rsidRPr="00EE54A7" w:rsidRDefault="00F37554" w:rsidP="00F37554">
            <w:pPr>
              <w:pStyle w:val="21"/>
              <w:shd w:val="clear" w:color="auto" w:fill="auto"/>
              <w:spacing w:after="0" w:line="240" w:lineRule="auto"/>
              <w:ind w:firstLine="0"/>
              <w:jc w:val="center"/>
              <w:rPr>
                <w:sz w:val="20"/>
                <w:szCs w:val="20"/>
              </w:rPr>
            </w:pPr>
            <w:r w:rsidRPr="00EE54A7">
              <w:rPr>
                <w:sz w:val="20"/>
                <w:szCs w:val="20"/>
              </w:rPr>
              <w:t>Психогигиена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F37554" w:rsidRPr="00EE54A7" w:rsidRDefault="00F37554" w:rsidP="00F37554">
            <w:pPr>
              <w:pStyle w:val="21"/>
              <w:shd w:val="clear" w:color="auto" w:fill="auto"/>
              <w:spacing w:after="0" w:line="240" w:lineRule="auto"/>
              <w:ind w:firstLine="0"/>
              <w:jc w:val="center"/>
              <w:rPr>
                <w:sz w:val="20"/>
                <w:szCs w:val="20"/>
              </w:rPr>
            </w:pPr>
            <w:proofErr w:type="spellStart"/>
            <w:r>
              <w:rPr>
                <w:sz w:val="20"/>
                <w:szCs w:val="20"/>
              </w:rPr>
              <w:t>Психопрофилактика</w:t>
            </w:r>
            <w:proofErr w:type="spellEnd"/>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37554" w:rsidRPr="00EE54A7" w:rsidRDefault="00F37554" w:rsidP="00F37554">
            <w:pPr>
              <w:pStyle w:val="21"/>
              <w:shd w:val="clear" w:color="auto" w:fill="auto"/>
              <w:spacing w:after="0" w:line="240" w:lineRule="auto"/>
              <w:ind w:firstLine="0"/>
              <w:jc w:val="center"/>
              <w:rPr>
                <w:sz w:val="20"/>
                <w:szCs w:val="20"/>
              </w:rPr>
            </w:pPr>
            <w:r w:rsidRPr="00EE54A7">
              <w:rPr>
                <w:sz w:val="20"/>
                <w:szCs w:val="20"/>
              </w:rPr>
              <w:t>Психотерапия</w:t>
            </w:r>
          </w:p>
        </w:tc>
      </w:tr>
      <w:tr w:rsidR="00F37554" w:rsidRPr="00EE54A7" w:rsidTr="00F37554">
        <w:trPr>
          <w:trHeight w:val="2398"/>
        </w:trPr>
        <w:tc>
          <w:tcPr>
            <w:tcW w:w="3350" w:type="dxa"/>
            <w:tcBorders>
              <w:top w:val="single" w:sz="4" w:space="0" w:color="auto"/>
              <w:left w:val="single" w:sz="4" w:space="0" w:color="auto"/>
              <w:bottom w:val="single" w:sz="4" w:space="0" w:color="auto"/>
              <w:right w:val="single" w:sz="4" w:space="0" w:color="auto"/>
            </w:tcBorders>
            <w:shd w:val="clear" w:color="auto" w:fill="FFFFFF"/>
          </w:tcPr>
          <w:p w:rsidR="00F37554" w:rsidRDefault="00F37554" w:rsidP="00F37554">
            <w:pPr>
              <w:pStyle w:val="21"/>
              <w:shd w:val="clear" w:color="auto" w:fill="auto"/>
              <w:spacing w:after="0" w:line="230" w:lineRule="exact"/>
              <w:ind w:firstLine="0"/>
              <w:rPr>
                <w:sz w:val="20"/>
                <w:szCs w:val="20"/>
              </w:rPr>
            </w:pPr>
            <w:r>
              <w:rPr>
                <w:sz w:val="20"/>
                <w:szCs w:val="20"/>
              </w:rPr>
              <w:lastRenderedPageBreak/>
              <w:t>-ф</w:t>
            </w:r>
            <w:r w:rsidRPr="00EE54A7">
              <w:rPr>
                <w:sz w:val="20"/>
                <w:szCs w:val="20"/>
              </w:rPr>
              <w:t>ормирование целевых установок</w:t>
            </w:r>
            <w:r>
              <w:rPr>
                <w:sz w:val="20"/>
                <w:szCs w:val="20"/>
              </w:rPr>
              <w:t>;</w:t>
            </w:r>
          </w:p>
          <w:p w:rsidR="00F37554" w:rsidRDefault="00F37554" w:rsidP="00F37554">
            <w:pPr>
              <w:pStyle w:val="21"/>
              <w:shd w:val="clear" w:color="auto" w:fill="auto"/>
              <w:spacing w:after="0" w:line="230" w:lineRule="exact"/>
              <w:ind w:firstLine="0"/>
              <w:rPr>
                <w:sz w:val="20"/>
                <w:szCs w:val="20"/>
              </w:rPr>
            </w:pPr>
            <w:r>
              <w:rPr>
                <w:sz w:val="20"/>
                <w:szCs w:val="20"/>
              </w:rPr>
              <w:t>-с</w:t>
            </w:r>
            <w:r w:rsidRPr="00EE54A7">
              <w:rPr>
                <w:sz w:val="20"/>
                <w:szCs w:val="20"/>
              </w:rPr>
              <w:t xml:space="preserve">охранение психического здоровья </w:t>
            </w:r>
            <w:r>
              <w:rPr>
                <w:sz w:val="20"/>
                <w:szCs w:val="20"/>
              </w:rPr>
              <w:t>при здоровом образе</w:t>
            </w:r>
            <w:r w:rsidRPr="00EE54A7">
              <w:rPr>
                <w:sz w:val="20"/>
                <w:szCs w:val="20"/>
              </w:rPr>
              <w:t xml:space="preserve"> жизни</w:t>
            </w:r>
            <w:r>
              <w:rPr>
                <w:sz w:val="20"/>
                <w:szCs w:val="20"/>
              </w:rPr>
              <w:t>;</w:t>
            </w:r>
          </w:p>
          <w:p w:rsidR="00F37554" w:rsidRDefault="00F37554" w:rsidP="00F37554">
            <w:pPr>
              <w:pStyle w:val="21"/>
              <w:shd w:val="clear" w:color="auto" w:fill="auto"/>
              <w:spacing w:after="0" w:line="230" w:lineRule="exact"/>
              <w:ind w:firstLine="0"/>
              <w:rPr>
                <w:sz w:val="20"/>
                <w:szCs w:val="20"/>
              </w:rPr>
            </w:pPr>
            <w:r>
              <w:rPr>
                <w:sz w:val="20"/>
                <w:szCs w:val="20"/>
              </w:rPr>
              <w:t>-к</w:t>
            </w:r>
            <w:r w:rsidRPr="00EE54A7">
              <w:rPr>
                <w:sz w:val="20"/>
                <w:szCs w:val="20"/>
              </w:rPr>
              <w:t>ультура межличностного общения в семье, коллективе</w:t>
            </w:r>
            <w:r>
              <w:rPr>
                <w:sz w:val="20"/>
                <w:szCs w:val="20"/>
              </w:rPr>
              <w:t>;</w:t>
            </w:r>
          </w:p>
          <w:p w:rsidR="00F37554" w:rsidRDefault="00F37554" w:rsidP="00F37554">
            <w:pPr>
              <w:pStyle w:val="21"/>
              <w:shd w:val="clear" w:color="auto" w:fill="auto"/>
              <w:spacing w:after="0" w:line="230" w:lineRule="exact"/>
              <w:ind w:firstLine="0"/>
              <w:rPr>
                <w:sz w:val="20"/>
                <w:szCs w:val="20"/>
              </w:rPr>
            </w:pPr>
            <w:r>
              <w:rPr>
                <w:sz w:val="20"/>
                <w:szCs w:val="20"/>
              </w:rPr>
              <w:t>-п</w:t>
            </w:r>
            <w:r w:rsidRPr="00EE54A7">
              <w:rPr>
                <w:sz w:val="20"/>
                <w:szCs w:val="20"/>
              </w:rPr>
              <w:t>редупреждение психического перенапряжения и отрицательных хронических эмоций</w:t>
            </w:r>
            <w:r>
              <w:rPr>
                <w:sz w:val="20"/>
                <w:szCs w:val="20"/>
              </w:rPr>
              <w:t>;</w:t>
            </w:r>
          </w:p>
          <w:p w:rsidR="00F37554" w:rsidRDefault="00F37554" w:rsidP="00F37554">
            <w:pPr>
              <w:pStyle w:val="21"/>
              <w:shd w:val="clear" w:color="auto" w:fill="auto"/>
              <w:spacing w:after="0" w:line="230" w:lineRule="exact"/>
              <w:ind w:firstLine="0"/>
              <w:rPr>
                <w:sz w:val="20"/>
                <w:szCs w:val="20"/>
              </w:rPr>
            </w:pPr>
            <w:r>
              <w:rPr>
                <w:sz w:val="20"/>
                <w:szCs w:val="20"/>
              </w:rPr>
              <w:t>-с</w:t>
            </w:r>
            <w:r w:rsidRPr="00EE54A7">
              <w:rPr>
                <w:sz w:val="20"/>
                <w:szCs w:val="20"/>
              </w:rPr>
              <w:t>амоуправление, самоорганизация</w:t>
            </w:r>
            <w:r>
              <w:rPr>
                <w:sz w:val="20"/>
                <w:szCs w:val="20"/>
              </w:rPr>
              <w:t>;</w:t>
            </w:r>
          </w:p>
          <w:p w:rsidR="00F37554" w:rsidRPr="00EE54A7" w:rsidRDefault="00F37554" w:rsidP="00F37554">
            <w:pPr>
              <w:pStyle w:val="21"/>
              <w:shd w:val="clear" w:color="auto" w:fill="auto"/>
              <w:spacing w:after="0" w:line="230" w:lineRule="exact"/>
              <w:ind w:firstLine="0"/>
              <w:rPr>
                <w:sz w:val="20"/>
                <w:szCs w:val="20"/>
              </w:rPr>
            </w:pPr>
            <w:r>
              <w:rPr>
                <w:sz w:val="20"/>
                <w:szCs w:val="20"/>
              </w:rPr>
              <w:t>-с</w:t>
            </w:r>
            <w:r w:rsidRPr="00EE54A7">
              <w:rPr>
                <w:sz w:val="20"/>
                <w:szCs w:val="20"/>
              </w:rPr>
              <w:t>амоконтроль</w:t>
            </w:r>
            <w:r>
              <w:rPr>
                <w:sz w:val="20"/>
                <w:szCs w:val="20"/>
              </w:rPr>
              <w:t>.</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F37554" w:rsidRDefault="00F37554" w:rsidP="00F37554">
            <w:pPr>
              <w:pStyle w:val="21"/>
              <w:shd w:val="clear" w:color="auto" w:fill="auto"/>
              <w:spacing w:after="0" w:line="226" w:lineRule="exact"/>
              <w:ind w:firstLine="0"/>
              <w:rPr>
                <w:sz w:val="20"/>
                <w:szCs w:val="20"/>
              </w:rPr>
            </w:pPr>
            <w:r>
              <w:rPr>
                <w:sz w:val="20"/>
                <w:szCs w:val="20"/>
              </w:rPr>
              <w:t>-м</w:t>
            </w:r>
            <w:r w:rsidRPr="00EE54A7">
              <w:rPr>
                <w:sz w:val="20"/>
                <w:szCs w:val="20"/>
              </w:rPr>
              <w:t>отивация деятельности</w:t>
            </w:r>
            <w:r>
              <w:rPr>
                <w:sz w:val="20"/>
                <w:szCs w:val="20"/>
              </w:rPr>
              <w:t>;</w:t>
            </w:r>
          </w:p>
          <w:p w:rsidR="00F37554" w:rsidRDefault="00F37554" w:rsidP="00F37554">
            <w:pPr>
              <w:pStyle w:val="21"/>
              <w:shd w:val="clear" w:color="auto" w:fill="auto"/>
              <w:spacing w:after="0" w:line="226" w:lineRule="exact"/>
              <w:ind w:firstLine="0"/>
              <w:rPr>
                <w:sz w:val="20"/>
                <w:szCs w:val="20"/>
              </w:rPr>
            </w:pPr>
            <w:r>
              <w:rPr>
                <w:sz w:val="20"/>
                <w:szCs w:val="20"/>
              </w:rPr>
              <w:t>-ф</w:t>
            </w:r>
            <w:r w:rsidRPr="00EE54A7">
              <w:rPr>
                <w:sz w:val="20"/>
                <w:szCs w:val="20"/>
              </w:rPr>
              <w:t>ормирование ценностных ориентаций</w:t>
            </w:r>
            <w:r>
              <w:rPr>
                <w:sz w:val="20"/>
                <w:szCs w:val="20"/>
              </w:rPr>
              <w:t>;</w:t>
            </w:r>
          </w:p>
          <w:p w:rsidR="00F37554" w:rsidRDefault="00F37554" w:rsidP="00F37554">
            <w:pPr>
              <w:pStyle w:val="21"/>
              <w:shd w:val="clear" w:color="auto" w:fill="auto"/>
              <w:spacing w:after="0" w:line="226" w:lineRule="exact"/>
              <w:ind w:firstLine="0"/>
              <w:rPr>
                <w:sz w:val="20"/>
                <w:szCs w:val="20"/>
              </w:rPr>
            </w:pPr>
            <w:r>
              <w:rPr>
                <w:sz w:val="20"/>
                <w:szCs w:val="20"/>
              </w:rPr>
              <w:t>-п</w:t>
            </w:r>
            <w:r w:rsidRPr="00EE54A7">
              <w:rPr>
                <w:sz w:val="20"/>
                <w:szCs w:val="20"/>
              </w:rPr>
              <w:t>рофессиональная ориентация</w:t>
            </w:r>
            <w:r>
              <w:rPr>
                <w:sz w:val="20"/>
                <w:szCs w:val="20"/>
              </w:rPr>
              <w:t>;</w:t>
            </w:r>
          </w:p>
          <w:p w:rsidR="00F37554" w:rsidRDefault="00F37554" w:rsidP="00F37554">
            <w:pPr>
              <w:pStyle w:val="21"/>
              <w:shd w:val="clear" w:color="auto" w:fill="auto"/>
              <w:spacing w:after="0" w:line="226" w:lineRule="exact"/>
              <w:ind w:firstLine="0"/>
              <w:rPr>
                <w:sz w:val="20"/>
                <w:szCs w:val="20"/>
              </w:rPr>
            </w:pPr>
            <w:r>
              <w:rPr>
                <w:sz w:val="20"/>
                <w:szCs w:val="20"/>
              </w:rPr>
              <w:t>-профессиональный отбор;</w:t>
            </w:r>
          </w:p>
          <w:p w:rsidR="00F37554" w:rsidRDefault="00F37554" w:rsidP="00F37554">
            <w:pPr>
              <w:pStyle w:val="21"/>
              <w:shd w:val="clear" w:color="auto" w:fill="auto"/>
              <w:spacing w:after="0" w:line="226" w:lineRule="exact"/>
              <w:ind w:firstLine="0"/>
              <w:rPr>
                <w:sz w:val="20"/>
                <w:szCs w:val="20"/>
              </w:rPr>
            </w:pPr>
            <w:r>
              <w:rPr>
                <w:sz w:val="20"/>
                <w:szCs w:val="20"/>
              </w:rPr>
              <w:t>-п</w:t>
            </w:r>
            <w:r w:rsidRPr="00EE54A7">
              <w:rPr>
                <w:sz w:val="20"/>
                <w:szCs w:val="20"/>
              </w:rPr>
              <w:t>редупреждение и разрешение конфликтных ситуаций</w:t>
            </w:r>
            <w:r>
              <w:rPr>
                <w:sz w:val="20"/>
                <w:szCs w:val="20"/>
              </w:rPr>
              <w:t>;</w:t>
            </w:r>
          </w:p>
          <w:p w:rsidR="00F37554" w:rsidRDefault="00F37554" w:rsidP="00F37554">
            <w:pPr>
              <w:pStyle w:val="21"/>
              <w:shd w:val="clear" w:color="auto" w:fill="auto"/>
              <w:spacing w:after="0" w:line="226" w:lineRule="exact"/>
              <w:ind w:firstLine="0"/>
              <w:rPr>
                <w:sz w:val="20"/>
                <w:szCs w:val="20"/>
              </w:rPr>
            </w:pPr>
            <w:r>
              <w:rPr>
                <w:sz w:val="20"/>
                <w:szCs w:val="20"/>
              </w:rPr>
              <w:t>-и</w:t>
            </w:r>
            <w:r w:rsidRPr="00EE54A7">
              <w:rPr>
                <w:sz w:val="20"/>
                <w:szCs w:val="20"/>
              </w:rPr>
              <w:t>спользование специальных физических упражнений</w:t>
            </w:r>
            <w:r>
              <w:rPr>
                <w:sz w:val="20"/>
                <w:szCs w:val="20"/>
              </w:rPr>
              <w:t>;</w:t>
            </w:r>
          </w:p>
          <w:p w:rsidR="00F37554" w:rsidRPr="00EE54A7" w:rsidRDefault="00F37554" w:rsidP="00F37554">
            <w:pPr>
              <w:pStyle w:val="21"/>
              <w:shd w:val="clear" w:color="auto" w:fill="auto"/>
              <w:spacing w:after="0" w:line="226" w:lineRule="exact"/>
              <w:ind w:firstLine="0"/>
              <w:rPr>
                <w:sz w:val="20"/>
                <w:szCs w:val="20"/>
              </w:rPr>
            </w:pPr>
            <w:r>
              <w:rPr>
                <w:sz w:val="20"/>
                <w:szCs w:val="20"/>
              </w:rPr>
              <w:t>-в</w:t>
            </w:r>
            <w:r w:rsidRPr="00EE54A7">
              <w:rPr>
                <w:sz w:val="20"/>
                <w:szCs w:val="20"/>
              </w:rPr>
              <w:t>рачебно- педагогические наблюдения и контроль</w:t>
            </w:r>
            <w:r>
              <w:rPr>
                <w:sz w:val="20"/>
                <w:szCs w:val="20"/>
              </w:rPr>
              <w:t>.</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37554" w:rsidRDefault="00F37554" w:rsidP="00F37554">
            <w:pPr>
              <w:pStyle w:val="21"/>
              <w:shd w:val="clear" w:color="auto" w:fill="auto"/>
              <w:spacing w:after="0" w:line="226" w:lineRule="exact"/>
              <w:ind w:firstLine="0"/>
              <w:rPr>
                <w:sz w:val="20"/>
                <w:szCs w:val="20"/>
              </w:rPr>
            </w:pPr>
            <w:r>
              <w:rPr>
                <w:sz w:val="20"/>
                <w:szCs w:val="20"/>
              </w:rPr>
              <w:t>-к</w:t>
            </w:r>
            <w:r w:rsidRPr="00EE54A7">
              <w:rPr>
                <w:sz w:val="20"/>
                <w:szCs w:val="20"/>
              </w:rPr>
              <w:t>оррекция жизненных установок и ценностных ориентаций</w:t>
            </w:r>
            <w:r>
              <w:rPr>
                <w:sz w:val="20"/>
                <w:szCs w:val="20"/>
              </w:rPr>
              <w:t>;</w:t>
            </w:r>
          </w:p>
          <w:p w:rsidR="00F37554" w:rsidRPr="00EE54A7" w:rsidRDefault="00F37554" w:rsidP="00F37554">
            <w:pPr>
              <w:pStyle w:val="21"/>
              <w:shd w:val="clear" w:color="auto" w:fill="auto"/>
              <w:spacing w:after="0" w:line="226" w:lineRule="exact"/>
              <w:ind w:firstLine="0"/>
              <w:rPr>
                <w:sz w:val="20"/>
                <w:szCs w:val="20"/>
              </w:rPr>
            </w:pPr>
            <w:r>
              <w:rPr>
                <w:sz w:val="20"/>
                <w:szCs w:val="20"/>
              </w:rPr>
              <w:t>-п</w:t>
            </w:r>
            <w:r w:rsidRPr="00EE54A7">
              <w:rPr>
                <w:sz w:val="20"/>
                <w:szCs w:val="20"/>
              </w:rPr>
              <w:t xml:space="preserve">сихическая </w:t>
            </w:r>
            <w:proofErr w:type="spellStart"/>
            <w:r w:rsidRPr="00EE54A7">
              <w:rPr>
                <w:sz w:val="20"/>
                <w:szCs w:val="20"/>
              </w:rPr>
              <w:t>саморегуляция</w:t>
            </w:r>
            <w:proofErr w:type="spellEnd"/>
            <w:r w:rsidRPr="00EE54A7">
              <w:rPr>
                <w:sz w:val="20"/>
                <w:szCs w:val="20"/>
              </w:rPr>
              <w:t>:</w:t>
            </w:r>
          </w:p>
          <w:p w:rsidR="00F37554" w:rsidRPr="00EE54A7" w:rsidRDefault="00F37554" w:rsidP="00F37554">
            <w:pPr>
              <w:pStyle w:val="21"/>
              <w:shd w:val="clear" w:color="auto" w:fill="auto"/>
              <w:tabs>
                <w:tab w:val="left" w:pos="186"/>
              </w:tabs>
              <w:spacing w:after="0" w:line="226" w:lineRule="exact"/>
              <w:ind w:firstLine="0"/>
              <w:rPr>
                <w:sz w:val="20"/>
                <w:szCs w:val="20"/>
              </w:rPr>
            </w:pPr>
            <w:r>
              <w:rPr>
                <w:sz w:val="20"/>
                <w:szCs w:val="20"/>
              </w:rPr>
              <w:t>-</w:t>
            </w:r>
            <w:r w:rsidRPr="00EE54A7">
              <w:rPr>
                <w:sz w:val="20"/>
                <w:szCs w:val="20"/>
              </w:rPr>
              <w:t>самовнушение,</w:t>
            </w:r>
          </w:p>
          <w:p w:rsidR="00F37554" w:rsidRPr="00EE54A7" w:rsidRDefault="00F37554" w:rsidP="00F37554">
            <w:pPr>
              <w:pStyle w:val="21"/>
              <w:shd w:val="clear" w:color="auto" w:fill="auto"/>
              <w:tabs>
                <w:tab w:val="left" w:pos="186"/>
              </w:tabs>
              <w:spacing w:after="0" w:line="226" w:lineRule="exact"/>
              <w:ind w:firstLine="0"/>
              <w:rPr>
                <w:sz w:val="20"/>
                <w:szCs w:val="20"/>
              </w:rPr>
            </w:pPr>
            <w:r>
              <w:rPr>
                <w:sz w:val="20"/>
                <w:szCs w:val="20"/>
              </w:rPr>
              <w:t>-</w:t>
            </w:r>
            <w:r w:rsidRPr="00EE54A7">
              <w:rPr>
                <w:sz w:val="20"/>
                <w:szCs w:val="20"/>
              </w:rPr>
              <w:t>аутогенная тренировка,</w:t>
            </w:r>
          </w:p>
          <w:p w:rsidR="00F37554" w:rsidRPr="00EE54A7" w:rsidRDefault="00F37554" w:rsidP="00F37554">
            <w:pPr>
              <w:pStyle w:val="21"/>
              <w:shd w:val="clear" w:color="auto" w:fill="auto"/>
              <w:tabs>
                <w:tab w:val="left" w:pos="186"/>
              </w:tabs>
              <w:spacing w:after="0" w:line="226" w:lineRule="exact"/>
              <w:ind w:firstLine="0"/>
              <w:rPr>
                <w:sz w:val="20"/>
                <w:szCs w:val="20"/>
              </w:rPr>
            </w:pPr>
            <w:r>
              <w:rPr>
                <w:sz w:val="20"/>
                <w:szCs w:val="20"/>
              </w:rPr>
              <w:t>-</w:t>
            </w:r>
            <w:r w:rsidRPr="00EE54A7">
              <w:rPr>
                <w:sz w:val="20"/>
                <w:szCs w:val="20"/>
              </w:rPr>
              <w:t>мышечная релаксация,</w:t>
            </w:r>
          </w:p>
          <w:p w:rsidR="00F37554" w:rsidRDefault="00F37554" w:rsidP="00F37554">
            <w:pPr>
              <w:pStyle w:val="21"/>
              <w:shd w:val="clear" w:color="auto" w:fill="auto"/>
              <w:spacing w:after="0" w:line="226" w:lineRule="exact"/>
              <w:ind w:firstLine="0"/>
              <w:rPr>
                <w:sz w:val="20"/>
                <w:szCs w:val="20"/>
              </w:rPr>
            </w:pPr>
            <w:r>
              <w:rPr>
                <w:sz w:val="20"/>
                <w:szCs w:val="20"/>
              </w:rPr>
              <w:t>-</w:t>
            </w:r>
            <w:r w:rsidRPr="00EE54A7">
              <w:rPr>
                <w:sz w:val="20"/>
                <w:szCs w:val="20"/>
              </w:rPr>
              <w:t>дыхательная гимнастика</w:t>
            </w:r>
            <w:r>
              <w:rPr>
                <w:sz w:val="20"/>
                <w:szCs w:val="20"/>
              </w:rPr>
              <w:t>.</w:t>
            </w:r>
          </w:p>
          <w:p w:rsidR="00F37554" w:rsidRPr="00EE54A7" w:rsidRDefault="00F37554" w:rsidP="00F37554">
            <w:pPr>
              <w:pStyle w:val="21"/>
              <w:shd w:val="clear" w:color="auto" w:fill="auto"/>
              <w:spacing w:after="0" w:line="226" w:lineRule="exact"/>
              <w:ind w:firstLine="0"/>
              <w:rPr>
                <w:sz w:val="20"/>
                <w:szCs w:val="20"/>
              </w:rPr>
            </w:pPr>
            <w:r>
              <w:rPr>
                <w:sz w:val="20"/>
                <w:szCs w:val="20"/>
              </w:rPr>
              <w:t>-с</w:t>
            </w:r>
            <w:r w:rsidRPr="00EE54A7">
              <w:rPr>
                <w:sz w:val="20"/>
                <w:szCs w:val="20"/>
              </w:rPr>
              <w:t>пециальная психотерапия с помощью:</w:t>
            </w:r>
          </w:p>
          <w:p w:rsidR="00F37554" w:rsidRPr="00EE54A7" w:rsidRDefault="00F37554" w:rsidP="00F37554">
            <w:pPr>
              <w:pStyle w:val="21"/>
              <w:shd w:val="clear" w:color="auto" w:fill="auto"/>
              <w:tabs>
                <w:tab w:val="left" w:pos="186"/>
              </w:tabs>
              <w:spacing w:after="0" w:line="226" w:lineRule="exact"/>
              <w:ind w:firstLine="0"/>
              <w:rPr>
                <w:sz w:val="20"/>
                <w:szCs w:val="20"/>
              </w:rPr>
            </w:pPr>
            <w:r>
              <w:rPr>
                <w:sz w:val="20"/>
                <w:szCs w:val="20"/>
              </w:rPr>
              <w:t>-</w:t>
            </w:r>
            <w:r w:rsidRPr="00EE54A7">
              <w:rPr>
                <w:sz w:val="20"/>
                <w:szCs w:val="20"/>
              </w:rPr>
              <w:t>врачебных консультаций,</w:t>
            </w:r>
          </w:p>
          <w:p w:rsidR="00F37554" w:rsidRPr="00EE54A7" w:rsidRDefault="00F37554" w:rsidP="00F37554">
            <w:pPr>
              <w:pStyle w:val="21"/>
              <w:shd w:val="clear" w:color="auto" w:fill="auto"/>
              <w:tabs>
                <w:tab w:val="left" w:pos="200"/>
              </w:tabs>
              <w:spacing w:after="0" w:line="226" w:lineRule="exact"/>
              <w:ind w:firstLine="0"/>
              <w:rPr>
                <w:sz w:val="20"/>
                <w:szCs w:val="20"/>
              </w:rPr>
            </w:pPr>
            <w:r>
              <w:rPr>
                <w:sz w:val="20"/>
                <w:szCs w:val="20"/>
              </w:rPr>
              <w:t>-</w:t>
            </w:r>
            <w:r w:rsidRPr="00EE54A7">
              <w:rPr>
                <w:sz w:val="20"/>
                <w:szCs w:val="20"/>
              </w:rPr>
              <w:t>специальной психической тренировки,</w:t>
            </w:r>
          </w:p>
          <w:p w:rsidR="00F37554" w:rsidRPr="00EE54A7" w:rsidRDefault="00F37554" w:rsidP="00F37554">
            <w:pPr>
              <w:pStyle w:val="21"/>
              <w:shd w:val="clear" w:color="auto" w:fill="auto"/>
              <w:tabs>
                <w:tab w:val="left" w:pos="181"/>
              </w:tabs>
              <w:spacing w:after="0" w:line="226" w:lineRule="exact"/>
              <w:ind w:firstLine="0"/>
              <w:rPr>
                <w:sz w:val="20"/>
                <w:szCs w:val="20"/>
              </w:rPr>
            </w:pPr>
            <w:r>
              <w:rPr>
                <w:sz w:val="20"/>
                <w:szCs w:val="20"/>
              </w:rPr>
              <w:t>-</w:t>
            </w:r>
            <w:r w:rsidRPr="00EE54A7">
              <w:rPr>
                <w:sz w:val="20"/>
                <w:szCs w:val="20"/>
              </w:rPr>
              <w:t>логического мышления,</w:t>
            </w:r>
          </w:p>
        </w:tc>
      </w:tr>
    </w:tbl>
    <w:p w:rsidR="00C01B41" w:rsidRDefault="00C01B41" w:rsidP="00C01B41">
      <w:pPr>
        <w:spacing w:line="240" w:lineRule="exact"/>
        <w:rPr>
          <w:rFonts w:ascii="Times New Roman" w:hAnsi="Times New Roman" w:cs="Times New Roman"/>
          <w:lang w:val="ru-RU"/>
        </w:rPr>
      </w:pPr>
    </w:p>
    <w:p w:rsidR="0076082C" w:rsidRDefault="0076082C" w:rsidP="00C01B41">
      <w:pPr>
        <w:spacing w:line="240" w:lineRule="exact"/>
        <w:rPr>
          <w:rFonts w:ascii="Times New Roman" w:hAnsi="Times New Roman" w:cs="Times New Roman"/>
          <w:lang w:val="ru-RU"/>
        </w:rPr>
      </w:pPr>
      <w:r>
        <w:rPr>
          <w:rFonts w:ascii="Times New Roman" w:hAnsi="Times New Roman" w:cs="Times New Roman"/>
          <w:lang w:val="ru-RU"/>
        </w:rPr>
        <w:t>Медико-биологические методы коррекции</w:t>
      </w:r>
    </w:p>
    <w:p w:rsidR="00C01B41" w:rsidRDefault="00C01B41" w:rsidP="00C01B41">
      <w:pPr>
        <w:spacing w:line="240" w:lineRule="exact"/>
        <w:rPr>
          <w:rStyle w:val="a7"/>
          <w:rFonts w:eastAsia="Arial Unicode MS"/>
          <w:sz w:val="24"/>
          <w:szCs w:val="24"/>
          <w:lang w:val="ru-RU"/>
        </w:rPr>
      </w:pPr>
      <w:r>
        <w:rPr>
          <w:rStyle w:val="a7"/>
          <w:rFonts w:eastAsia="Arial Unicode MS"/>
          <w:sz w:val="24"/>
          <w:szCs w:val="24"/>
          <w:lang w:val="ru-RU"/>
        </w:rPr>
        <w:t>1</w:t>
      </w:r>
      <w:r w:rsidRPr="00D76791">
        <w:rPr>
          <w:rStyle w:val="a7"/>
          <w:rFonts w:eastAsia="Arial Unicode MS"/>
          <w:sz w:val="24"/>
          <w:szCs w:val="24"/>
        </w:rPr>
        <w:t>-й уровень</w:t>
      </w:r>
    </w:p>
    <w:p w:rsidR="00C01B41" w:rsidRPr="00C01B41" w:rsidRDefault="00C01B41" w:rsidP="00C01B41">
      <w:pPr>
        <w:spacing w:line="230" w:lineRule="exact"/>
        <w:rPr>
          <w:rFonts w:ascii="Times New Roman" w:hAnsi="Times New Roman" w:cs="Times New Roman"/>
          <w:lang w:val="ru-RU"/>
        </w:rPr>
      </w:pPr>
    </w:p>
    <w:p w:rsidR="00C01B41" w:rsidRDefault="00C01B41" w:rsidP="00D76791">
      <w:pPr>
        <w:spacing w:line="120" w:lineRule="exact"/>
        <w:rPr>
          <w:rFonts w:ascii="Times New Roman" w:hAnsi="Times New Roman" w:cs="Times New Roman"/>
          <w:lang w:val="ru-RU"/>
        </w:rPr>
      </w:pPr>
    </w:p>
    <w:tbl>
      <w:tblPr>
        <w:tblStyle w:val="aa"/>
        <w:tblW w:w="9639" w:type="dxa"/>
        <w:tblInd w:w="108" w:type="dxa"/>
        <w:tblLook w:val="04A0" w:firstRow="1" w:lastRow="0" w:firstColumn="1" w:lastColumn="0" w:noHBand="0" w:noVBand="1"/>
      </w:tblPr>
      <w:tblGrid>
        <w:gridCol w:w="2428"/>
        <w:gridCol w:w="2534"/>
        <w:gridCol w:w="2428"/>
        <w:gridCol w:w="2249"/>
      </w:tblGrid>
      <w:tr w:rsidR="00C01B41" w:rsidRPr="00C01B41" w:rsidTr="0020347A">
        <w:trPr>
          <w:trHeight w:val="689"/>
        </w:trPr>
        <w:tc>
          <w:tcPr>
            <w:tcW w:w="2428" w:type="dxa"/>
            <w:vAlign w:val="center"/>
          </w:tcPr>
          <w:p w:rsidR="00C01B41" w:rsidRPr="00C01B41" w:rsidRDefault="00C01B41" w:rsidP="00C01B41">
            <w:pPr>
              <w:jc w:val="center"/>
              <w:rPr>
                <w:rFonts w:ascii="Times New Roman" w:hAnsi="Times New Roman" w:cs="Times New Roman"/>
                <w:sz w:val="20"/>
                <w:szCs w:val="20"/>
                <w:lang w:val="ru-RU"/>
              </w:rPr>
            </w:pPr>
          </w:p>
          <w:p w:rsidR="00C01B41" w:rsidRPr="00C01B41" w:rsidRDefault="00C01B41" w:rsidP="00C01B41">
            <w:pPr>
              <w:jc w:val="center"/>
              <w:rPr>
                <w:rFonts w:ascii="Times New Roman" w:hAnsi="Times New Roman" w:cs="Times New Roman"/>
                <w:sz w:val="20"/>
                <w:szCs w:val="20"/>
                <w:lang w:val="ru-RU"/>
              </w:rPr>
            </w:pPr>
            <w:r w:rsidRPr="00C01B41">
              <w:rPr>
                <w:rFonts w:ascii="Times New Roman" w:hAnsi="Times New Roman" w:cs="Times New Roman"/>
                <w:sz w:val="20"/>
                <w:szCs w:val="20"/>
                <w:lang w:val="ru-RU"/>
              </w:rPr>
              <w:t>Система физических упражнений</w:t>
            </w:r>
          </w:p>
          <w:p w:rsidR="00C01B41" w:rsidRPr="00C01B41" w:rsidRDefault="00C01B41" w:rsidP="00C01B41">
            <w:pPr>
              <w:jc w:val="center"/>
              <w:rPr>
                <w:rFonts w:ascii="Times New Roman" w:hAnsi="Times New Roman" w:cs="Times New Roman"/>
                <w:sz w:val="20"/>
                <w:szCs w:val="20"/>
                <w:lang w:val="ru-RU"/>
              </w:rPr>
            </w:pPr>
          </w:p>
        </w:tc>
        <w:tc>
          <w:tcPr>
            <w:tcW w:w="2534" w:type="dxa"/>
            <w:vAlign w:val="center"/>
          </w:tcPr>
          <w:p w:rsidR="00C01B41" w:rsidRPr="00C01B41" w:rsidRDefault="00C01B41" w:rsidP="00C01B41">
            <w:pPr>
              <w:jc w:val="center"/>
              <w:rPr>
                <w:rFonts w:ascii="Times New Roman" w:hAnsi="Times New Roman" w:cs="Times New Roman"/>
                <w:sz w:val="20"/>
                <w:szCs w:val="20"/>
                <w:lang w:val="ru-RU"/>
              </w:rPr>
            </w:pPr>
            <w:r w:rsidRPr="00C01B41">
              <w:rPr>
                <w:rFonts w:ascii="Times New Roman" w:hAnsi="Times New Roman" w:cs="Times New Roman"/>
                <w:sz w:val="20"/>
                <w:szCs w:val="20"/>
                <w:lang w:val="ru-RU"/>
              </w:rPr>
              <w:t>Режим питания</w:t>
            </w:r>
          </w:p>
        </w:tc>
        <w:tc>
          <w:tcPr>
            <w:tcW w:w="2428" w:type="dxa"/>
            <w:vAlign w:val="center"/>
          </w:tcPr>
          <w:p w:rsidR="00C01B41" w:rsidRPr="00C01B41" w:rsidRDefault="00C01B41" w:rsidP="00C01B41">
            <w:pPr>
              <w:jc w:val="center"/>
              <w:rPr>
                <w:rFonts w:ascii="Times New Roman" w:hAnsi="Times New Roman" w:cs="Times New Roman"/>
                <w:sz w:val="20"/>
                <w:szCs w:val="20"/>
                <w:lang w:val="ru-RU"/>
              </w:rPr>
            </w:pPr>
            <w:r w:rsidRPr="00C01B41">
              <w:rPr>
                <w:rFonts w:ascii="Times New Roman" w:hAnsi="Times New Roman" w:cs="Times New Roman"/>
                <w:sz w:val="20"/>
                <w:szCs w:val="20"/>
                <w:lang w:val="ru-RU"/>
              </w:rPr>
              <w:t>Режим труда и отдыха</w:t>
            </w:r>
          </w:p>
        </w:tc>
        <w:tc>
          <w:tcPr>
            <w:tcW w:w="2249" w:type="dxa"/>
            <w:vAlign w:val="center"/>
          </w:tcPr>
          <w:p w:rsidR="00C01B41" w:rsidRPr="00C01B41" w:rsidRDefault="00C01B41" w:rsidP="00C01B41">
            <w:pPr>
              <w:jc w:val="center"/>
              <w:rPr>
                <w:rFonts w:ascii="Times New Roman" w:hAnsi="Times New Roman" w:cs="Times New Roman"/>
                <w:sz w:val="20"/>
                <w:szCs w:val="20"/>
                <w:lang w:val="ru-RU"/>
              </w:rPr>
            </w:pPr>
            <w:r w:rsidRPr="00C01B41">
              <w:rPr>
                <w:rFonts w:ascii="Times New Roman" w:hAnsi="Times New Roman" w:cs="Times New Roman"/>
                <w:sz w:val="20"/>
                <w:szCs w:val="20"/>
                <w:lang w:val="ru-RU"/>
              </w:rPr>
              <w:t>Очищение организма</w:t>
            </w:r>
          </w:p>
        </w:tc>
      </w:tr>
    </w:tbl>
    <w:p w:rsidR="00C01B41" w:rsidRDefault="00C01B41" w:rsidP="00C01B41">
      <w:pPr>
        <w:spacing w:line="230" w:lineRule="exact"/>
        <w:rPr>
          <w:rStyle w:val="a7"/>
          <w:rFonts w:eastAsia="Arial Unicode MS"/>
          <w:sz w:val="24"/>
          <w:szCs w:val="24"/>
          <w:lang w:val="ru-RU"/>
        </w:rPr>
      </w:pPr>
    </w:p>
    <w:p w:rsidR="00C01B41" w:rsidRDefault="00C01B41" w:rsidP="00C01B41">
      <w:pPr>
        <w:spacing w:line="230" w:lineRule="exact"/>
        <w:rPr>
          <w:rStyle w:val="a7"/>
          <w:rFonts w:eastAsia="Arial Unicode MS"/>
          <w:sz w:val="24"/>
          <w:szCs w:val="24"/>
          <w:lang w:val="ru-RU"/>
        </w:rPr>
      </w:pPr>
    </w:p>
    <w:p w:rsidR="00C01B41" w:rsidRPr="00D76791" w:rsidRDefault="00C01B41" w:rsidP="00C01B41">
      <w:pPr>
        <w:spacing w:line="230" w:lineRule="exact"/>
        <w:rPr>
          <w:rFonts w:ascii="Times New Roman" w:hAnsi="Times New Roman" w:cs="Times New Roman"/>
        </w:rPr>
      </w:pPr>
      <w:r w:rsidRPr="00D76791">
        <w:rPr>
          <w:rStyle w:val="a7"/>
          <w:rFonts w:eastAsia="Arial Unicode MS"/>
          <w:sz w:val="24"/>
          <w:szCs w:val="24"/>
        </w:rPr>
        <w:t>2-й уровень</w:t>
      </w:r>
    </w:p>
    <w:p w:rsidR="00C01B41" w:rsidRDefault="00C01B41" w:rsidP="00D76791">
      <w:pPr>
        <w:spacing w:line="120" w:lineRule="exact"/>
        <w:rPr>
          <w:rFonts w:ascii="Times New Roman" w:hAnsi="Times New Roman" w:cs="Times New Roman"/>
          <w:lang w:val="ru-RU"/>
        </w:rPr>
      </w:pPr>
    </w:p>
    <w:tbl>
      <w:tblPr>
        <w:tblpPr w:leftFromText="180" w:rightFromText="180" w:vertAnchor="text" w:horzAnchor="margin" w:tblpY="224"/>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53"/>
        <w:gridCol w:w="2547"/>
        <w:gridCol w:w="2543"/>
        <w:gridCol w:w="2165"/>
      </w:tblGrid>
      <w:tr w:rsidR="0076082C" w:rsidRPr="0076082C" w:rsidTr="00C01B41">
        <w:trPr>
          <w:trHeight w:val="454"/>
        </w:trPr>
        <w:tc>
          <w:tcPr>
            <w:tcW w:w="2453" w:type="dxa"/>
            <w:shd w:val="clear" w:color="auto" w:fill="FFFFFF"/>
          </w:tcPr>
          <w:p w:rsidR="0076082C" w:rsidRPr="0076082C" w:rsidRDefault="0076082C" w:rsidP="00C01B41">
            <w:pPr>
              <w:pStyle w:val="21"/>
              <w:shd w:val="clear" w:color="auto" w:fill="auto"/>
              <w:spacing w:after="0" w:line="240" w:lineRule="auto"/>
              <w:ind w:firstLine="0"/>
              <w:jc w:val="center"/>
              <w:rPr>
                <w:sz w:val="20"/>
                <w:szCs w:val="20"/>
              </w:rPr>
            </w:pPr>
            <w:r w:rsidRPr="0076082C">
              <w:rPr>
                <w:sz w:val="20"/>
                <w:szCs w:val="20"/>
              </w:rPr>
              <w:t>Физиотерапия</w:t>
            </w:r>
          </w:p>
        </w:tc>
        <w:tc>
          <w:tcPr>
            <w:tcW w:w="2547" w:type="dxa"/>
            <w:shd w:val="clear" w:color="auto" w:fill="FFFFFF"/>
          </w:tcPr>
          <w:p w:rsidR="0076082C" w:rsidRPr="0076082C" w:rsidRDefault="0076082C" w:rsidP="00C01B41">
            <w:pPr>
              <w:pStyle w:val="21"/>
              <w:shd w:val="clear" w:color="auto" w:fill="auto"/>
              <w:spacing w:after="0" w:line="245" w:lineRule="exact"/>
              <w:ind w:right="640" w:firstLine="0"/>
              <w:jc w:val="center"/>
              <w:rPr>
                <w:sz w:val="20"/>
                <w:szCs w:val="20"/>
              </w:rPr>
            </w:pPr>
            <w:r w:rsidRPr="0076082C">
              <w:rPr>
                <w:sz w:val="20"/>
                <w:szCs w:val="20"/>
              </w:rPr>
              <w:t>Фитотерапия, фармакология</w:t>
            </w:r>
          </w:p>
        </w:tc>
        <w:tc>
          <w:tcPr>
            <w:tcW w:w="2543" w:type="dxa"/>
            <w:shd w:val="clear" w:color="auto" w:fill="FFFFFF"/>
          </w:tcPr>
          <w:p w:rsidR="0076082C" w:rsidRPr="0076082C" w:rsidRDefault="0076082C" w:rsidP="00C01B41">
            <w:pPr>
              <w:pStyle w:val="21"/>
              <w:shd w:val="clear" w:color="auto" w:fill="auto"/>
              <w:spacing w:after="0" w:line="240" w:lineRule="auto"/>
              <w:ind w:firstLine="0"/>
              <w:jc w:val="center"/>
              <w:rPr>
                <w:sz w:val="20"/>
                <w:szCs w:val="20"/>
              </w:rPr>
            </w:pPr>
            <w:r w:rsidRPr="0076082C">
              <w:rPr>
                <w:sz w:val="20"/>
                <w:szCs w:val="20"/>
              </w:rPr>
              <w:t>Терапия</w:t>
            </w:r>
          </w:p>
        </w:tc>
        <w:tc>
          <w:tcPr>
            <w:tcW w:w="2165" w:type="dxa"/>
            <w:shd w:val="clear" w:color="auto" w:fill="FFFFFF"/>
          </w:tcPr>
          <w:p w:rsidR="0076082C" w:rsidRPr="0076082C" w:rsidRDefault="0076082C" w:rsidP="00C01B41">
            <w:pPr>
              <w:pStyle w:val="21"/>
              <w:shd w:val="clear" w:color="auto" w:fill="auto"/>
              <w:spacing w:after="0" w:line="240" w:lineRule="auto"/>
              <w:ind w:firstLine="0"/>
              <w:jc w:val="center"/>
              <w:rPr>
                <w:sz w:val="20"/>
                <w:szCs w:val="20"/>
              </w:rPr>
            </w:pPr>
            <w:r w:rsidRPr="0076082C">
              <w:rPr>
                <w:sz w:val="20"/>
                <w:szCs w:val="20"/>
              </w:rPr>
              <w:t>Массаж</w:t>
            </w:r>
          </w:p>
        </w:tc>
      </w:tr>
      <w:tr w:rsidR="0076082C" w:rsidRPr="0076082C" w:rsidTr="00C01B41">
        <w:trPr>
          <w:trHeight w:val="2353"/>
        </w:trPr>
        <w:tc>
          <w:tcPr>
            <w:tcW w:w="2453" w:type="dxa"/>
            <w:shd w:val="clear" w:color="auto" w:fill="FFFFFF"/>
          </w:tcPr>
          <w:p w:rsidR="0076082C" w:rsidRPr="0076082C" w:rsidRDefault="0020347A" w:rsidP="0020347A">
            <w:pPr>
              <w:pStyle w:val="21"/>
              <w:shd w:val="clear" w:color="auto" w:fill="auto"/>
              <w:spacing w:after="0" w:line="220" w:lineRule="exact"/>
              <w:ind w:firstLine="0"/>
              <w:rPr>
                <w:sz w:val="20"/>
                <w:szCs w:val="20"/>
              </w:rPr>
            </w:pPr>
            <w:r>
              <w:rPr>
                <w:sz w:val="20"/>
                <w:szCs w:val="20"/>
                <w:lang w:val="ru"/>
              </w:rPr>
              <w:t>-э</w:t>
            </w:r>
            <w:proofErr w:type="spellStart"/>
            <w:r w:rsidR="0076082C" w:rsidRPr="0076082C">
              <w:rPr>
                <w:sz w:val="20"/>
                <w:szCs w:val="20"/>
              </w:rPr>
              <w:t>лектрофорез</w:t>
            </w:r>
            <w:proofErr w:type="spellEnd"/>
          </w:p>
          <w:p w:rsidR="0076082C" w:rsidRPr="0076082C" w:rsidRDefault="0020347A" w:rsidP="0020347A">
            <w:pPr>
              <w:pStyle w:val="21"/>
              <w:shd w:val="clear" w:color="auto" w:fill="auto"/>
              <w:spacing w:after="0" w:line="220" w:lineRule="exact"/>
              <w:ind w:firstLine="0"/>
              <w:rPr>
                <w:sz w:val="20"/>
                <w:szCs w:val="20"/>
              </w:rPr>
            </w:pPr>
            <w:r>
              <w:rPr>
                <w:sz w:val="20"/>
                <w:szCs w:val="20"/>
              </w:rPr>
              <w:t>-</w:t>
            </w:r>
            <w:proofErr w:type="spellStart"/>
            <w:r>
              <w:rPr>
                <w:sz w:val="20"/>
                <w:szCs w:val="20"/>
              </w:rPr>
              <w:t>ф</w:t>
            </w:r>
            <w:r w:rsidR="0076082C" w:rsidRPr="0076082C">
              <w:rPr>
                <w:sz w:val="20"/>
                <w:szCs w:val="20"/>
              </w:rPr>
              <w:t>онофорез</w:t>
            </w:r>
            <w:proofErr w:type="spellEnd"/>
          </w:p>
          <w:p w:rsidR="0076082C" w:rsidRPr="0076082C" w:rsidRDefault="0020347A" w:rsidP="0020347A">
            <w:pPr>
              <w:pStyle w:val="21"/>
              <w:shd w:val="clear" w:color="auto" w:fill="auto"/>
              <w:spacing w:after="0" w:line="220" w:lineRule="exact"/>
              <w:ind w:firstLine="0"/>
              <w:rPr>
                <w:sz w:val="20"/>
                <w:szCs w:val="20"/>
              </w:rPr>
            </w:pPr>
            <w:r>
              <w:rPr>
                <w:sz w:val="20"/>
                <w:szCs w:val="20"/>
              </w:rPr>
              <w:t>-</w:t>
            </w:r>
            <w:proofErr w:type="spellStart"/>
            <w:r>
              <w:rPr>
                <w:sz w:val="20"/>
                <w:szCs w:val="20"/>
              </w:rPr>
              <w:t>м</w:t>
            </w:r>
            <w:r w:rsidR="0076082C" w:rsidRPr="0076082C">
              <w:rPr>
                <w:sz w:val="20"/>
                <w:szCs w:val="20"/>
              </w:rPr>
              <w:t>агнитотерапия</w:t>
            </w:r>
            <w:proofErr w:type="spellEnd"/>
          </w:p>
          <w:p w:rsidR="0076082C" w:rsidRPr="0076082C" w:rsidRDefault="0020347A" w:rsidP="0020347A">
            <w:pPr>
              <w:pStyle w:val="21"/>
              <w:shd w:val="clear" w:color="auto" w:fill="auto"/>
              <w:spacing w:after="0" w:line="220" w:lineRule="exact"/>
              <w:ind w:firstLine="0"/>
              <w:rPr>
                <w:sz w:val="20"/>
                <w:szCs w:val="20"/>
              </w:rPr>
            </w:pPr>
            <w:r>
              <w:rPr>
                <w:sz w:val="20"/>
                <w:szCs w:val="20"/>
              </w:rPr>
              <w:t>-л</w:t>
            </w:r>
            <w:r w:rsidR="0076082C" w:rsidRPr="0076082C">
              <w:rPr>
                <w:sz w:val="20"/>
                <w:szCs w:val="20"/>
              </w:rPr>
              <w:t>азеротерапия</w:t>
            </w:r>
          </w:p>
          <w:p w:rsidR="0076082C" w:rsidRPr="0076082C" w:rsidRDefault="0020347A" w:rsidP="0020347A">
            <w:pPr>
              <w:pStyle w:val="21"/>
              <w:shd w:val="clear" w:color="auto" w:fill="auto"/>
              <w:spacing w:after="0" w:line="220" w:lineRule="exact"/>
              <w:ind w:firstLine="0"/>
              <w:rPr>
                <w:sz w:val="20"/>
                <w:szCs w:val="20"/>
              </w:rPr>
            </w:pPr>
            <w:r>
              <w:rPr>
                <w:sz w:val="20"/>
                <w:szCs w:val="20"/>
              </w:rPr>
              <w:t>-п</w:t>
            </w:r>
            <w:r w:rsidR="0076082C" w:rsidRPr="0076082C">
              <w:rPr>
                <w:sz w:val="20"/>
                <w:szCs w:val="20"/>
              </w:rPr>
              <w:t>арафинотерапия</w:t>
            </w:r>
          </w:p>
          <w:p w:rsidR="0076082C" w:rsidRPr="0076082C" w:rsidRDefault="0020347A" w:rsidP="0020347A">
            <w:pPr>
              <w:pStyle w:val="21"/>
              <w:shd w:val="clear" w:color="auto" w:fill="auto"/>
              <w:spacing w:after="0" w:line="220" w:lineRule="exact"/>
              <w:ind w:firstLine="0"/>
              <w:rPr>
                <w:sz w:val="20"/>
                <w:szCs w:val="20"/>
              </w:rPr>
            </w:pPr>
            <w:r>
              <w:rPr>
                <w:sz w:val="20"/>
                <w:szCs w:val="20"/>
              </w:rPr>
              <w:t>-</w:t>
            </w:r>
            <w:proofErr w:type="spellStart"/>
            <w:r>
              <w:rPr>
                <w:sz w:val="20"/>
                <w:szCs w:val="20"/>
              </w:rPr>
              <w:t>а</w:t>
            </w:r>
            <w:r w:rsidR="0076082C" w:rsidRPr="0076082C">
              <w:rPr>
                <w:sz w:val="20"/>
                <w:szCs w:val="20"/>
              </w:rPr>
              <w:t>удиотерапия</w:t>
            </w:r>
            <w:proofErr w:type="spellEnd"/>
          </w:p>
          <w:p w:rsidR="0076082C" w:rsidRPr="0076082C" w:rsidRDefault="0020347A" w:rsidP="0020347A">
            <w:pPr>
              <w:pStyle w:val="21"/>
              <w:shd w:val="clear" w:color="auto" w:fill="auto"/>
              <w:spacing w:after="0" w:line="220" w:lineRule="exact"/>
              <w:ind w:firstLine="0"/>
              <w:rPr>
                <w:sz w:val="20"/>
                <w:szCs w:val="20"/>
              </w:rPr>
            </w:pPr>
            <w:r>
              <w:rPr>
                <w:sz w:val="20"/>
                <w:szCs w:val="20"/>
              </w:rPr>
              <w:t>-</w:t>
            </w:r>
            <w:proofErr w:type="spellStart"/>
            <w:r>
              <w:rPr>
                <w:sz w:val="20"/>
                <w:szCs w:val="20"/>
              </w:rPr>
              <w:t>г</w:t>
            </w:r>
            <w:r w:rsidR="0076082C" w:rsidRPr="0076082C">
              <w:rPr>
                <w:sz w:val="20"/>
                <w:szCs w:val="20"/>
              </w:rPr>
              <w:t>рязетерапия</w:t>
            </w:r>
            <w:proofErr w:type="spellEnd"/>
          </w:p>
          <w:p w:rsidR="0076082C" w:rsidRPr="0076082C" w:rsidRDefault="0076082C" w:rsidP="0020347A">
            <w:pPr>
              <w:pStyle w:val="21"/>
              <w:shd w:val="clear" w:color="auto" w:fill="auto"/>
              <w:spacing w:after="0" w:line="220" w:lineRule="exact"/>
              <w:ind w:firstLine="0"/>
              <w:rPr>
                <w:sz w:val="20"/>
                <w:szCs w:val="20"/>
              </w:rPr>
            </w:pPr>
            <w:r w:rsidRPr="0076082C">
              <w:rPr>
                <w:rStyle w:val="19"/>
                <w:sz w:val="20"/>
                <w:szCs w:val="20"/>
              </w:rPr>
              <w:t>УВЧ</w:t>
            </w:r>
          </w:p>
          <w:p w:rsidR="0076082C" w:rsidRPr="0076082C" w:rsidRDefault="0020347A" w:rsidP="0020347A">
            <w:pPr>
              <w:pStyle w:val="21"/>
              <w:shd w:val="clear" w:color="auto" w:fill="auto"/>
              <w:spacing w:after="0" w:line="220" w:lineRule="exact"/>
              <w:ind w:firstLine="0"/>
              <w:rPr>
                <w:sz w:val="20"/>
                <w:szCs w:val="20"/>
              </w:rPr>
            </w:pPr>
            <w:r>
              <w:rPr>
                <w:sz w:val="20"/>
                <w:szCs w:val="20"/>
              </w:rPr>
              <w:t>-у</w:t>
            </w:r>
            <w:r w:rsidR="0076082C" w:rsidRPr="0076082C">
              <w:rPr>
                <w:sz w:val="20"/>
                <w:szCs w:val="20"/>
              </w:rPr>
              <w:t>льтрафиолетово</w:t>
            </w:r>
            <w:r>
              <w:rPr>
                <w:sz w:val="20"/>
                <w:szCs w:val="20"/>
              </w:rPr>
              <w:t>е</w:t>
            </w:r>
            <w:r w:rsidR="0076082C" w:rsidRPr="0076082C">
              <w:rPr>
                <w:sz w:val="20"/>
                <w:szCs w:val="20"/>
              </w:rPr>
              <w:t xml:space="preserve"> излучение</w:t>
            </w:r>
          </w:p>
        </w:tc>
        <w:tc>
          <w:tcPr>
            <w:tcW w:w="2547" w:type="dxa"/>
            <w:shd w:val="clear" w:color="auto" w:fill="FFFFFF"/>
          </w:tcPr>
          <w:p w:rsidR="0020347A" w:rsidRDefault="0020347A" w:rsidP="0020347A">
            <w:pPr>
              <w:pStyle w:val="21"/>
              <w:shd w:val="clear" w:color="auto" w:fill="auto"/>
              <w:spacing w:after="60" w:line="200" w:lineRule="exact"/>
              <w:ind w:firstLine="0"/>
              <w:rPr>
                <w:sz w:val="20"/>
                <w:szCs w:val="20"/>
              </w:rPr>
            </w:pPr>
            <w:r>
              <w:rPr>
                <w:sz w:val="20"/>
                <w:szCs w:val="20"/>
              </w:rPr>
              <w:t>-ф</w:t>
            </w:r>
            <w:r w:rsidR="0076082C" w:rsidRPr="0076082C">
              <w:rPr>
                <w:sz w:val="20"/>
                <w:szCs w:val="20"/>
              </w:rPr>
              <w:t xml:space="preserve">итонциды: </w:t>
            </w:r>
          </w:p>
          <w:p w:rsidR="0076082C" w:rsidRPr="0076082C" w:rsidRDefault="0020347A" w:rsidP="0020347A">
            <w:pPr>
              <w:pStyle w:val="21"/>
              <w:shd w:val="clear" w:color="auto" w:fill="auto"/>
              <w:spacing w:after="60" w:line="200" w:lineRule="exact"/>
              <w:ind w:firstLine="0"/>
              <w:rPr>
                <w:sz w:val="20"/>
                <w:szCs w:val="20"/>
              </w:rPr>
            </w:pPr>
            <w:r>
              <w:rPr>
                <w:sz w:val="20"/>
                <w:szCs w:val="20"/>
              </w:rPr>
              <w:t>у</w:t>
            </w:r>
            <w:r w:rsidR="0076082C" w:rsidRPr="0076082C">
              <w:rPr>
                <w:sz w:val="20"/>
                <w:szCs w:val="20"/>
              </w:rPr>
              <w:t>спокаивающ</w:t>
            </w:r>
            <w:r>
              <w:rPr>
                <w:sz w:val="20"/>
                <w:szCs w:val="20"/>
              </w:rPr>
              <w:t xml:space="preserve">ие  обезболивающие, </w:t>
            </w:r>
            <w:r w:rsidR="0076082C" w:rsidRPr="0076082C">
              <w:rPr>
                <w:sz w:val="20"/>
                <w:szCs w:val="20"/>
              </w:rPr>
              <w:t xml:space="preserve"> возбуждающие </w:t>
            </w:r>
            <w:r>
              <w:rPr>
                <w:sz w:val="20"/>
                <w:szCs w:val="20"/>
              </w:rPr>
              <w:t>(отвары</w:t>
            </w:r>
            <w:r w:rsidR="0076082C" w:rsidRPr="0076082C">
              <w:rPr>
                <w:sz w:val="20"/>
                <w:szCs w:val="20"/>
              </w:rPr>
              <w:t>, ча</w:t>
            </w:r>
            <w:r>
              <w:rPr>
                <w:sz w:val="20"/>
                <w:szCs w:val="20"/>
              </w:rPr>
              <w:t>и</w:t>
            </w:r>
            <w:r w:rsidR="0076082C" w:rsidRPr="0076082C">
              <w:rPr>
                <w:sz w:val="20"/>
                <w:szCs w:val="20"/>
              </w:rPr>
              <w:t>, ингаляци</w:t>
            </w:r>
            <w:r>
              <w:rPr>
                <w:sz w:val="20"/>
                <w:szCs w:val="20"/>
              </w:rPr>
              <w:t>и);</w:t>
            </w:r>
          </w:p>
          <w:p w:rsidR="0020347A" w:rsidRDefault="0020347A" w:rsidP="0020347A">
            <w:pPr>
              <w:pStyle w:val="21"/>
              <w:shd w:val="clear" w:color="auto" w:fill="auto"/>
              <w:spacing w:before="60" w:after="60" w:line="200" w:lineRule="exact"/>
              <w:ind w:firstLine="0"/>
              <w:rPr>
                <w:sz w:val="20"/>
                <w:szCs w:val="20"/>
              </w:rPr>
            </w:pPr>
            <w:r>
              <w:rPr>
                <w:sz w:val="20"/>
                <w:szCs w:val="20"/>
              </w:rPr>
              <w:t>-транквилизатор</w:t>
            </w:r>
            <w:r w:rsidR="0076082C" w:rsidRPr="0076082C">
              <w:rPr>
                <w:sz w:val="20"/>
                <w:szCs w:val="20"/>
              </w:rPr>
              <w:t>ы</w:t>
            </w:r>
            <w:r>
              <w:rPr>
                <w:sz w:val="20"/>
                <w:szCs w:val="20"/>
              </w:rPr>
              <w:t xml:space="preserve">; </w:t>
            </w:r>
          </w:p>
          <w:p w:rsidR="0076082C" w:rsidRPr="0076082C" w:rsidRDefault="0020347A" w:rsidP="0020347A">
            <w:pPr>
              <w:pStyle w:val="21"/>
              <w:shd w:val="clear" w:color="auto" w:fill="auto"/>
              <w:spacing w:before="60" w:after="60" w:line="200" w:lineRule="exact"/>
              <w:ind w:firstLine="0"/>
              <w:rPr>
                <w:sz w:val="20"/>
                <w:szCs w:val="20"/>
              </w:rPr>
            </w:pPr>
            <w:r>
              <w:rPr>
                <w:sz w:val="20"/>
                <w:szCs w:val="20"/>
              </w:rPr>
              <w:t>-</w:t>
            </w:r>
            <w:proofErr w:type="spellStart"/>
            <w:r>
              <w:rPr>
                <w:sz w:val="20"/>
                <w:szCs w:val="20"/>
              </w:rPr>
              <w:t>п</w:t>
            </w:r>
            <w:r w:rsidR="0076082C" w:rsidRPr="0076082C">
              <w:rPr>
                <w:sz w:val="20"/>
                <w:szCs w:val="20"/>
              </w:rPr>
              <w:t>ротивогипоксийные</w:t>
            </w:r>
            <w:proofErr w:type="spellEnd"/>
          </w:p>
          <w:p w:rsidR="0076082C" w:rsidRPr="0076082C" w:rsidRDefault="0020347A" w:rsidP="0020347A">
            <w:pPr>
              <w:pStyle w:val="21"/>
              <w:shd w:val="clear" w:color="auto" w:fill="auto"/>
              <w:spacing w:before="60" w:after="0" w:line="200" w:lineRule="exact"/>
              <w:ind w:firstLine="0"/>
              <w:rPr>
                <w:sz w:val="20"/>
                <w:szCs w:val="20"/>
              </w:rPr>
            </w:pPr>
            <w:r>
              <w:rPr>
                <w:sz w:val="20"/>
                <w:szCs w:val="20"/>
              </w:rPr>
              <w:t>а</w:t>
            </w:r>
            <w:r w:rsidR="0076082C" w:rsidRPr="0076082C">
              <w:rPr>
                <w:sz w:val="20"/>
                <w:szCs w:val="20"/>
              </w:rPr>
              <w:t>даптогены</w:t>
            </w:r>
            <w:r>
              <w:rPr>
                <w:sz w:val="20"/>
                <w:szCs w:val="20"/>
              </w:rPr>
              <w:t>.</w:t>
            </w:r>
          </w:p>
        </w:tc>
        <w:tc>
          <w:tcPr>
            <w:tcW w:w="2543" w:type="dxa"/>
            <w:shd w:val="clear" w:color="auto" w:fill="FFFFFF"/>
          </w:tcPr>
          <w:p w:rsidR="0076082C" w:rsidRPr="0076082C" w:rsidRDefault="0020347A" w:rsidP="0020347A">
            <w:pPr>
              <w:pStyle w:val="21"/>
              <w:shd w:val="clear" w:color="auto" w:fill="auto"/>
              <w:spacing w:after="0" w:line="220" w:lineRule="exact"/>
              <w:ind w:firstLine="0"/>
              <w:rPr>
                <w:sz w:val="20"/>
                <w:szCs w:val="20"/>
              </w:rPr>
            </w:pPr>
            <w:r>
              <w:rPr>
                <w:sz w:val="20"/>
                <w:szCs w:val="20"/>
              </w:rPr>
              <w:t>-м</w:t>
            </w:r>
            <w:r w:rsidR="0076082C" w:rsidRPr="0076082C">
              <w:rPr>
                <w:sz w:val="20"/>
                <w:szCs w:val="20"/>
              </w:rPr>
              <w:t>ануальная</w:t>
            </w:r>
            <w:r>
              <w:rPr>
                <w:sz w:val="20"/>
                <w:szCs w:val="20"/>
              </w:rPr>
              <w:t xml:space="preserve"> </w:t>
            </w:r>
            <w:r w:rsidR="0076082C" w:rsidRPr="0076082C">
              <w:rPr>
                <w:sz w:val="20"/>
                <w:szCs w:val="20"/>
              </w:rPr>
              <w:t>терапия</w:t>
            </w:r>
          </w:p>
          <w:p w:rsidR="0076082C" w:rsidRPr="0076082C" w:rsidRDefault="0020347A" w:rsidP="0020347A">
            <w:pPr>
              <w:pStyle w:val="21"/>
              <w:shd w:val="clear" w:color="auto" w:fill="auto"/>
              <w:spacing w:after="0" w:line="220" w:lineRule="exact"/>
              <w:ind w:firstLine="0"/>
              <w:rPr>
                <w:sz w:val="20"/>
                <w:szCs w:val="20"/>
              </w:rPr>
            </w:pPr>
            <w:r>
              <w:rPr>
                <w:sz w:val="20"/>
                <w:szCs w:val="20"/>
              </w:rPr>
              <w:t>-и</w:t>
            </w:r>
            <w:r w:rsidR="0076082C" w:rsidRPr="0076082C">
              <w:rPr>
                <w:sz w:val="20"/>
                <w:szCs w:val="20"/>
              </w:rPr>
              <w:t>глотерапия</w:t>
            </w:r>
          </w:p>
          <w:p w:rsidR="0076082C" w:rsidRPr="0076082C" w:rsidRDefault="0020347A" w:rsidP="0020347A">
            <w:pPr>
              <w:pStyle w:val="21"/>
              <w:shd w:val="clear" w:color="auto" w:fill="auto"/>
              <w:spacing w:after="0" w:line="220" w:lineRule="exact"/>
              <w:ind w:firstLine="0"/>
              <w:rPr>
                <w:sz w:val="20"/>
                <w:szCs w:val="20"/>
              </w:rPr>
            </w:pPr>
            <w:r>
              <w:rPr>
                <w:sz w:val="20"/>
                <w:szCs w:val="20"/>
              </w:rPr>
              <w:t>-р</w:t>
            </w:r>
            <w:r w:rsidR="0076082C" w:rsidRPr="0076082C">
              <w:rPr>
                <w:sz w:val="20"/>
                <w:szCs w:val="20"/>
              </w:rPr>
              <w:t>ефлексотерапия</w:t>
            </w:r>
          </w:p>
          <w:p w:rsidR="0076082C" w:rsidRPr="0076082C" w:rsidRDefault="0020347A" w:rsidP="0020347A">
            <w:pPr>
              <w:pStyle w:val="21"/>
              <w:shd w:val="clear" w:color="auto" w:fill="auto"/>
              <w:spacing w:after="0" w:line="220" w:lineRule="exact"/>
              <w:ind w:firstLine="0"/>
              <w:rPr>
                <w:sz w:val="20"/>
                <w:szCs w:val="20"/>
              </w:rPr>
            </w:pPr>
            <w:r>
              <w:rPr>
                <w:sz w:val="20"/>
                <w:szCs w:val="20"/>
              </w:rPr>
              <w:t>-б</w:t>
            </w:r>
            <w:r w:rsidR="0076082C" w:rsidRPr="0076082C">
              <w:rPr>
                <w:sz w:val="20"/>
                <w:szCs w:val="20"/>
              </w:rPr>
              <w:t>аротерапия</w:t>
            </w:r>
          </w:p>
          <w:p w:rsidR="0076082C" w:rsidRPr="0076082C" w:rsidRDefault="0020347A" w:rsidP="0020347A">
            <w:pPr>
              <w:pStyle w:val="21"/>
              <w:shd w:val="clear" w:color="auto" w:fill="auto"/>
              <w:spacing w:after="0" w:line="220" w:lineRule="exact"/>
              <w:ind w:firstLine="0"/>
              <w:rPr>
                <w:sz w:val="20"/>
                <w:szCs w:val="20"/>
              </w:rPr>
            </w:pPr>
            <w:r>
              <w:rPr>
                <w:sz w:val="20"/>
                <w:szCs w:val="20"/>
              </w:rPr>
              <w:t>-</w:t>
            </w:r>
            <w:proofErr w:type="spellStart"/>
            <w:r>
              <w:rPr>
                <w:sz w:val="20"/>
                <w:szCs w:val="20"/>
              </w:rPr>
              <w:t>ц</w:t>
            </w:r>
            <w:r w:rsidR="0076082C" w:rsidRPr="0076082C">
              <w:rPr>
                <w:sz w:val="20"/>
                <w:szCs w:val="20"/>
              </w:rPr>
              <w:t>ветотерапия</w:t>
            </w:r>
            <w:proofErr w:type="spellEnd"/>
          </w:p>
          <w:p w:rsidR="0076082C" w:rsidRPr="0076082C" w:rsidRDefault="0020347A" w:rsidP="0020347A">
            <w:pPr>
              <w:pStyle w:val="21"/>
              <w:shd w:val="clear" w:color="auto" w:fill="auto"/>
              <w:spacing w:after="0" w:line="220" w:lineRule="exact"/>
              <w:ind w:firstLine="0"/>
              <w:rPr>
                <w:sz w:val="20"/>
                <w:szCs w:val="20"/>
              </w:rPr>
            </w:pPr>
            <w:r>
              <w:rPr>
                <w:sz w:val="20"/>
                <w:szCs w:val="20"/>
              </w:rPr>
              <w:t>-а</w:t>
            </w:r>
            <w:r w:rsidR="0076082C" w:rsidRPr="0076082C">
              <w:rPr>
                <w:sz w:val="20"/>
                <w:szCs w:val="20"/>
              </w:rPr>
              <w:t>эротерапия</w:t>
            </w:r>
          </w:p>
          <w:p w:rsidR="0076082C" w:rsidRPr="0076082C" w:rsidRDefault="0020347A" w:rsidP="0020347A">
            <w:pPr>
              <w:pStyle w:val="21"/>
              <w:shd w:val="clear" w:color="auto" w:fill="auto"/>
              <w:spacing w:after="60" w:line="220" w:lineRule="exact"/>
              <w:ind w:firstLine="0"/>
              <w:rPr>
                <w:sz w:val="20"/>
                <w:szCs w:val="20"/>
              </w:rPr>
            </w:pPr>
            <w:r>
              <w:rPr>
                <w:sz w:val="20"/>
                <w:szCs w:val="20"/>
              </w:rPr>
              <w:t>-г</w:t>
            </w:r>
            <w:r w:rsidR="0076082C" w:rsidRPr="0076082C">
              <w:rPr>
                <w:sz w:val="20"/>
                <w:szCs w:val="20"/>
              </w:rPr>
              <w:t>идротерапия</w:t>
            </w:r>
          </w:p>
          <w:p w:rsidR="0020347A" w:rsidRDefault="0020347A" w:rsidP="0020347A">
            <w:pPr>
              <w:pStyle w:val="21"/>
              <w:shd w:val="clear" w:color="auto" w:fill="auto"/>
              <w:spacing w:before="60" w:after="0" w:line="220" w:lineRule="exact"/>
              <w:ind w:firstLine="0"/>
              <w:rPr>
                <w:sz w:val="20"/>
                <w:szCs w:val="20"/>
              </w:rPr>
            </w:pPr>
            <w:r>
              <w:rPr>
                <w:sz w:val="20"/>
                <w:szCs w:val="20"/>
              </w:rPr>
              <w:t>-</w:t>
            </w:r>
            <w:proofErr w:type="spellStart"/>
            <w:r>
              <w:rPr>
                <w:sz w:val="20"/>
                <w:szCs w:val="20"/>
              </w:rPr>
              <w:t>биотермотерапия</w:t>
            </w:r>
            <w:proofErr w:type="spellEnd"/>
            <w:r>
              <w:rPr>
                <w:sz w:val="20"/>
                <w:szCs w:val="20"/>
              </w:rPr>
              <w:t xml:space="preserve"> </w:t>
            </w:r>
          </w:p>
          <w:p w:rsidR="0020347A" w:rsidRDefault="0020347A" w:rsidP="0020347A">
            <w:pPr>
              <w:pStyle w:val="21"/>
              <w:shd w:val="clear" w:color="auto" w:fill="auto"/>
              <w:spacing w:before="60" w:after="0" w:line="220" w:lineRule="exact"/>
              <w:ind w:firstLine="0"/>
              <w:rPr>
                <w:sz w:val="20"/>
                <w:szCs w:val="20"/>
              </w:rPr>
            </w:pPr>
            <w:r>
              <w:rPr>
                <w:sz w:val="20"/>
                <w:szCs w:val="20"/>
              </w:rPr>
              <w:t>-б</w:t>
            </w:r>
            <w:r w:rsidR="0076082C" w:rsidRPr="0076082C">
              <w:rPr>
                <w:sz w:val="20"/>
                <w:szCs w:val="20"/>
              </w:rPr>
              <w:t>альнеотерапия</w:t>
            </w:r>
          </w:p>
          <w:p w:rsidR="0076082C" w:rsidRPr="0076082C" w:rsidRDefault="0020347A" w:rsidP="0020347A">
            <w:pPr>
              <w:pStyle w:val="21"/>
              <w:shd w:val="clear" w:color="auto" w:fill="auto"/>
              <w:spacing w:before="60" w:after="0" w:line="220" w:lineRule="exact"/>
              <w:ind w:firstLine="0"/>
              <w:rPr>
                <w:sz w:val="20"/>
                <w:szCs w:val="20"/>
              </w:rPr>
            </w:pPr>
            <w:r>
              <w:rPr>
                <w:sz w:val="20"/>
                <w:szCs w:val="20"/>
              </w:rPr>
              <w:t>-т</w:t>
            </w:r>
            <w:r w:rsidR="0076082C" w:rsidRPr="0076082C">
              <w:rPr>
                <w:sz w:val="20"/>
                <w:szCs w:val="20"/>
              </w:rPr>
              <w:t>ейпы, анестезия, блокады</w:t>
            </w:r>
          </w:p>
        </w:tc>
        <w:tc>
          <w:tcPr>
            <w:tcW w:w="2165" w:type="dxa"/>
            <w:shd w:val="clear" w:color="auto" w:fill="FFFFFF"/>
          </w:tcPr>
          <w:p w:rsidR="0076082C" w:rsidRPr="0076082C" w:rsidRDefault="0020347A" w:rsidP="0020347A">
            <w:pPr>
              <w:pStyle w:val="21"/>
              <w:shd w:val="clear" w:color="auto" w:fill="auto"/>
              <w:spacing w:after="0" w:line="220" w:lineRule="exact"/>
              <w:ind w:firstLine="0"/>
              <w:rPr>
                <w:sz w:val="20"/>
                <w:szCs w:val="20"/>
              </w:rPr>
            </w:pPr>
            <w:r>
              <w:rPr>
                <w:sz w:val="20"/>
                <w:szCs w:val="20"/>
              </w:rPr>
              <w:t>-</w:t>
            </w:r>
            <w:r w:rsidRPr="0076082C">
              <w:rPr>
                <w:sz w:val="20"/>
                <w:szCs w:val="20"/>
              </w:rPr>
              <w:t>лечебный</w:t>
            </w:r>
          </w:p>
          <w:p w:rsidR="0076082C" w:rsidRPr="0076082C" w:rsidRDefault="0020347A" w:rsidP="0020347A">
            <w:pPr>
              <w:pStyle w:val="21"/>
              <w:shd w:val="clear" w:color="auto" w:fill="auto"/>
              <w:spacing w:after="0" w:line="220" w:lineRule="exact"/>
              <w:ind w:firstLine="0"/>
              <w:rPr>
                <w:sz w:val="20"/>
                <w:szCs w:val="20"/>
              </w:rPr>
            </w:pPr>
            <w:r>
              <w:rPr>
                <w:sz w:val="20"/>
                <w:szCs w:val="20"/>
              </w:rPr>
              <w:t>-</w:t>
            </w:r>
            <w:r w:rsidR="003823BA">
              <w:rPr>
                <w:sz w:val="20"/>
                <w:szCs w:val="20"/>
              </w:rPr>
              <w:t>с</w:t>
            </w:r>
            <w:r w:rsidRPr="0076082C">
              <w:rPr>
                <w:sz w:val="20"/>
                <w:szCs w:val="20"/>
              </w:rPr>
              <w:t>портивный</w:t>
            </w:r>
          </w:p>
          <w:p w:rsidR="0076082C" w:rsidRPr="0076082C" w:rsidRDefault="0020347A" w:rsidP="0020347A">
            <w:pPr>
              <w:pStyle w:val="21"/>
              <w:shd w:val="clear" w:color="auto" w:fill="auto"/>
              <w:spacing w:after="0" w:line="220" w:lineRule="exact"/>
              <w:ind w:firstLine="0"/>
              <w:rPr>
                <w:sz w:val="20"/>
                <w:szCs w:val="20"/>
              </w:rPr>
            </w:pPr>
            <w:r>
              <w:rPr>
                <w:sz w:val="20"/>
                <w:szCs w:val="20"/>
              </w:rPr>
              <w:t>-</w:t>
            </w:r>
            <w:r w:rsidR="003823BA">
              <w:rPr>
                <w:sz w:val="20"/>
                <w:szCs w:val="20"/>
              </w:rPr>
              <w:t>м</w:t>
            </w:r>
            <w:r w:rsidRPr="0076082C">
              <w:rPr>
                <w:sz w:val="20"/>
                <w:szCs w:val="20"/>
              </w:rPr>
              <w:t>едицинский</w:t>
            </w:r>
          </w:p>
          <w:p w:rsidR="0076082C" w:rsidRPr="0076082C" w:rsidRDefault="0020347A" w:rsidP="0020347A">
            <w:pPr>
              <w:pStyle w:val="21"/>
              <w:shd w:val="clear" w:color="auto" w:fill="auto"/>
              <w:spacing w:after="0" w:line="220" w:lineRule="exact"/>
              <w:ind w:firstLine="0"/>
              <w:rPr>
                <w:sz w:val="20"/>
                <w:szCs w:val="20"/>
              </w:rPr>
            </w:pPr>
            <w:r>
              <w:rPr>
                <w:sz w:val="20"/>
                <w:szCs w:val="20"/>
              </w:rPr>
              <w:t>-к</w:t>
            </w:r>
            <w:r w:rsidRPr="0076082C">
              <w:rPr>
                <w:sz w:val="20"/>
                <w:szCs w:val="20"/>
              </w:rPr>
              <w:t>осметический</w:t>
            </w:r>
          </w:p>
          <w:p w:rsidR="0076082C" w:rsidRPr="0076082C" w:rsidRDefault="0020347A" w:rsidP="00E128B9">
            <w:pPr>
              <w:pStyle w:val="21"/>
              <w:shd w:val="clear" w:color="auto" w:fill="auto"/>
              <w:spacing w:after="0" w:line="220" w:lineRule="exact"/>
              <w:ind w:firstLine="0"/>
              <w:rPr>
                <w:sz w:val="20"/>
                <w:szCs w:val="20"/>
              </w:rPr>
            </w:pPr>
            <w:r w:rsidRPr="0076082C">
              <w:rPr>
                <w:sz w:val="20"/>
                <w:szCs w:val="20"/>
              </w:rPr>
              <w:t>(ручной,</w:t>
            </w:r>
            <w:r w:rsidR="00E128B9">
              <w:rPr>
                <w:sz w:val="20"/>
                <w:szCs w:val="20"/>
              </w:rPr>
              <w:t xml:space="preserve"> </w:t>
            </w:r>
            <w:r w:rsidRPr="0076082C">
              <w:rPr>
                <w:sz w:val="20"/>
                <w:szCs w:val="20"/>
              </w:rPr>
              <w:t>аппаратный)</w:t>
            </w:r>
          </w:p>
        </w:tc>
      </w:tr>
    </w:tbl>
    <w:p w:rsidR="008A18DE" w:rsidRPr="00C70F03" w:rsidRDefault="008A18DE" w:rsidP="00D76791">
      <w:pPr>
        <w:rPr>
          <w:rFonts w:ascii="Times New Roman" w:hAnsi="Times New Roman" w:cs="Times New Roman"/>
          <w:lang w:val="ru-RU"/>
        </w:rPr>
      </w:pPr>
    </w:p>
    <w:p w:rsidR="008A18DE" w:rsidRPr="00D76791" w:rsidRDefault="008A18DE" w:rsidP="00D76791">
      <w:pPr>
        <w:rPr>
          <w:rFonts w:ascii="Times New Roman" w:hAnsi="Times New Roman" w:cs="Times New Roman"/>
        </w:rPr>
      </w:pPr>
    </w:p>
    <w:p w:rsidR="008A18DE" w:rsidRPr="00D76791" w:rsidRDefault="00E128B9" w:rsidP="00F37554">
      <w:pPr>
        <w:pStyle w:val="21"/>
        <w:shd w:val="clear" w:color="auto" w:fill="auto"/>
        <w:spacing w:after="0" w:line="274" w:lineRule="exact"/>
        <w:ind w:right="-1" w:firstLine="700"/>
        <w:jc w:val="both"/>
        <w:rPr>
          <w:sz w:val="24"/>
          <w:szCs w:val="24"/>
        </w:rPr>
      </w:pPr>
      <w:r>
        <w:rPr>
          <w:sz w:val="24"/>
          <w:szCs w:val="24"/>
        </w:rPr>
        <w:t>При организации питания на УТМ</w:t>
      </w:r>
      <w:r w:rsidR="008A18DE" w:rsidRPr="00D76791">
        <w:rPr>
          <w:sz w:val="24"/>
          <w:szCs w:val="24"/>
        </w:rPr>
        <w:t xml:space="preserve"> следует руководствоваться рекомендациями, в основу которых положен</w:t>
      </w:r>
      <w:r w:rsidR="0076082C">
        <w:rPr>
          <w:sz w:val="24"/>
          <w:szCs w:val="24"/>
        </w:rPr>
        <w:t>ы</w:t>
      </w:r>
      <w:r w:rsidR="008A18DE" w:rsidRPr="00D76791">
        <w:rPr>
          <w:sz w:val="24"/>
          <w:szCs w:val="24"/>
        </w:rPr>
        <w:t xml:space="preserve"> принципы сбалансированного питания. Дополнительное введение витаминов осуществляется в зимне-весенний период, а также в период напряженных тренировок.</w:t>
      </w:r>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Передозировка физиотерапевтических процедур приводит к угнетению реактивности организма. Поэтому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1 -2-х раз в неделю.</w:t>
      </w:r>
    </w:p>
    <w:p w:rsidR="008A18DE" w:rsidRPr="00D76791" w:rsidRDefault="008A18DE" w:rsidP="00F37554">
      <w:pPr>
        <w:pStyle w:val="21"/>
        <w:shd w:val="clear" w:color="auto" w:fill="auto"/>
        <w:spacing w:after="180" w:line="274" w:lineRule="exact"/>
        <w:ind w:right="-1" w:firstLine="700"/>
        <w:jc w:val="both"/>
        <w:rPr>
          <w:sz w:val="24"/>
          <w:szCs w:val="24"/>
        </w:rPr>
      </w:pPr>
      <w:r w:rsidRPr="00D76791">
        <w:rPr>
          <w:sz w:val="24"/>
          <w:szCs w:val="24"/>
        </w:rPr>
        <w:t>Медико-биологические средства второго уровня назначаются только врачом и осуществляются под его наблюдением. Они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с помощью педагогических средств, дополнительные восстановительные средства могут привести к снижению тренировочного эффекта и ухудшению тренированности.</w:t>
      </w:r>
    </w:p>
    <w:p w:rsidR="008A18DE" w:rsidRPr="00D76791" w:rsidRDefault="008A18DE" w:rsidP="00D76791">
      <w:pPr>
        <w:pStyle w:val="24"/>
        <w:keepNext/>
        <w:keepLines/>
        <w:shd w:val="clear" w:color="auto" w:fill="auto"/>
        <w:spacing w:after="0" w:line="274" w:lineRule="exact"/>
        <w:ind w:firstLine="0"/>
        <w:rPr>
          <w:sz w:val="24"/>
          <w:szCs w:val="24"/>
        </w:rPr>
      </w:pPr>
      <w:bookmarkStart w:id="59" w:name="bookmark60"/>
      <w:r w:rsidRPr="00D76791">
        <w:rPr>
          <w:sz w:val="24"/>
          <w:szCs w:val="24"/>
        </w:rPr>
        <w:t>3.8. Планы антидопинговых мероприятий</w:t>
      </w:r>
      <w:bookmarkEnd w:id="59"/>
    </w:p>
    <w:p w:rsidR="008A18DE" w:rsidRPr="00D76791" w:rsidRDefault="008A18DE" w:rsidP="00F37554">
      <w:pPr>
        <w:pStyle w:val="21"/>
        <w:shd w:val="clear" w:color="auto" w:fill="auto"/>
        <w:spacing w:after="0" w:line="274" w:lineRule="exact"/>
        <w:ind w:right="-1" w:firstLine="900"/>
        <w:jc w:val="both"/>
        <w:rPr>
          <w:sz w:val="24"/>
          <w:szCs w:val="24"/>
        </w:rPr>
      </w:pPr>
      <w:r w:rsidRPr="00D76791">
        <w:rPr>
          <w:sz w:val="24"/>
          <w:szCs w:val="24"/>
        </w:rPr>
        <w:t xml:space="preserve">К средствам, которые используются в спорте для повышения спортивного мастерства, относятся: допинги, допинговые методы, психологические методы, </w:t>
      </w:r>
      <w:r w:rsidRPr="00D76791">
        <w:rPr>
          <w:sz w:val="24"/>
          <w:szCs w:val="24"/>
        </w:rPr>
        <w:lastRenderedPageBreak/>
        <w:t>механические факторы, фармакологические средства ограниченного использования, а также пищевые добавки и вещества.</w:t>
      </w:r>
    </w:p>
    <w:p w:rsidR="008A18DE" w:rsidRPr="00D76791" w:rsidRDefault="008A18DE" w:rsidP="00F37554">
      <w:pPr>
        <w:pStyle w:val="21"/>
        <w:shd w:val="clear" w:color="auto" w:fill="auto"/>
        <w:spacing w:after="0" w:line="274" w:lineRule="exact"/>
        <w:ind w:right="-1" w:firstLine="900"/>
        <w:jc w:val="both"/>
        <w:rPr>
          <w:sz w:val="24"/>
          <w:szCs w:val="24"/>
        </w:rPr>
      </w:pPr>
      <w:r w:rsidRPr="00D76791">
        <w:rPr>
          <w:sz w:val="24"/>
          <w:szCs w:val="24"/>
        </w:rPr>
        <w:t>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w:t>
      </w:r>
    </w:p>
    <w:p w:rsidR="008A18DE" w:rsidRPr="00D76791" w:rsidRDefault="00E128B9" w:rsidP="00F37554">
      <w:pPr>
        <w:pStyle w:val="21"/>
        <w:shd w:val="clear" w:color="auto" w:fill="auto"/>
        <w:tabs>
          <w:tab w:val="left" w:pos="789"/>
        </w:tabs>
        <w:spacing w:after="0" w:line="274" w:lineRule="exact"/>
        <w:ind w:right="-1" w:firstLine="0"/>
        <w:jc w:val="both"/>
        <w:rPr>
          <w:sz w:val="24"/>
          <w:szCs w:val="24"/>
        </w:rPr>
      </w:pPr>
      <w:r>
        <w:rPr>
          <w:sz w:val="24"/>
          <w:szCs w:val="24"/>
        </w:rPr>
        <w:t>1.</w:t>
      </w:r>
      <w:r w:rsidR="008A18DE" w:rsidRPr="00D76791">
        <w:rPr>
          <w:sz w:val="24"/>
          <w:szCs w:val="24"/>
        </w:rPr>
        <w:t>психостимуляторы (</w:t>
      </w:r>
      <w:proofErr w:type="spellStart"/>
      <w:r w:rsidR="008A18DE" w:rsidRPr="00D76791">
        <w:rPr>
          <w:sz w:val="24"/>
          <w:szCs w:val="24"/>
        </w:rPr>
        <w:t>амфетамин</w:t>
      </w:r>
      <w:proofErr w:type="spellEnd"/>
      <w:r w:rsidR="008A18DE" w:rsidRPr="00D76791">
        <w:rPr>
          <w:sz w:val="24"/>
          <w:szCs w:val="24"/>
        </w:rPr>
        <w:t>, эфедрин, фенамин, кофеин, кокаин и др.);</w:t>
      </w:r>
    </w:p>
    <w:p w:rsidR="008A18DE" w:rsidRPr="00D76791" w:rsidRDefault="00E128B9" w:rsidP="00F37554">
      <w:pPr>
        <w:pStyle w:val="21"/>
        <w:shd w:val="clear" w:color="auto" w:fill="auto"/>
        <w:tabs>
          <w:tab w:val="left" w:pos="808"/>
        </w:tabs>
        <w:spacing w:after="0" w:line="274" w:lineRule="exact"/>
        <w:ind w:right="-1" w:firstLine="0"/>
        <w:jc w:val="both"/>
        <w:rPr>
          <w:sz w:val="24"/>
          <w:szCs w:val="24"/>
        </w:rPr>
      </w:pPr>
      <w:r>
        <w:rPr>
          <w:sz w:val="24"/>
          <w:szCs w:val="24"/>
        </w:rPr>
        <w:t>2.</w:t>
      </w:r>
      <w:r w:rsidR="008A18DE" w:rsidRPr="00D76791">
        <w:rPr>
          <w:sz w:val="24"/>
          <w:szCs w:val="24"/>
        </w:rPr>
        <w:t xml:space="preserve">наркотические средства (морфин, алкалоиды-опиаты, </w:t>
      </w:r>
      <w:proofErr w:type="spellStart"/>
      <w:r w:rsidR="008A18DE" w:rsidRPr="00D76791">
        <w:rPr>
          <w:sz w:val="24"/>
          <w:szCs w:val="24"/>
        </w:rPr>
        <w:t>промедол</w:t>
      </w:r>
      <w:proofErr w:type="spellEnd"/>
      <w:r w:rsidR="008A18DE" w:rsidRPr="00D76791">
        <w:rPr>
          <w:sz w:val="24"/>
          <w:szCs w:val="24"/>
        </w:rPr>
        <w:t xml:space="preserve">, </w:t>
      </w:r>
      <w:proofErr w:type="spellStart"/>
      <w:r w:rsidR="008A18DE" w:rsidRPr="00D76791">
        <w:rPr>
          <w:sz w:val="24"/>
          <w:szCs w:val="24"/>
        </w:rPr>
        <w:t>фентанил</w:t>
      </w:r>
      <w:proofErr w:type="spellEnd"/>
      <w:r w:rsidR="008A18DE" w:rsidRPr="00D76791">
        <w:rPr>
          <w:sz w:val="24"/>
          <w:szCs w:val="24"/>
        </w:rPr>
        <w:t xml:space="preserve"> и др.);</w:t>
      </w:r>
    </w:p>
    <w:p w:rsidR="008A18DE" w:rsidRPr="00D76791" w:rsidRDefault="00E128B9" w:rsidP="00F37554">
      <w:pPr>
        <w:pStyle w:val="21"/>
        <w:shd w:val="clear" w:color="auto" w:fill="auto"/>
        <w:tabs>
          <w:tab w:val="left" w:pos="808"/>
        </w:tabs>
        <w:spacing w:after="0" w:line="274" w:lineRule="exact"/>
        <w:ind w:right="-1" w:firstLine="0"/>
        <w:jc w:val="both"/>
        <w:rPr>
          <w:sz w:val="24"/>
          <w:szCs w:val="24"/>
        </w:rPr>
      </w:pPr>
      <w:r>
        <w:rPr>
          <w:sz w:val="24"/>
          <w:szCs w:val="24"/>
        </w:rPr>
        <w:t>3.</w:t>
      </w:r>
      <w:r w:rsidR="008A18DE" w:rsidRPr="00D76791">
        <w:rPr>
          <w:sz w:val="24"/>
          <w:szCs w:val="24"/>
        </w:rPr>
        <w:t xml:space="preserve">анаболические стероиды (тестостерон и его производные, метан - </w:t>
      </w:r>
      <w:proofErr w:type="spellStart"/>
      <w:r w:rsidR="008A18DE" w:rsidRPr="00D76791">
        <w:rPr>
          <w:sz w:val="24"/>
          <w:szCs w:val="24"/>
        </w:rPr>
        <w:t>дростенолон</w:t>
      </w:r>
      <w:proofErr w:type="spellEnd"/>
      <w:r w:rsidR="008A18DE" w:rsidRPr="00D76791">
        <w:rPr>
          <w:sz w:val="24"/>
          <w:szCs w:val="24"/>
        </w:rPr>
        <w:t xml:space="preserve">, </w:t>
      </w:r>
      <w:proofErr w:type="spellStart"/>
      <w:r w:rsidR="008A18DE" w:rsidRPr="00D76791">
        <w:rPr>
          <w:sz w:val="24"/>
          <w:szCs w:val="24"/>
        </w:rPr>
        <w:t>ретаболил</w:t>
      </w:r>
      <w:proofErr w:type="spellEnd"/>
      <w:r w:rsidR="008A18DE" w:rsidRPr="00D76791">
        <w:rPr>
          <w:sz w:val="24"/>
          <w:szCs w:val="24"/>
        </w:rPr>
        <w:t xml:space="preserve">, </w:t>
      </w:r>
      <w:proofErr w:type="spellStart"/>
      <w:r w:rsidR="008A18DE" w:rsidRPr="00D76791">
        <w:rPr>
          <w:sz w:val="24"/>
          <w:szCs w:val="24"/>
        </w:rPr>
        <w:t>андродиол</w:t>
      </w:r>
      <w:proofErr w:type="spellEnd"/>
      <w:r w:rsidR="008A18DE" w:rsidRPr="00D76791">
        <w:rPr>
          <w:sz w:val="24"/>
          <w:szCs w:val="24"/>
        </w:rPr>
        <w:t xml:space="preserve"> и многие другие), а также анаболические</w:t>
      </w:r>
    </w:p>
    <w:p w:rsidR="008A18DE" w:rsidRPr="00D76791" w:rsidRDefault="008A18DE" w:rsidP="00F37554">
      <w:pPr>
        <w:pStyle w:val="21"/>
        <w:shd w:val="clear" w:color="auto" w:fill="auto"/>
        <w:spacing w:after="0" w:line="274" w:lineRule="exact"/>
        <w:ind w:right="-1" w:firstLine="0"/>
        <w:jc w:val="both"/>
        <w:rPr>
          <w:sz w:val="24"/>
          <w:szCs w:val="24"/>
        </w:rPr>
      </w:pPr>
      <w:r w:rsidRPr="00D76791">
        <w:rPr>
          <w:sz w:val="24"/>
          <w:szCs w:val="24"/>
        </w:rPr>
        <w:t>пептидные гормоны (</w:t>
      </w:r>
      <w:proofErr w:type="spellStart"/>
      <w:r w:rsidRPr="00D76791">
        <w:rPr>
          <w:sz w:val="24"/>
          <w:szCs w:val="24"/>
        </w:rPr>
        <w:t>соматотропин</w:t>
      </w:r>
      <w:proofErr w:type="spellEnd"/>
      <w:r w:rsidRPr="00D76791">
        <w:rPr>
          <w:sz w:val="24"/>
          <w:szCs w:val="24"/>
        </w:rPr>
        <w:t xml:space="preserve">, </w:t>
      </w:r>
      <w:proofErr w:type="spellStart"/>
      <w:r w:rsidRPr="00D76791">
        <w:rPr>
          <w:sz w:val="24"/>
          <w:szCs w:val="24"/>
        </w:rPr>
        <w:t>гонадо-тропин</w:t>
      </w:r>
      <w:proofErr w:type="spellEnd"/>
      <w:r w:rsidRPr="00D76791">
        <w:rPr>
          <w:sz w:val="24"/>
          <w:szCs w:val="24"/>
        </w:rPr>
        <w:t xml:space="preserve">, </w:t>
      </w:r>
      <w:proofErr w:type="spellStart"/>
      <w:r w:rsidRPr="00D76791">
        <w:rPr>
          <w:sz w:val="24"/>
          <w:szCs w:val="24"/>
        </w:rPr>
        <w:t>эритропоэтин</w:t>
      </w:r>
      <w:proofErr w:type="spellEnd"/>
      <w:r w:rsidRPr="00D76791">
        <w:rPr>
          <w:sz w:val="24"/>
          <w:szCs w:val="24"/>
        </w:rPr>
        <w:t>);</w:t>
      </w:r>
    </w:p>
    <w:p w:rsidR="008A18DE" w:rsidRPr="00D76791" w:rsidRDefault="00E128B9" w:rsidP="00F37554">
      <w:pPr>
        <w:pStyle w:val="21"/>
        <w:shd w:val="clear" w:color="auto" w:fill="auto"/>
        <w:tabs>
          <w:tab w:val="left" w:pos="808"/>
        </w:tabs>
        <w:spacing w:after="0" w:line="274" w:lineRule="exact"/>
        <w:ind w:right="-1" w:firstLine="0"/>
        <w:jc w:val="both"/>
        <w:rPr>
          <w:sz w:val="24"/>
          <w:szCs w:val="24"/>
        </w:rPr>
      </w:pPr>
      <w:r>
        <w:rPr>
          <w:sz w:val="24"/>
          <w:szCs w:val="24"/>
        </w:rPr>
        <w:t>4.</w:t>
      </w:r>
      <w:r w:rsidR="008A18DE" w:rsidRPr="00D76791">
        <w:rPr>
          <w:sz w:val="24"/>
          <w:szCs w:val="24"/>
        </w:rPr>
        <w:t>бета-блокаторы (</w:t>
      </w:r>
      <w:proofErr w:type="spellStart"/>
      <w:r w:rsidR="008A18DE" w:rsidRPr="00D76791">
        <w:rPr>
          <w:sz w:val="24"/>
          <w:szCs w:val="24"/>
        </w:rPr>
        <w:t>анапримин</w:t>
      </w:r>
      <w:proofErr w:type="spellEnd"/>
      <w:r w:rsidR="008A18DE" w:rsidRPr="00D76791">
        <w:rPr>
          <w:sz w:val="24"/>
          <w:szCs w:val="24"/>
        </w:rPr>
        <w:t xml:space="preserve"> (</w:t>
      </w:r>
      <w:proofErr w:type="spellStart"/>
      <w:r w:rsidR="008A18DE" w:rsidRPr="00D76791">
        <w:rPr>
          <w:sz w:val="24"/>
          <w:szCs w:val="24"/>
        </w:rPr>
        <w:t>пропранолол</w:t>
      </w:r>
      <w:proofErr w:type="spellEnd"/>
      <w:r w:rsidR="008A18DE" w:rsidRPr="00D76791">
        <w:rPr>
          <w:sz w:val="24"/>
          <w:szCs w:val="24"/>
        </w:rPr>
        <w:t xml:space="preserve">), </w:t>
      </w:r>
      <w:proofErr w:type="spellStart"/>
      <w:r w:rsidR="008A18DE" w:rsidRPr="00D76791">
        <w:rPr>
          <w:sz w:val="24"/>
          <w:szCs w:val="24"/>
        </w:rPr>
        <w:t>окспренолол</w:t>
      </w:r>
      <w:proofErr w:type="spellEnd"/>
      <w:r w:rsidR="008A18DE" w:rsidRPr="00D76791">
        <w:rPr>
          <w:sz w:val="24"/>
          <w:szCs w:val="24"/>
        </w:rPr>
        <w:t xml:space="preserve">, </w:t>
      </w:r>
      <w:proofErr w:type="spellStart"/>
      <w:r w:rsidR="008A18DE" w:rsidRPr="00D76791">
        <w:rPr>
          <w:sz w:val="24"/>
          <w:szCs w:val="24"/>
        </w:rPr>
        <w:t>надолол</w:t>
      </w:r>
      <w:proofErr w:type="spellEnd"/>
      <w:r w:rsidR="008A18DE" w:rsidRPr="00D76791">
        <w:rPr>
          <w:sz w:val="24"/>
          <w:szCs w:val="24"/>
        </w:rPr>
        <w:t xml:space="preserve">, </w:t>
      </w:r>
      <w:proofErr w:type="spellStart"/>
      <w:r w:rsidR="008A18DE" w:rsidRPr="00D76791">
        <w:rPr>
          <w:sz w:val="24"/>
          <w:szCs w:val="24"/>
        </w:rPr>
        <w:t>атенолол</w:t>
      </w:r>
      <w:proofErr w:type="spellEnd"/>
      <w:r w:rsidR="008A18DE" w:rsidRPr="00D76791">
        <w:rPr>
          <w:sz w:val="24"/>
          <w:szCs w:val="24"/>
        </w:rPr>
        <w:t xml:space="preserve"> и др.);</w:t>
      </w:r>
    </w:p>
    <w:p w:rsidR="008A18DE" w:rsidRPr="00D76791" w:rsidRDefault="00E128B9" w:rsidP="00F37554">
      <w:pPr>
        <w:pStyle w:val="21"/>
        <w:shd w:val="clear" w:color="auto" w:fill="auto"/>
        <w:tabs>
          <w:tab w:val="left" w:pos="798"/>
        </w:tabs>
        <w:spacing w:after="0" w:line="274" w:lineRule="exact"/>
        <w:ind w:right="-1" w:firstLine="0"/>
        <w:jc w:val="both"/>
        <w:rPr>
          <w:sz w:val="24"/>
          <w:szCs w:val="24"/>
        </w:rPr>
      </w:pPr>
      <w:r>
        <w:rPr>
          <w:sz w:val="24"/>
          <w:szCs w:val="24"/>
        </w:rPr>
        <w:t>5.</w:t>
      </w:r>
      <w:r w:rsidR="008A18DE" w:rsidRPr="00D76791">
        <w:rPr>
          <w:sz w:val="24"/>
          <w:szCs w:val="24"/>
        </w:rPr>
        <w:t>диуретики (</w:t>
      </w:r>
      <w:proofErr w:type="spellStart"/>
      <w:r w:rsidR="008A18DE" w:rsidRPr="00D76791">
        <w:rPr>
          <w:sz w:val="24"/>
          <w:szCs w:val="24"/>
        </w:rPr>
        <w:t>новурит</w:t>
      </w:r>
      <w:proofErr w:type="spellEnd"/>
      <w:r w:rsidR="008A18DE" w:rsidRPr="00D76791">
        <w:rPr>
          <w:sz w:val="24"/>
          <w:szCs w:val="24"/>
        </w:rPr>
        <w:t xml:space="preserve">, </w:t>
      </w:r>
      <w:proofErr w:type="spellStart"/>
      <w:r w:rsidR="008A18DE" w:rsidRPr="00D76791">
        <w:rPr>
          <w:sz w:val="24"/>
          <w:szCs w:val="24"/>
        </w:rPr>
        <w:t>дихлоти</w:t>
      </w:r>
      <w:proofErr w:type="spellEnd"/>
      <w:r w:rsidR="008A18DE" w:rsidRPr="00D76791">
        <w:rPr>
          <w:sz w:val="24"/>
          <w:szCs w:val="24"/>
        </w:rPr>
        <w:t xml:space="preserve">-азид, фуросемид (лазикс), </w:t>
      </w:r>
      <w:proofErr w:type="spellStart"/>
      <w:r w:rsidR="008A18DE" w:rsidRPr="00D76791">
        <w:rPr>
          <w:sz w:val="24"/>
          <w:szCs w:val="24"/>
        </w:rPr>
        <w:t>клопамид</w:t>
      </w:r>
      <w:proofErr w:type="spellEnd"/>
      <w:r w:rsidR="008A18DE" w:rsidRPr="00D76791">
        <w:rPr>
          <w:sz w:val="24"/>
          <w:szCs w:val="24"/>
        </w:rPr>
        <w:t xml:space="preserve">, </w:t>
      </w:r>
      <w:proofErr w:type="spellStart"/>
      <w:r w:rsidR="008A18DE" w:rsidRPr="00D76791">
        <w:rPr>
          <w:sz w:val="24"/>
          <w:szCs w:val="24"/>
        </w:rPr>
        <w:t>диакарб</w:t>
      </w:r>
      <w:proofErr w:type="spellEnd"/>
      <w:r w:rsidR="008A18DE" w:rsidRPr="00D76791">
        <w:rPr>
          <w:sz w:val="24"/>
          <w:szCs w:val="24"/>
        </w:rPr>
        <w:t>, верошпирон и др.).</w:t>
      </w:r>
    </w:p>
    <w:p w:rsidR="008A18DE" w:rsidRPr="00D76791" w:rsidRDefault="008A18DE" w:rsidP="00F37554">
      <w:pPr>
        <w:pStyle w:val="21"/>
        <w:shd w:val="clear" w:color="auto" w:fill="auto"/>
        <w:spacing w:after="0" w:line="274" w:lineRule="exact"/>
        <w:ind w:right="-1" w:firstLine="900"/>
        <w:jc w:val="both"/>
        <w:rPr>
          <w:sz w:val="24"/>
          <w:szCs w:val="24"/>
        </w:rPr>
      </w:pPr>
      <w:r w:rsidRPr="00D76791">
        <w:rPr>
          <w:sz w:val="24"/>
          <w:szCs w:val="24"/>
        </w:rPr>
        <w:t>Допинги являются биологически активными веществами, выделенными из тканей животных или растений, получены синтетически, как и их аналоги. Многие допинги</w:t>
      </w:r>
    </w:p>
    <w:p w:rsidR="008A18DE" w:rsidRPr="00D76791" w:rsidRDefault="008A18DE" w:rsidP="00F37554">
      <w:pPr>
        <w:pStyle w:val="21"/>
        <w:shd w:val="clear" w:color="auto" w:fill="auto"/>
        <w:spacing w:after="0" w:line="278" w:lineRule="exact"/>
        <w:ind w:right="-1" w:firstLine="0"/>
        <w:jc w:val="both"/>
        <w:rPr>
          <w:sz w:val="24"/>
          <w:szCs w:val="24"/>
        </w:rPr>
        <w:sectPr w:rsidR="008A18DE" w:rsidRPr="00D76791" w:rsidSect="00F37554">
          <w:type w:val="continuous"/>
          <w:pgSz w:w="11905" w:h="16837"/>
          <w:pgMar w:top="426" w:right="1132" w:bottom="1157" w:left="1276" w:header="0" w:footer="3" w:gutter="0"/>
          <w:cols w:space="720"/>
          <w:noEndnote/>
          <w:docGrid w:linePitch="360"/>
        </w:sectPr>
      </w:pPr>
      <w:r w:rsidRPr="00D76791">
        <w:rPr>
          <w:sz w:val="24"/>
          <w:szCs w:val="24"/>
        </w:rPr>
        <w:t>входят в состав лекарств от простуды, гриппа и других заболеваний, поэтому прием спортсменом</w:t>
      </w:r>
    </w:p>
    <w:p w:rsidR="008A18DE" w:rsidRPr="00D76791" w:rsidRDefault="008A18DE" w:rsidP="00F37554">
      <w:pPr>
        <w:pStyle w:val="21"/>
        <w:shd w:val="clear" w:color="auto" w:fill="auto"/>
        <w:spacing w:after="0" w:line="274" w:lineRule="exact"/>
        <w:ind w:right="-1" w:firstLine="0"/>
        <w:jc w:val="both"/>
        <w:rPr>
          <w:sz w:val="24"/>
          <w:szCs w:val="24"/>
        </w:rPr>
      </w:pPr>
      <w:r w:rsidRPr="00D76791">
        <w:rPr>
          <w:sz w:val="24"/>
          <w:szCs w:val="24"/>
        </w:rPr>
        <w:lastRenderedPageBreak/>
        <w:t>лекарств должен согласовываться со спортивным врачом во избежание неприятностей при допинг контроле.</w:t>
      </w:r>
    </w:p>
    <w:p w:rsidR="008A18DE" w:rsidRPr="00D76791" w:rsidRDefault="008A18DE" w:rsidP="00F37554">
      <w:pPr>
        <w:pStyle w:val="21"/>
        <w:shd w:val="clear" w:color="auto" w:fill="auto"/>
        <w:spacing w:after="0" w:line="274" w:lineRule="exact"/>
        <w:ind w:right="-1" w:firstLine="900"/>
        <w:jc w:val="both"/>
        <w:rPr>
          <w:sz w:val="24"/>
          <w:szCs w:val="24"/>
        </w:rPr>
      </w:pPr>
      <w:r w:rsidRPr="00D76791">
        <w:rPr>
          <w:sz w:val="24"/>
          <w:szCs w:val="24"/>
        </w:rPr>
        <w:t>К допинговым методам относятся кровяной допинг, различные манипуляции (например, подавление процесса овуляции у женщин и др.).</w:t>
      </w:r>
    </w:p>
    <w:p w:rsidR="008A18DE" w:rsidRPr="00D76791" w:rsidRDefault="008A18DE" w:rsidP="00F37554">
      <w:pPr>
        <w:pStyle w:val="21"/>
        <w:shd w:val="clear" w:color="auto" w:fill="auto"/>
        <w:spacing w:after="0" w:line="274" w:lineRule="exact"/>
        <w:ind w:right="-1" w:firstLine="900"/>
        <w:jc w:val="both"/>
        <w:rPr>
          <w:sz w:val="24"/>
          <w:szCs w:val="24"/>
        </w:rPr>
      </w:pPr>
      <w:r w:rsidRPr="00D76791">
        <w:rPr>
          <w:sz w:val="24"/>
          <w:szCs w:val="24"/>
        </w:rPr>
        <w:t xml:space="preserve">Биологическое действие в организме отдельных классов допингов разнообразно. Так, </w:t>
      </w:r>
      <w:proofErr w:type="spellStart"/>
      <w:r w:rsidRPr="00D76791">
        <w:rPr>
          <w:sz w:val="24"/>
          <w:szCs w:val="24"/>
        </w:rPr>
        <w:t>психостимуляторы</w:t>
      </w:r>
      <w:proofErr w:type="spellEnd"/>
      <w:r w:rsidRPr="00D76791">
        <w:rPr>
          <w:sz w:val="24"/>
          <w:szCs w:val="24"/>
        </w:rPr>
        <w:t xml:space="preserve"> повышают спортивную деятельность путем активации деятельности ЦНС, сердечно-сосудистой и дыхательной систем, что улучшает энергетику и сократительную активность скелетных мышц, а также снимают усталость, придают уверенность в своих силах, однако могут привести к предельному напряжению функций этих систем и исчерпанию энергетических ресурсов. Наркотические вещества подавляют болевую чувствительность, так как являются сильными анальгетиками, и отдаляют чувство утомления. Анаболические стероиды усиливают процессы синтеза белка и уменьшают их распад, поэтому стимулируют рост мышц, количества эритроцитов, способствуя ускорению адаптации организма к мышечной деятельности и процессов восстановления, улучшению композиционного состава тела. Бета-блокаторы противодействуют эффектам адреналина и норадреналина, что как бы успокаивает спортсмена, повышает адаптацию к физическим нагрузкам на выносливость. Диуретики, или мочегонные средства усиливают выведение из организма солей, воды и некоторых химических веществ, что способствует снижению массы тела, выведению запрещенных препаратов.</w:t>
      </w:r>
    </w:p>
    <w:p w:rsidR="008A18DE" w:rsidRPr="00D76791" w:rsidRDefault="008A18DE" w:rsidP="00F37554">
      <w:pPr>
        <w:pStyle w:val="21"/>
        <w:shd w:val="clear" w:color="auto" w:fill="auto"/>
        <w:spacing w:after="0" w:line="274" w:lineRule="exact"/>
        <w:ind w:right="-1" w:firstLine="0"/>
        <w:jc w:val="both"/>
        <w:rPr>
          <w:sz w:val="24"/>
          <w:szCs w:val="24"/>
        </w:rPr>
      </w:pPr>
    </w:p>
    <w:p w:rsidR="008A18DE" w:rsidRDefault="008A18DE" w:rsidP="00D76791">
      <w:pPr>
        <w:framePr w:wrap="notBeside" w:vAnchor="text" w:hAnchor="text" w:xAlign="center" w:y="1"/>
        <w:spacing w:line="230" w:lineRule="exact"/>
        <w:rPr>
          <w:rStyle w:val="a7"/>
          <w:rFonts w:eastAsia="Arial Unicode MS"/>
          <w:sz w:val="24"/>
          <w:szCs w:val="24"/>
          <w:u w:val="none"/>
          <w:lang w:val="ru-RU"/>
        </w:rPr>
      </w:pPr>
      <w:r w:rsidRPr="00E128B9">
        <w:rPr>
          <w:rStyle w:val="a7"/>
          <w:rFonts w:eastAsia="Arial Unicode MS"/>
          <w:sz w:val="24"/>
          <w:szCs w:val="24"/>
          <w:u w:val="none"/>
        </w:rPr>
        <w:lastRenderedPageBreak/>
        <w:t>Примерный план проведения антидопинговых мероприятий на этапах подготовки</w:t>
      </w:r>
    </w:p>
    <w:p w:rsidR="00E128B9" w:rsidRPr="00E128B9" w:rsidRDefault="00E128B9" w:rsidP="00D76791">
      <w:pPr>
        <w:framePr w:wrap="notBeside" w:vAnchor="text" w:hAnchor="text" w:xAlign="center" w:y="1"/>
        <w:spacing w:line="230" w:lineRule="exact"/>
        <w:rPr>
          <w:rFonts w:ascii="Times New Roman" w:hAnsi="Times New Roman" w:cs="Times New Roman"/>
          <w:lang w:val="ru-RU"/>
        </w:rPr>
      </w:pPr>
    </w:p>
    <w:tbl>
      <w:tblPr>
        <w:tblW w:w="9312"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54"/>
        <w:gridCol w:w="1115"/>
        <w:gridCol w:w="1124"/>
        <w:gridCol w:w="843"/>
        <w:gridCol w:w="876"/>
      </w:tblGrid>
      <w:tr w:rsidR="009C68A6" w:rsidRPr="00E128B9" w:rsidTr="009C68A6">
        <w:trPr>
          <w:trHeight w:val="311"/>
          <w:jc w:val="center"/>
        </w:trPr>
        <w:tc>
          <w:tcPr>
            <w:tcW w:w="5354" w:type="dxa"/>
            <w:vMerge w:val="restart"/>
            <w:shd w:val="clear" w:color="auto" w:fill="FFFFFF"/>
          </w:tcPr>
          <w:p w:rsidR="009C68A6" w:rsidRPr="00E128B9" w:rsidRDefault="009C68A6" w:rsidP="00E128B9">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Раздел, тема бесед</w:t>
            </w:r>
          </w:p>
        </w:tc>
        <w:tc>
          <w:tcPr>
            <w:tcW w:w="3958" w:type="dxa"/>
            <w:gridSpan w:val="4"/>
            <w:shd w:val="clear" w:color="auto" w:fill="FFFFFF"/>
          </w:tcPr>
          <w:p w:rsidR="009C68A6" w:rsidRPr="00E128B9" w:rsidRDefault="009C68A6" w:rsidP="00E128B9">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Этапы и годы подготовки</w:t>
            </w:r>
          </w:p>
        </w:tc>
      </w:tr>
      <w:tr w:rsidR="009C68A6" w:rsidRPr="00E128B9" w:rsidTr="009C68A6">
        <w:trPr>
          <w:trHeight w:val="282"/>
          <w:jc w:val="center"/>
        </w:trPr>
        <w:tc>
          <w:tcPr>
            <w:tcW w:w="5354" w:type="dxa"/>
            <w:vMerge/>
            <w:shd w:val="clear" w:color="auto" w:fill="FFFFFF"/>
          </w:tcPr>
          <w:p w:rsidR="009C68A6" w:rsidRPr="00E128B9" w:rsidRDefault="009C68A6" w:rsidP="00E128B9">
            <w:pPr>
              <w:framePr w:wrap="notBeside" w:vAnchor="text" w:hAnchor="text" w:xAlign="center" w:y="1"/>
              <w:jc w:val="center"/>
              <w:rPr>
                <w:rFonts w:ascii="Times New Roman" w:hAnsi="Times New Roman" w:cs="Times New Roman"/>
                <w:sz w:val="20"/>
                <w:szCs w:val="20"/>
              </w:rPr>
            </w:pPr>
          </w:p>
        </w:tc>
        <w:tc>
          <w:tcPr>
            <w:tcW w:w="2239" w:type="dxa"/>
            <w:gridSpan w:val="2"/>
            <w:shd w:val="clear" w:color="auto" w:fill="FFFFFF"/>
          </w:tcPr>
          <w:p w:rsidR="009C68A6" w:rsidRPr="00E128B9" w:rsidRDefault="009C68A6" w:rsidP="00E128B9">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ТЭ</w:t>
            </w:r>
          </w:p>
        </w:tc>
        <w:tc>
          <w:tcPr>
            <w:tcW w:w="843" w:type="dxa"/>
            <w:vMerge w:val="restart"/>
            <w:shd w:val="clear" w:color="auto" w:fill="FFFFFF"/>
          </w:tcPr>
          <w:p w:rsidR="009C68A6" w:rsidRPr="00E128B9" w:rsidRDefault="009C68A6" w:rsidP="00E128B9">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ССМ</w:t>
            </w:r>
          </w:p>
        </w:tc>
        <w:tc>
          <w:tcPr>
            <w:tcW w:w="876" w:type="dxa"/>
            <w:vMerge w:val="restart"/>
            <w:shd w:val="clear" w:color="auto" w:fill="FFFFFF"/>
          </w:tcPr>
          <w:p w:rsidR="009C68A6" w:rsidRPr="00E128B9" w:rsidRDefault="009C68A6"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ВСМ</w:t>
            </w:r>
          </w:p>
        </w:tc>
      </w:tr>
      <w:tr w:rsidR="009C68A6" w:rsidRPr="00E128B9" w:rsidTr="009C68A6">
        <w:trPr>
          <w:trHeight w:val="580"/>
          <w:jc w:val="center"/>
        </w:trPr>
        <w:tc>
          <w:tcPr>
            <w:tcW w:w="5354" w:type="dxa"/>
            <w:vMerge/>
            <w:shd w:val="clear" w:color="auto" w:fill="FFFFFF"/>
          </w:tcPr>
          <w:p w:rsidR="009C68A6" w:rsidRPr="00E128B9" w:rsidRDefault="009C68A6" w:rsidP="00E128B9">
            <w:pPr>
              <w:framePr w:wrap="notBeside" w:vAnchor="text" w:hAnchor="text" w:xAlign="center" w:y="1"/>
              <w:jc w:val="center"/>
              <w:rPr>
                <w:rFonts w:ascii="Times New Roman" w:hAnsi="Times New Roman" w:cs="Times New Roman"/>
                <w:sz w:val="20"/>
                <w:szCs w:val="20"/>
              </w:rPr>
            </w:pPr>
          </w:p>
        </w:tc>
        <w:tc>
          <w:tcPr>
            <w:tcW w:w="1115" w:type="dxa"/>
            <w:shd w:val="clear" w:color="auto" w:fill="FFFFFF"/>
          </w:tcPr>
          <w:p w:rsidR="009C68A6" w:rsidRDefault="009C68A6" w:rsidP="00E128B9">
            <w:pPr>
              <w:pStyle w:val="21"/>
              <w:framePr w:wrap="notBeside" w:vAnchor="text" w:hAnchor="text" w:xAlign="center" w:y="1"/>
              <w:shd w:val="clear" w:color="auto" w:fill="auto"/>
              <w:spacing w:after="0" w:line="240" w:lineRule="auto"/>
              <w:ind w:firstLine="0"/>
              <w:jc w:val="center"/>
              <w:rPr>
                <w:sz w:val="16"/>
                <w:szCs w:val="16"/>
              </w:rPr>
            </w:pPr>
            <w:r w:rsidRPr="00E128B9">
              <w:rPr>
                <w:sz w:val="16"/>
                <w:szCs w:val="16"/>
              </w:rPr>
              <w:t>д</w:t>
            </w:r>
            <w:r>
              <w:rPr>
                <w:sz w:val="16"/>
                <w:szCs w:val="16"/>
              </w:rPr>
              <w:t>о двух лет</w:t>
            </w:r>
          </w:p>
          <w:p w:rsidR="009C68A6" w:rsidRPr="00E128B9" w:rsidRDefault="009C68A6" w:rsidP="00E128B9">
            <w:pPr>
              <w:pStyle w:val="21"/>
              <w:framePr w:wrap="notBeside" w:vAnchor="text" w:hAnchor="text" w:xAlign="center" w:y="1"/>
              <w:shd w:val="clear" w:color="auto" w:fill="auto"/>
              <w:spacing w:after="0" w:line="240" w:lineRule="auto"/>
              <w:ind w:firstLine="0"/>
              <w:jc w:val="center"/>
              <w:rPr>
                <w:sz w:val="16"/>
                <w:szCs w:val="16"/>
              </w:rPr>
            </w:pPr>
          </w:p>
        </w:tc>
        <w:tc>
          <w:tcPr>
            <w:tcW w:w="1124" w:type="dxa"/>
            <w:shd w:val="clear" w:color="auto" w:fill="FFFFFF"/>
          </w:tcPr>
          <w:p w:rsidR="009C68A6" w:rsidRPr="00E128B9" w:rsidRDefault="009C68A6" w:rsidP="00E128B9">
            <w:pPr>
              <w:pStyle w:val="21"/>
              <w:framePr w:wrap="notBeside" w:vAnchor="text" w:hAnchor="text" w:xAlign="center" w:y="1"/>
              <w:shd w:val="clear" w:color="auto" w:fill="auto"/>
              <w:spacing w:after="0" w:line="240" w:lineRule="auto"/>
              <w:ind w:firstLine="0"/>
              <w:jc w:val="center"/>
              <w:rPr>
                <w:sz w:val="16"/>
                <w:szCs w:val="16"/>
              </w:rPr>
            </w:pPr>
            <w:r>
              <w:rPr>
                <w:sz w:val="16"/>
                <w:szCs w:val="16"/>
              </w:rPr>
              <w:t>с</w:t>
            </w:r>
            <w:r w:rsidRPr="00E128B9">
              <w:rPr>
                <w:sz w:val="16"/>
                <w:szCs w:val="16"/>
              </w:rPr>
              <w:t>выше 2</w:t>
            </w:r>
            <w:r>
              <w:rPr>
                <w:sz w:val="16"/>
                <w:szCs w:val="16"/>
              </w:rPr>
              <w:t xml:space="preserve"> лет</w:t>
            </w:r>
          </w:p>
        </w:tc>
        <w:tc>
          <w:tcPr>
            <w:tcW w:w="843" w:type="dxa"/>
            <w:vMerge/>
            <w:shd w:val="clear" w:color="auto" w:fill="FFFFFF"/>
          </w:tcPr>
          <w:p w:rsidR="009C68A6" w:rsidRPr="00E128B9" w:rsidRDefault="009C68A6" w:rsidP="00E128B9">
            <w:pPr>
              <w:framePr w:wrap="notBeside" w:vAnchor="text" w:hAnchor="text" w:xAlign="center" w:y="1"/>
              <w:jc w:val="center"/>
              <w:rPr>
                <w:rFonts w:ascii="Times New Roman" w:hAnsi="Times New Roman" w:cs="Times New Roman"/>
                <w:sz w:val="20"/>
                <w:szCs w:val="20"/>
              </w:rPr>
            </w:pPr>
          </w:p>
        </w:tc>
        <w:tc>
          <w:tcPr>
            <w:tcW w:w="876" w:type="dxa"/>
            <w:vMerge/>
            <w:shd w:val="clear" w:color="auto" w:fill="FFFFFF"/>
          </w:tcPr>
          <w:p w:rsidR="009C68A6" w:rsidRPr="00E128B9" w:rsidRDefault="009C68A6" w:rsidP="00D76791">
            <w:pPr>
              <w:framePr w:wrap="notBeside" w:vAnchor="text" w:hAnchor="text" w:xAlign="center" w:y="1"/>
              <w:rPr>
                <w:rFonts w:ascii="Times New Roman" w:hAnsi="Times New Roman" w:cs="Times New Roman"/>
                <w:sz w:val="20"/>
                <w:szCs w:val="20"/>
              </w:rPr>
            </w:pP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А</w:t>
            </w:r>
            <w:r w:rsidR="009C68A6">
              <w:rPr>
                <w:sz w:val="20"/>
                <w:szCs w:val="20"/>
              </w:rPr>
              <w:t>нтидопинговая политика в спорте</w:t>
            </w:r>
          </w:p>
        </w:tc>
        <w:tc>
          <w:tcPr>
            <w:tcW w:w="1115"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292"/>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Последствия применения допинга</w:t>
            </w:r>
          </w:p>
        </w:tc>
        <w:tc>
          <w:tcPr>
            <w:tcW w:w="1115"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Антидопинговое законодательство</w:t>
            </w:r>
          </w:p>
        </w:tc>
        <w:tc>
          <w:tcPr>
            <w:tcW w:w="1115"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475"/>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78" w:lineRule="exact"/>
              <w:ind w:firstLine="0"/>
              <w:rPr>
                <w:sz w:val="20"/>
                <w:szCs w:val="20"/>
              </w:rPr>
            </w:pPr>
            <w:r w:rsidRPr="00E128B9">
              <w:rPr>
                <w:sz w:val="20"/>
                <w:szCs w:val="20"/>
              </w:rPr>
              <w:t xml:space="preserve">Профилактика применения наркотических веществ и </w:t>
            </w:r>
            <w:proofErr w:type="spellStart"/>
            <w:r w:rsidRPr="00E128B9">
              <w:rPr>
                <w:sz w:val="20"/>
                <w:szCs w:val="20"/>
              </w:rPr>
              <w:t>каннабиноидов</w:t>
            </w:r>
            <w:proofErr w:type="spellEnd"/>
          </w:p>
        </w:tc>
        <w:tc>
          <w:tcPr>
            <w:tcW w:w="1115"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 xml:space="preserve">Запрещенные вещества и методы в спорте. </w:t>
            </w:r>
            <w:proofErr w:type="spellStart"/>
            <w:r w:rsidRPr="00E128B9">
              <w:rPr>
                <w:sz w:val="20"/>
                <w:szCs w:val="20"/>
              </w:rPr>
              <w:t>БАДы</w:t>
            </w:r>
            <w:proofErr w:type="spellEnd"/>
            <w:r w:rsidRPr="00E128B9">
              <w:rPr>
                <w:sz w:val="20"/>
                <w:szCs w:val="20"/>
              </w:rPr>
              <w:t xml:space="preserve"> в спорте</w:t>
            </w:r>
          </w:p>
        </w:tc>
        <w:tc>
          <w:tcPr>
            <w:tcW w:w="1115"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Всемирный антидопинговый кодекс</w:t>
            </w:r>
          </w:p>
        </w:tc>
        <w:tc>
          <w:tcPr>
            <w:tcW w:w="1115"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Общероссийские антидопинговые правила</w:t>
            </w:r>
          </w:p>
        </w:tc>
        <w:tc>
          <w:tcPr>
            <w:tcW w:w="1115"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Процедура прохождения допинг-контроля</w:t>
            </w:r>
          </w:p>
        </w:tc>
        <w:tc>
          <w:tcPr>
            <w:tcW w:w="1115"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9C68A6" w:rsidRPr="00E128B9" w:rsidTr="009C68A6">
        <w:trPr>
          <w:trHeight w:val="584"/>
          <w:jc w:val="center"/>
        </w:trPr>
        <w:tc>
          <w:tcPr>
            <w:tcW w:w="5354" w:type="dxa"/>
            <w:shd w:val="clear" w:color="auto" w:fill="FFFFFF"/>
          </w:tcPr>
          <w:p w:rsidR="009C68A6" w:rsidRPr="00E128B9" w:rsidRDefault="009C68A6" w:rsidP="003823BA">
            <w:pPr>
              <w:pStyle w:val="21"/>
              <w:framePr w:wrap="notBeside" w:vAnchor="text" w:hAnchor="text" w:xAlign="center" w:y="1"/>
              <w:shd w:val="clear" w:color="auto" w:fill="auto"/>
              <w:spacing w:after="0" w:line="240" w:lineRule="auto"/>
              <w:ind w:firstLine="0"/>
              <w:rPr>
                <w:sz w:val="20"/>
                <w:szCs w:val="20"/>
              </w:rPr>
            </w:pPr>
            <w:r w:rsidRPr="00E128B9">
              <w:rPr>
                <w:sz w:val="20"/>
                <w:szCs w:val="20"/>
              </w:rPr>
              <w:t>Права и обязанности спортсмена при прохождении допинг</w:t>
            </w:r>
            <w:r w:rsidR="003823BA">
              <w:rPr>
                <w:sz w:val="20"/>
                <w:szCs w:val="20"/>
              </w:rPr>
              <w:t xml:space="preserve"> кон</w:t>
            </w:r>
            <w:r w:rsidRPr="00E128B9">
              <w:rPr>
                <w:sz w:val="20"/>
                <w:szCs w:val="20"/>
              </w:rPr>
              <w:t>троля.</w:t>
            </w:r>
          </w:p>
        </w:tc>
        <w:tc>
          <w:tcPr>
            <w:tcW w:w="1115" w:type="dxa"/>
            <w:shd w:val="clear" w:color="auto" w:fill="FFFFFF"/>
          </w:tcPr>
          <w:p w:rsidR="009C68A6"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9C68A6"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9C68A6"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9C68A6"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Анаболические стероиды и стимуляторы.</w:t>
            </w:r>
          </w:p>
        </w:tc>
        <w:tc>
          <w:tcPr>
            <w:tcW w:w="1115"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Международный стандарт для проведения тестирования</w:t>
            </w:r>
          </w:p>
        </w:tc>
        <w:tc>
          <w:tcPr>
            <w:tcW w:w="1115" w:type="dxa"/>
            <w:shd w:val="clear" w:color="auto" w:fill="FFFFFF"/>
          </w:tcPr>
          <w:p w:rsidR="008A18DE" w:rsidRPr="00E128B9" w:rsidRDefault="008A18DE" w:rsidP="009C68A6">
            <w:pPr>
              <w:framePr w:wrap="notBeside" w:vAnchor="text" w:hAnchor="text" w:xAlign="center" w:y="1"/>
              <w:jc w:val="center"/>
              <w:rPr>
                <w:rFonts w:ascii="Times New Roman" w:hAnsi="Times New Roman" w:cs="Times New Roman"/>
                <w:sz w:val="20"/>
                <w:szCs w:val="20"/>
              </w:rPr>
            </w:pP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Антидопинговые правила ОСОО ОКР</w:t>
            </w:r>
          </w:p>
        </w:tc>
        <w:tc>
          <w:tcPr>
            <w:tcW w:w="1115" w:type="dxa"/>
            <w:shd w:val="clear" w:color="auto" w:fill="FFFFFF"/>
          </w:tcPr>
          <w:p w:rsidR="008A18DE" w:rsidRPr="00E128B9" w:rsidRDefault="008A18DE" w:rsidP="009C68A6">
            <w:pPr>
              <w:framePr w:wrap="notBeside" w:vAnchor="text" w:hAnchor="text" w:xAlign="center" w:y="1"/>
              <w:jc w:val="center"/>
              <w:rPr>
                <w:rFonts w:ascii="Times New Roman" w:hAnsi="Times New Roman" w:cs="Times New Roman"/>
                <w:sz w:val="20"/>
                <w:szCs w:val="20"/>
              </w:rPr>
            </w:pP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316"/>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40" w:lineRule="auto"/>
              <w:ind w:firstLine="0"/>
              <w:rPr>
                <w:sz w:val="20"/>
                <w:szCs w:val="20"/>
              </w:rPr>
            </w:pPr>
            <w:r w:rsidRPr="00E128B9">
              <w:rPr>
                <w:sz w:val="20"/>
                <w:szCs w:val="20"/>
              </w:rPr>
              <w:t>Список запрещенных препаратов</w:t>
            </w:r>
          </w:p>
        </w:tc>
        <w:tc>
          <w:tcPr>
            <w:tcW w:w="1115" w:type="dxa"/>
            <w:shd w:val="clear" w:color="auto" w:fill="FFFFFF"/>
          </w:tcPr>
          <w:p w:rsidR="008A18DE" w:rsidRPr="00E128B9" w:rsidRDefault="008A18DE" w:rsidP="009C68A6">
            <w:pPr>
              <w:framePr w:wrap="notBeside" w:vAnchor="text" w:hAnchor="text" w:xAlign="center" w:y="1"/>
              <w:jc w:val="center"/>
              <w:rPr>
                <w:rFonts w:ascii="Times New Roman" w:hAnsi="Times New Roman" w:cs="Times New Roman"/>
                <w:sz w:val="20"/>
                <w:szCs w:val="20"/>
              </w:rPr>
            </w:pP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r w:rsidR="008A18DE" w:rsidRPr="00E128B9" w:rsidTr="009C68A6">
        <w:trPr>
          <w:trHeight w:val="589"/>
          <w:jc w:val="center"/>
        </w:trPr>
        <w:tc>
          <w:tcPr>
            <w:tcW w:w="5354" w:type="dxa"/>
            <w:shd w:val="clear" w:color="auto" w:fill="FFFFFF"/>
          </w:tcPr>
          <w:p w:rsidR="008A18DE" w:rsidRPr="00E128B9" w:rsidRDefault="008A18DE" w:rsidP="00D76791">
            <w:pPr>
              <w:pStyle w:val="21"/>
              <w:framePr w:wrap="notBeside" w:vAnchor="text" w:hAnchor="text" w:xAlign="center" w:y="1"/>
              <w:shd w:val="clear" w:color="auto" w:fill="auto"/>
              <w:spacing w:after="0" w:line="283" w:lineRule="exact"/>
              <w:ind w:firstLine="0"/>
              <w:rPr>
                <w:sz w:val="20"/>
                <w:szCs w:val="20"/>
              </w:rPr>
            </w:pPr>
            <w:r w:rsidRPr="00E128B9">
              <w:rPr>
                <w:sz w:val="20"/>
                <w:szCs w:val="20"/>
              </w:rPr>
              <w:t>Международный стандарт: Список запрещённых субстанций и методов.</w:t>
            </w:r>
          </w:p>
        </w:tc>
        <w:tc>
          <w:tcPr>
            <w:tcW w:w="1115" w:type="dxa"/>
            <w:shd w:val="clear" w:color="auto" w:fill="FFFFFF"/>
          </w:tcPr>
          <w:p w:rsidR="008A18DE" w:rsidRPr="00E128B9" w:rsidRDefault="008A18DE" w:rsidP="009C68A6">
            <w:pPr>
              <w:framePr w:wrap="notBeside" w:vAnchor="text" w:hAnchor="text" w:xAlign="center" w:y="1"/>
              <w:jc w:val="center"/>
              <w:rPr>
                <w:rFonts w:ascii="Times New Roman" w:hAnsi="Times New Roman" w:cs="Times New Roman"/>
                <w:sz w:val="20"/>
                <w:szCs w:val="20"/>
              </w:rPr>
            </w:pPr>
          </w:p>
        </w:tc>
        <w:tc>
          <w:tcPr>
            <w:tcW w:w="1124"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43"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c>
          <w:tcPr>
            <w:tcW w:w="876" w:type="dxa"/>
            <w:shd w:val="clear" w:color="auto" w:fill="FFFFFF"/>
          </w:tcPr>
          <w:p w:rsidR="008A18DE" w:rsidRPr="00E128B9" w:rsidRDefault="009C68A6" w:rsidP="009C68A6">
            <w:pPr>
              <w:pStyle w:val="21"/>
              <w:framePr w:wrap="notBeside" w:vAnchor="text" w:hAnchor="text" w:xAlign="center" w:y="1"/>
              <w:shd w:val="clear" w:color="auto" w:fill="auto"/>
              <w:spacing w:after="0" w:line="240" w:lineRule="auto"/>
              <w:ind w:firstLine="0"/>
              <w:jc w:val="center"/>
              <w:rPr>
                <w:sz w:val="20"/>
                <w:szCs w:val="20"/>
              </w:rPr>
            </w:pPr>
            <w:r w:rsidRPr="00E128B9">
              <w:rPr>
                <w:sz w:val="20"/>
                <w:szCs w:val="20"/>
              </w:rPr>
              <w:t>x</w:t>
            </w:r>
          </w:p>
        </w:tc>
      </w:tr>
    </w:tbl>
    <w:p w:rsidR="00F37554" w:rsidRDefault="00F37554" w:rsidP="00D76791">
      <w:pPr>
        <w:pStyle w:val="24"/>
        <w:keepNext/>
        <w:keepLines/>
        <w:shd w:val="clear" w:color="auto" w:fill="auto"/>
        <w:spacing w:after="0" w:line="274" w:lineRule="exact"/>
        <w:ind w:firstLine="0"/>
        <w:rPr>
          <w:sz w:val="24"/>
          <w:szCs w:val="24"/>
        </w:rPr>
      </w:pPr>
      <w:bookmarkStart w:id="60" w:name="bookmark61"/>
    </w:p>
    <w:p w:rsidR="008A18DE" w:rsidRPr="00D76791" w:rsidRDefault="008A18DE" w:rsidP="00D76791">
      <w:pPr>
        <w:pStyle w:val="24"/>
        <w:keepNext/>
        <w:keepLines/>
        <w:shd w:val="clear" w:color="auto" w:fill="auto"/>
        <w:spacing w:after="0" w:line="274" w:lineRule="exact"/>
        <w:ind w:firstLine="0"/>
        <w:rPr>
          <w:sz w:val="24"/>
          <w:szCs w:val="24"/>
        </w:rPr>
      </w:pPr>
      <w:r w:rsidRPr="00D76791">
        <w:rPr>
          <w:sz w:val="24"/>
          <w:szCs w:val="24"/>
        </w:rPr>
        <w:t>3.9 Планы инструкторской и судейской практики</w:t>
      </w:r>
      <w:bookmarkEnd w:id="60"/>
    </w:p>
    <w:p w:rsidR="008A18DE" w:rsidRPr="00D76791" w:rsidRDefault="008A18DE" w:rsidP="00F37554">
      <w:pPr>
        <w:pStyle w:val="21"/>
        <w:shd w:val="clear" w:color="auto" w:fill="auto"/>
        <w:spacing w:after="0" w:line="274" w:lineRule="exact"/>
        <w:ind w:right="-1" w:firstLine="700"/>
        <w:jc w:val="both"/>
        <w:rPr>
          <w:sz w:val="24"/>
          <w:szCs w:val="24"/>
        </w:rPr>
      </w:pPr>
      <w:r w:rsidRPr="00D76791">
        <w:rPr>
          <w:sz w:val="24"/>
          <w:szCs w:val="24"/>
        </w:rPr>
        <w:t>В течение всего периода обучения тренер готовит себе помощников, привлекая спортсменов к организации занятий и проведению соревнований. Инструкторская и судейская практика проводится на занятиях и вне занятий. Все занимающиеся осваивают навыки самостоятельной работы и навыки судейства соревнований. В тренировочном процессе необходимо последовательно освоить следующие умения и навыки:</w:t>
      </w:r>
    </w:p>
    <w:p w:rsidR="008A18DE" w:rsidRPr="00D76791" w:rsidRDefault="009C68A6" w:rsidP="00F37554">
      <w:pPr>
        <w:pStyle w:val="21"/>
        <w:shd w:val="clear" w:color="auto" w:fill="auto"/>
        <w:tabs>
          <w:tab w:val="left" w:pos="783"/>
        </w:tabs>
        <w:spacing w:after="0" w:line="274" w:lineRule="exact"/>
        <w:ind w:right="-1" w:firstLine="0"/>
        <w:jc w:val="both"/>
        <w:rPr>
          <w:sz w:val="24"/>
          <w:szCs w:val="24"/>
        </w:rPr>
      </w:pPr>
      <w:r>
        <w:rPr>
          <w:sz w:val="24"/>
          <w:szCs w:val="24"/>
        </w:rPr>
        <w:t>1.</w:t>
      </w:r>
      <w:r w:rsidR="008A18DE" w:rsidRPr="00D76791">
        <w:rPr>
          <w:sz w:val="24"/>
          <w:szCs w:val="24"/>
        </w:rPr>
        <w:t>Уметь построить группу и подать основные команды на месте и в движении.</w:t>
      </w:r>
    </w:p>
    <w:p w:rsidR="008A18DE" w:rsidRPr="00D76791" w:rsidRDefault="009C68A6" w:rsidP="00F37554">
      <w:pPr>
        <w:pStyle w:val="21"/>
        <w:shd w:val="clear" w:color="auto" w:fill="auto"/>
        <w:tabs>
          <w:tab w:val="left" w:pos="802"/>
        </w:tabs>
        <w:spacing w:after="0" w:line="274" w:lineRule="exact"/>
        <w:ind w:right="-1" w:firstLine="0"/>
        <w:jc w:val="both"/>
        <w:rPr>
          <w:sz w:val="24"/>
          <w:szCs w:val="24"/>
        </w:rPr>
      </w:pPr>
      <w:r>
        <w:rPr>
          <w:sz w:val="24"/>
          <w:szCs w:val="24"/>
        </w:rPr>
        <w:t>2.</w:t>
      </w:r>
      <w:r w:rsidR="008A18DE" w:rsidRPr="00D76791">
        <w:rPr>
          <w:sz w:val="24"/>
          <w:szCs w:val="24"/>
        </w:rPr>
        <w:t>Уметь составить конспект и провести разминку в группе.</w:t>
      </w:r>
    </w:p>
    <w:p w:rsidR="008A18DE" w:rsidRPr="00D76791" w:rsidRDefault="009C68A6" w:rsidP="00F37554">
      <w:pPr>
        <w:pStyle w:val="21"/>
        <w:shd w:val="clear" w:color="auto" w:fill="auto"/>
        <w:tabs>
          <w:tab w:val="left" w:pos="802"/>
        </w:tabs>
        <w:spacing w:after="0" w:line="274" w:lineRule="exact"/>
        <w:ind w:right="-1" w:firstLine="0"/>
        <w:jc w:val="both"/>
        <w:rPr>
          <w:sz w:val="24"/>
          <w:szCs w:val="24"/>
        </w:rPr>
      </w:pPr>
      <w:r>
        <w:rPr>
          <w:sz w:val="24"/>
          <w:szCs w:val="24"/>
        </w:rPr>
        <w:t>3.</w:t>
      </w:r>
      <w:r w:rsidR="008A18DE" w:rsidRPr="00D76791">
        <w:rPr>
          <w:sz w:val="24"/>
          <w:szCs w:val="24"/>
        </w:rPr>
        <w:t>Уметь определить и исправить ошибку в выполнении приемов у товарища по команде.</w:t>
      </w:r>
    </w:p>
    <w:p w:rsidR="008A18DE" w:rsidRPr="00D76791" w:rsidRDefault="009C68A6" w:rsidP="00F37554">
      <w:pPr>
        <w:pStyle w:val="21"/>
        <w:shd w:val="clear" w:color="auto" w:fill="auto"/>
        <w:tabs>
          <w:tab w:val="left" w:pos="798"/>
        </w:tabs>
        <w:spacing w:after="0" w:line="274" w:lineRule="exact"/>
        <w:ind w:right="-1" w:firstLine="0"/>
        <w:jc w:val="both"/>
        <w:rPr>
          <w:sz w:val="24"/>
          <w:szCs w:val="24"/>
        </w:rPr>
      </w:pPr>
      <w:r>
        <w:rPr>
          <w:sz w:val="24"/>
          <w:szCs w:val="24"/>
        </w:rPr>
        <w:t>4.</w:t>
      </w:r>
      <w:r w:rsidR="008A18DE" w:rsidRPr="00D76791">
        <w:rPr>
          <w:sz w:val="24"/>
          <w:szCs w:val="24"/>
        </w:rPr>
        <w:t>Провести тренировочное занятие в младших группах под наблюдением тренера.</w:t>
      </w:r>
    </w:p>
    <w:p w:rsidR="008A18DE" w:rsidRPr="00D76791" w:rsidRDefault="009C68A6" w:rsidP="00F37554">
      <w:pPr>
        <w:pStyle w:val="21"/>
        <w:shd w:val="clear" w:color="auto" w:fill="auto"/>
        <w:tabs>
          <w:tab w:val="left" w:pos="798"/>
        </w:tabs>
        <w:spacing w:after="0" w:line="274" w:lineRule="exact"/>
        <w:ind w:right="-1" w:firstLine="0"/>
        <w:jc w:val="both"/>
        <w:rPr>
          <w:sz w:val="24"/>
          <w:szCs w:val="24"/>
        </w:rPr>
      </w:pPr>
      <w:r>
        <w:rPr>
          <w:sz w:val="24"/>
          <w:szCs w:val="24"/>
        </w:rPr>
        <w:t>5.</w:t>
      </w:r>
      <w:r w:rsidR="008A18DE" w:rsidRPr="00D76791">
        <w:rPr>
          <w:sz w:val="24"/>
          <w:szCs w:val="24"/>
        </w:rPr>
        <w:t>Уметь составить конспект и провести занятие с командой.</w:t>
      </w:r>
    </w:p>
    <w:p w:rsidR="008A18DE" w:rsidRPr="00D76791" w:rsidRDefault="009C68A6" w:rsidP="00F37554">
      <w:pPr>
        <w:pStyle w:val="21"/>
        <w:shd w:val="clear" w:color="auto" w:fill="auto"/>
        <w:tabs>
          <w:tab w:val="left" w:pos="798"/>
        </w:tabs>
        <w:spacing w:after="0" w:line="274" w:lineRule="exact"/>
        <w:ind w:right="-1" w:firstLine="0"/>
        <w:jc w:val="both"/>
        <w:rPr>
          <w:sz w:val="24"/>
          <w:szCs w:val="24"/>
        </w:rPr>
      </w:pPr>
      <w:r>
        <w:rPr>
          <w:sz w:val="24"/>
          <w:szCs w:val="24"/>
        </w:rPr>
        <w:t>6.</w:t>
      </w:r>
      <w:r w:rsidR="008A18DE" w:rsidRPr="00D76791">
        <w:rPr>
          <w:sz w:val="24"/>
          <w:szCs w:val="24"/>
        </w:rPr>
        <w:t>Уметь провести подготовку команды к соревнованиям.</w:t>
      </w:r>
    </w:p>
    <w:p w:rsidR="008A18DE" w:rsidRPr="00D76791" w:rsidRDefault="009C68A6" w:rsidP="00F37554">
      <w:pPr>
        <w:pStyle w:val="21"/>
        <w:shd w:val="clear" w:color="auto" w:fill="auto"/>
        <w:tabs>
          <w:tab w:val="left" w:pos="798"/>
        </w:tabs>
        <w:spacing w:after="0" w:line="274" w:lineRule="exact"/>
        <w:ind w:right="-1" w:firstLine="0"/>
        <w:jc w:val="both"/>
        <w:rPr>
          <w:sz w:val="24"/>
          <w:szCs w:val="24"/>
        </w:rPr>
      </w:pPr>
      <w:r>
        <w:rPr>
          <w:sz w:val="24"/>
          <w:szCs w:val="24"/>
        </w:rPr>
        <w:t>7.</w:t>
      </w:r>
      <w:r w:rsidR="008A18DE" w:rsidRPr="00D76791">
        <w:rPr>
          <w:sz w:val="24"/>
          <w:szCs w:val="24"/>
        </w:rPr>
        <w:t>Уметь руководить командой на соревнованиях.</w:t>
      </w:r>
    </w:p>
    <w:p w:rsidR="008A18DE" w:rsidRPr="00D76791" w:rsidRDefault="008A18DE" w:rsidP="00F37554">
      <w:pPr>
        <w:pStyle w:val="21"/>
        <w:shd w:val="clear" w:color="auto" w:fill="auto"/>
        <w:spacing w:after="0" w:line="274" w:lineRule="exact"/>
        <w:ind w:right="-1" w:firstLine="580"/>
        <w:jc w:val="both"/>
        <w:rPr>
          <w:sz w:val="24"/>
          <w:szCs w:val="24"/>
        </w:rPr>
      </w:pPr>
      <w:r w:rsidRPr="00D76791">
        <w:rPr>
          <w:sz w:val="24"/>
          <w:szCs w:val="24"/>
        </w:rPr>
        <w:t>Для получения звания судьи по спорту каждый занимающийся должен освоить следующие навыки:</w:t>
      </w:r>
    </w:p>
    <w:p w:rsidR="008A18DE" w:rsidRPr="00D76791" w:rsidRDefault="009C68A6" w:rsidP="00F37554">
      <w:pPr>
        <w:pStyle w:val="21"/>
        <w:shd w:val="clear" w:color="auto" w:fill="auto"/>
        <w:tabs>
          <w:tab w:val="left" w:pos="783"/>
        </w:tabs>
        <w:spacing w:after="0" w:line="274" w:lineRule="exact"/>
        <w:ind w:right="-1" w:firstLine="0"/>
        <w:jc w:val="both"/>
        <w:rPr>
          <w:sz w:val="24"/>
          <w:szCs w:val="24"/>
        </w:rPr>
      </w:pPr>
      <w:r>
        <w:rPr>
          <w:sz w:val="24"/>
          <w:szCs w:val="24"/>
        </w:rPr>
        <w:t>1.</w:t>
      </w:r>
      <w:r w:rsidR="008A18DE" w:rsidRPr="00D76791">
        <w:rPr>
          <w:sz w:val="24"/>
          <w:szCs w:val="24"/>
        </w:rPr>
        <w:t>Уметь составить положение для проведения соревнований по гандболу.</w:t>
      </w:r>
    </w:p>
    <w:p w:rsidR="008A18DE" w:rsidRPr="00D76791" w:rsidRDefault="009C68A6" w:rsidP="00F37554">
      <w:pPr>
        <w:pStyle w:val="21"/>
        <w:shd w:val="clear" w:color="auto" w:fill="auto"/>
        <w:tabs>
          <w:tab w:val="left" w:pos="802"/>
        </w:tabs>
        <w:spacing w:after="0" w:line="274" w:lineRule="exact"/>
        <w:ind w:right="-1" w:firstLine="0"/>
        <w:jc w:val="both"/>
        <w:rPr>
          <w:sz w:val="24"/>
          <w:szCs w:val="24"/>
        </w:rPr>
      </w:pPr>
      <w:r>
        <w:rPr>
          <w:sz w:val="24"/>
          <w:szCs w:val="24"/>
        </w:rPr>
        <w:t>2.</w:t>
      </w:r>
      <w:r w:rsidR="008A18DE" w:rsidRPr="00D76791">
        <w:rPr>
          <w:sz w:val="24"/>
          <w:szCs w:val="24"/>
        </w:rPr>
        <w:t>Уметь вести протокол игры.</w:t>
      </w:r>
    </w:p>
    <w:p w:rsidR="008A18DE" w:rsidRPr="00D76791" w:rsidRDefault="009C68A6" w:rsidP="00F37554">
      <w:pPr>
        <w:pStyle w:val="21"/>
        <w:shd w:val="clear" w:color="auto" w:fill="auto"/>
        <w:tabs>
          <w:tab w:val="left" w:pos="802"/>
        </w:tabs>
        <w:spacing w:after="0" w:line="274" w:lineRule="exact"/>
        <w:ind w:right="-1" w:firstLine="0"/>
        <w:jc w:val="both"/>
        <w:rPr>
          <w:sz w:val="24"/>
          <w:szCs w:val="24"/>
        </w:rPr>
      </w:pPr>
      <w:r>
        <w:rPr>
          <w:sz w:val="24"/>
          <w:szCs w:val="24"/>
        </w:rPr>
        <w:t>3.</w:t>
      </w:r>
      <w:r w:rsidR="008A18DE" w:rsidRPr="00D76791">
        <w:rPr>
          <w:sz w:val="24"/>
          <w:szCs w:val="24"/>
        </w:rPr>
        <w:t>Участвовать в судействе учебных игр совместно с тренером.</w:t>
      </w:r>
    </w:p>
    <w:p w:rsidR="008A18DE" w:rsidRPr="00D76791" w:rsidRDefault="009C68A6" w:rsidP="00F37554">
      <w:pPr>
        <w:pStyle w:val="21"/>
        <w:shd w:val="clear" w:color="auto" w:fill="auto"/>
        <w:tabs>
          <w:tab w:val="left" w:pos="807"/>
        </w:tabs>
        <w:spacing w:after="0" w:line="274" w:lineRule="exact"/>
        <w:ind w:right="-1" w:firstLine="0"/>
        <w:jc w:val="both"/>
        <w:rPr>
          <w:sz w:val="24"/>
          <w:szCs w:val="24"/>
        </w:rPr>
      </w:pPr>
      <w:r>
        <w:rPr>
          <w:sz w:val="24"/>
          <w:szCs w:val="24"/>
        </w:rPr>
        <w:t>4.</w:t>
      </w:r>
      <w:r w:rsidR="008A18DE" w:rsidRPr="00D76791">
        <w:rPr>
          <w:sz w:val="24"/>
          <w:szCs w:val="24"/>
        </w:rPr>
        <w:t>Судейство учебных игр в поле (самостоятельно).</w:t>
      </w:r>
    </w:p>
    <w:p w:rsidR="008A18DE" w:rsidRPr="00D76791" w:rsidRDefault="009C68A6" w:rsidP="00F37554">
      <w:pPr>
        <w:pStyle w:val="21"/>
        <w:shd w:val="clear" w:color="auto" w:fill="auto"/>
        <w:tabs>
          <w:tab w:val="left" w:pos="798"/>
        </w:tabs>
        <w:spacing w:after="0" w:line="274" w:lineRule="exact"/>
        <w:ind w:right="-1" w:firstLine="0"/>
        <w:jc w:val="both"/>
        <w:rPr>
          <w:sz w:val="24"/>
          <w:szCs w:val="24"/>
        </w:rPr>
      </w:pPr>
      <w:r>
        <w:rPr>
          <w:sz w:val="24"/>
          <w:szCs w:val="24"/>
        </w:rPr>
        <w:t>5.</w:t>
      </w:r>
      <w:r w:rsidR="008A18DE" w:rsidRPr="00D76791">
        <w:rPr>
          <w:sz w:val="24"/>
          <w:szCs w:val="24"/>
        </w:rPr>
        <w:t>Участие в судействе официальных соревнований в роли судьи в поле и в составе секретариата.</w:t>
      </w:r>
    </w:p>
    <w:p w:rsidR="008A18DE" w:rsidRPr="00D76791" w:rsidRDefault="009C68A6" w:rsidP="00F37554">
      <w:pPr>
        <w:pStyle w:val="21"/>
        <w:shd w:val="clear" w:color="auto" w:fill="auto"/>
        <w:tabs>
          <w:tab w:val="left" w:pos="798"/>
        </w:tabs>
        <w:spacing w:after="0" w:line="274" w:lineRule="exact"/>
        <w:ind w:right="-1" w:firstLine="0"/>
        <w:jc w:val="both"/>
        <w:rPr>
          <w:sz w:val="24"/>
          <w:szCs w:val="24"/>
        </w:rPr>
      </w:pPr>
      <w:r>
        <w:rPr>
          <w:sz w:val="24"/>
          <w:szCs w:val="24"/>
        </w:rPr>
        <w:t>6.</w:t>
      </w:r>
      <w:r w:rsidR="008A18DE" w:rsidRPr="00D76791">
        <w:rPr>
          <w:sz w:val="24"/>
          <w:szCs w:val="24"/>
        </w:rPr>
        <w:t>Уметь судить игры в качестве судьи в поле.</w:t>
      </w:r>
    </w:p>
    <w:p w:rsidR="008A18DE" w:rsidRPr="00D76791" w:rsidRDefault="008A18DE" w:rsidP="00D76791">
      <w:pPr>
        <w:pStyle w:val="21"/>
        <w:shd w:val="clear" w:color="auto" w:fill="auto"/>
        <w:spacing w:after="125" w:line="274" w:lineRule="exact"/>
        <w:ind w:right="600" w:firstLine="580"/>
        <w:rPr>
          <w:sz w:val="24"/>
          <w:szCs w:val="24"/>
        </w:rPr>
      </w:pPr>
      <w:r w:rsidRPr="00D76791">
        <w:rPr>
          <w:sz w:val="24"/>
          <w:szCs w:val="24"/>
        </w:rPr>
        <w:t xml:space="preserve">На этапе спортивного совершенствования и высшего спортивного мастерства </w:t>
      </w:r>
      <w:r w:rsidR="001771B5">
        <w:rPr>
          <w:sz w:val="24"/>
          <w:szCs w:val="24"/>
        </w:rPr>
        <w:t xml:space="preserve">могут быть организованы </w:t>
      </w:r>
      <w:r w:rsidRPr="00D76791">
        <w:rPr>
          <w:sz w:val="24"/>
          <w:szCs w:val="24"/>
        </w:rPr>
        <w:t>специальные семинары по подготовке общественных тренеров и судей. Участники семинара сдают зачет или экзамен по теории и практике, который оформляется протоколом.</w:t>
      </w:r>
    </w:p>
    <w:tbl>
      <w:tblPr>
        <w:tblW w:w="9251" w:type="dxa"/>
        <w:jc w:val="center"/>
        <w:tblLayout w:type="fixed"/>
        <w:tblCellMar>
          <w:left w:w="10" w:type="dxa"/>
          <w:right w:w="10" w:type="dxa"/>
        </w:tblCellMar>
        <w:tblLook w:val="0000" w:firstRow="0" w:lastRow="0" w:firstColumn="0" w:lastColumn="0" w:noHBand="0" w:noVBand="0"/>
      </w:tblPr>
      <w:tblGrid>
        <w:gridCol w:w="5113"/>
        <w:gridCol w:w="1134"/>
        <w:gridCol w:w="1080"/>
        <w:gridCol w:w="1046"/>
        <w:gridCol w:w="878"/>
      </w:tblGrid>
      <w:tr w:rsidR="008A18DE" w:rsidRPr="009C68A6" w:rsidTr="005944EF">
        <w:trPr>
          <w:trHeight w:val="317"/>
          <w:jc w:val="center"/>
        </w:trPr>
        <w:tc>
          <w:tcPr>
            <w:tcW w:w="5113" w:type="dxa"/>
            <w:vMerge w:val="restart"/>
            <w:tcBorders>
              <w:top w:val="single" w:sz="4" w:space="0" w:color="auto"/>
              <w:left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lastRenderedPageBreak/>
              <w:t>Вид практики и тема</w:t>
            </w:r>
          </w:p>
        </w:tc>
        <w:tc>
          <w:tcPr>
            <w:tcW w:w="4138" w:type="dxa"/>
            <w:gridSpan w:val="4"/>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Этапы и годы подготовки</w:t>
            </w:r>
          </w:p>
        </w:tc>
      </w:tr>
      <w:tr w:rsidR="008A18DE" w:rsidRPr="009C68A6" w:rsidTr="005944EF">
        <w:trPr>
          <w:trHeight w:val="288"/>
          <w:jc w:val="center"/>
        </w:trPr>
        <w:tc>
          <w:tcPr>
            <w:tcW w:w="5113" w:type="dxa"/>
            <w:vMerge/>
            <w:tcBorders>
              <w:left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ТЭ</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ССМ</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ВСМ</w:t>
            </w:r>
          </w:p>
        </w:tc>
      </w:tr>
      <w:tr w:rsidR="008A18DE" w:rsidRPr="009C68A6" w:rsidTr="005944EF">
        <w:trPr>
          <w:trHeight w:val="210"/>
          <w:jc w:val="center"/>
        </w:trPr>
        <w:tc>
          <w:tcPr>
            <w:tcW w:w="5113" w:type="dxa"/>
            <w:vMerge/>
            <w:tcBorders>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5944EF" w:rsidP="005944EF">
            <w:pPr>
              <w:pStyle w:val="21"/>
              <w:framePr w:wrap="notBeside" w:vAnchor="text" w:hAnchor="text" w:xAlign="center" w:y="1"/>
              <w:shd w:val="clear" w:color="auto" w:fill="auto"/>
              <w:spacing w:after="60" w:line="240" w:lineRule="auto"/>
              <w:ind w:firstLine="0"/>
              <w:jc w:val="center"/>
              <w:rPr>
                <w:sz w:val="20"/>
                <w:szCs w:val="20"/>
              </w:rPr>
            </w:pPr>
            <w:r>
              <w:rPr>
                <w:sz w:val="20"/>
                <w:szCs w:val="20"/>
              </w:rPr>
              <w:t>д</w:t>
            </w:r>
            <w:r w:rsidR="008A18DE" w:rsidRPr="009C68A6">
              <w:rPr>
                <w:sz w:val="20"/>
                <w:szCs w:val="20"/>
              </w:rPr>
              <w:t>о</w:t>
            </w:r>
            <w:r>
              <w:rPr>
                <w:sz w:val="20"/>
                <w:szCs w:val="20"/>
              </w:rPr>
              <w:t xml:space="preserve"> </w:t>
            </w:r>
            <w:r w:rsidR="008A18DE" w:rsidRPr="009C68A6">
              <w:rPr>
                <w:sz w:val="20"/>
                <w:szCs w:val="20"/>
              </w:rPr>
              <w:t>2 лет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5944EF" w:rsidP="009C68A6">
            <w:pPr>
              <w:pStyle w:val="21"/>
              <w:framePr w:wrap="notBeside" w:vAnchor="text" w:hAnchor="text" w:xAlign="center" w:y="1"/>
              <w:shd w:val="clear" w:color="auto" w:fill="auto"/>
              <w:spacing w:after="0" w:line="288" w:lineRule="exact"/>
              <w:ind w:firstLine="0"/>
              <w:jc w:val="center"/>
              <w:rPr>
                <w:sz w:val="20"/>
                <w:szCs w:val="20"/>
              </w:rPr>
            </w:pPr>
            <w:r>
              <w:rPr>
                <w:sz w:val="20"/>
                <w:szCs w:val="20"/>
              </w:rPr>
              <w:t>с</w:t>
            </w:r>
            <w:r w:rsidR="008A18DE" w:rsidRPr="009C68A6">
              <w:rPr>
                <w:sz w:val="20"/>
                <w:szCs w:val="20"/>
              </w:rPr>
              <w:t>выше 2 лет</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rPr>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3"/>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8A18DE" w:rsidRDefault="008A18DE" w:rsidP="00D76791">
            <w:pPr>
              <w:pStyle w:val="21"/>
              <w:framePr w:wrap="notBeside" w:vAnchor="text" w:hAnchor="text" w:xAlign="center" w:y="1"/>
              <w:shd w:val="clear" w:color="auto" w:fill="auto"/>
              <w:spacing w:after="0" w:line="240" w:lineRule="auto"/>
              <w:ind w:firstLine="0"/>
              <w:rPr>
                <w:sz w:val="20"/>
                <w:szCs w:val="20"/>
              </w:rPr>
            </w:pPr>
            <w:r w:rsidRPr="009C68A6">
              <w:rPr>
                <w:sz w:val="20"/>
                <w:szCs w:val="20"/>
              </w:rPr>
              <w:t>Инструкторская практика:</w:t>
            </w:r>
          </w:p>
          <w:p w:rsidR="005944EF" w:rsidRPr="009C68A6" w:rsidRDefault="005944EF" w:rsidP="00D76791">
            <w:pPr>
              <w:pStyle w:val="21"/>
              <w:framePr w:wrap="notBeside" w:vAnchor="text" w:hAnchor="text" w:xAlign="center" w:y="1"/>
              <w:shd w:val="clear" w:color="auto" w:fill="auto"/>
              <w:spacing w:after="0"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10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9C68A6" w:rsidP="009C68A6">
            <w:pPr>
              <w:pStyle w:val="21"/>
              <w:framePr w:wrap="notBeside" w:vAnchor="text" w:hAnchor="text" w:xAlign="center" w:y="1"/>
              <w:shd w:val="clear" w:color="auto" w:fill="auto"/>
              <w:spacing w:after="0" w:line="240" w:lineRule="auto"/>
              <w:ind w:firstLine="0"/>
              <w:jc w:val="center"/>
              <w:rPr>
                <w:sz w:val="20"/>
                <w:szCs w:val="20"/>
              </w:rPr>
            </w:pPr>
            <w:r>
              <w:rPr>
                <w:sz w:val="20"/>
                <w:szCs w:val="20"/>
              </w:rPr>
              <w:t>10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8"/>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8A18DE" w:rsidRDefault="008A18DE" w:rsidP="00D76791">
            <w:pPr>
              <w:pStyle w:val="21"/>
              <w:framePr w:wrap="notBeside" w:vAnchor="text" w:hAnchor="text" w:xAlign="center" w:y="1"/>
              <w:shd w:val="clear" w:color="auto" w:fill="auto"/>
              <w:spacing w:after="0" w:line="240" w:lineRule="auto"/>
              <w:ind w:firstLine="0"/>
              <w:rPr>
                <w:sz w:val="20"/>
                <w:szCs w:val="20"/>
              </w:rPr>
            </w:pPr>
            <w:r w:rsidRPr="009C68A6">
              <w:rPr>
                <w:sz w:val="20"/>
                <w:szCs w:val="20"/>
              </w:rPr>
              <w:t>- подача строевых команд и распоряжений</w:t>
            </w:r>
          </w:p>
          <w:p w:rsidR="005944EF" w:rsidRPr="009C68A6" w:rsidRDefault="005944EF" w:rsidP="00D76791">
            <w:pPr>
              <w:pStyle w:val="21"/>
              <w:framePr w:wrap="notBeside" w:vAnchor="text" w:hAnchor="text" w:xAlign="center" w:y="1"/>
              <w:shd w:val="clear" w:color="auto" w:fill="auto"/>
              <w:spacing w:after="0"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vertAlign w:val="subscript"/>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3"/>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8A18DE" w:rsidRDefault="008A18DE" w:rsidP="00D76791">
            <w:pPr>
              <w:pStyle w:val="21"/>
              <w:framePr w:wrap="notBeside" w:vAnchor="text" w:hAnchor="text" w:xAlign="center" w:y="1"/>
              <w:shd w:val="clear" w:color="auto" w:fill="auto"/>
              <w:spacing w:after="0" w:line="240" w:lineRule="auto"/>
              <w:ind w:firstLine="0"/>
              <w:rPr>
                <w:sz w:val="20"/>
                <w:szCs w:val="20"/>
              </w:rPr>
            </w:pPr>
            <w:r w:rsidRPr="009C68A6">
              <w:rPr>
                <w:sz w:val="20"/>
                <w:szCs w:val="20"/>
              </w:rPr>
              <w:t>- разработка плана и проведение разминки</w:t>
            </w:r>
          </w:p>
          <w:p w:rsidR="005944EF" w:rsidRPr="009C68A6" w:rsidRDefault="005944EF" w:rsidP="00D76791">
            <w:pPr>
              <w:pStyle w:val="21"/>
              <w:framePr w:wrap="notBeside" w:vAnchor="text" w:hAnchor="text" w:xAlign="center" w:y="1"/>
              <w:shd w:val="clear" w:color="auto" w:fill="auto"/>
              <w:spacing w:after="0"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9C68A6" w:rsidP="009C68A6">
            <w:pPr>
              <w:pStyle w:val="21"/>
              <w:framePr w:wrap="notBeside" w:vAnchor="text" w:hAnchor="text" w:xAlign="center" w:y="1"/>
              <w:shd w:val="clear" w:color="auto" w:fill="auto"/>
              <w:spacing w:after="0" w:line="240" w:lineRule="auto"/>
              <w:ind w:firstLine="0"/>
              <w:jc w:val="center"/>
              <w:rPr>
                <w:sz w:val="20"/>
                <w:szCs w:val="20"/>
              </w:rPr>
            </w:pPr>
            <w:r>
              <w:rPr>
                <w:sz w:val="20"/>
                <w:szCs w:val="20"/>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8"/>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8A18DE" w:rsidRDefault="008A18DE" w:rsidP="00D76791">
            <w:pPr>
              <w:pStyle w:val="21"/>
              <w:framePr w:wrap="notBeside" w:vAnchor="text" w:hAnchor="text" w:xAlign="center" w:y="1"/>
              <w:shd w:val="clear" w:color="auto" w:fill="auto"/>
              <w:spacing w:after="0" w:line="240" w:lineRule="auto"/>
              <w:ind w:firstLine="0"/>
              <w:rPr>
                <w:sz w:val="20"/>
                <w:szCs w:val="20"/>
              </w:rPr>
            </w:pPr>
            <w:r w:rsidRPr="009C68A6">
              <w:rPr>
                <w:sz w:val="20"/>
                <w:szCs w:val="20"/>
              </w:rPr>
              <w:t>- разработка плана и проведение тренировочного занятия</w:t>
            </w:r>
          </w:p>
          <w:p w:rsidR="005944EF" w:rsidRPr="009C68A6" w:rsidRDefault="005944EF" w:rsidP="00D76791">
            <w:pPr>
              <w:pStyle w:val="21"/>
              <w:framePr w:wrap="notBeside" w:vAnchor="text" w:hAnchor="text" w:xAlign="center" w:y="1"/>
              <w:shd w:val="clear" w:color="auto" w:fill="auto"/>
              <w:spacing w:after="0"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vertAlign w:val="subscript"/>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9C68A6" w:rsidP="009C68A6">
            <w:pPr>
              <w:pStyle w:val="21"/>
              <w:framePr w:wrap="notBeside" w:vAnchor="text" w:hAnchor="text" w:xAlign="center" w:y="1"/>
              <w:shd w:val="clear" w:color="auto" w:fill="auto"/>
              <w:spacing w:after="0" w:line="240" w:lineRule="auto"/>
              <w:ind w:firstLine="0"/>
              <w:jc w:val="center"/>
              <w:rPr>
                <w:sz w:val="20"/>
                <w:szCs w:val="20"/>
              </w:rPr>
            </w:pPr>
            <w:r>
              <w:rPr>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6"/>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5944EF" w:rsidRPr="009C68A6" w:rsidRDefault="008A18DE" w:rsidP="005944EF">
            <w:pPr>
              <w:pStyle w:val="21"/>
              <w:framePr w:wrap="notBeside" w:vAnchor="text" w:hAnchor="text" w:xAlign="center" w:y="1"/>
              <w:shd w:val="clear" w:color="auto" w:fill="auto"/>
              <w:spacing w:after="0" w:line="278" w:lineRule="exact"/>
              <w:ind w:firstLine="0"/>
              <w:rPr>
                <w:sz w:val="20"/>
                <w:szCs w:val="20"/>
              </w:rPr>
            </w:pPr>
            <w:r w:rsidRPr="009C68A6">
              <w:rPr>
                <w:sz w:val="20"/>
                <w:szCs w:val="20"/>
              </w:rPr>
              <w:t>- оформление заявки и участие в подготовке команды к соревнованиям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8"/>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8A18DE" w:rsidRDefault="008A18DE" w:rsidP="00D76791">
            <w:pPr>
              <w:pStyle w:val="21"/>
              <w:framePr w:wrap="notBeside" w:vAnchor="text" w:hAnchor="text" w:xAlign="center" w:y="1"/>
              <w:shd w:val="clear" w:color="auto" w:fill="auto"/>
              <w:spacing w:after="0" w:line="240" w:lineRule="auto"/>
              <w:ind w:firstLine="0"/>
              <w:rPr>
                <w:sz w:val="20"/>
                <w:szCs w:val="20"/>
              </w:rPr>
            </w:pPr>
            <w:r w:rsidRPr="009C68A6">
              <w:rPr>
                <w:sz w:val="20"/>
                <w:szCs w:val="20"/>
              </w:rPr>
              <w:t>- представление и руководство командой на соревнованиях</w:t>
            </w:r>
          </w:p>
          <w:p w:rsidR="005944EF" w:rsidRPr="009C68A6" w:rsidRDefault="005944EF" w:rsidP="00D76791">
            <w:pPr>
              <w:pStyle w:val="21"/>
              <w:framePr w:wrap="notBeside" w:vAnchor="text" w:hAnchor="text" w:xAlign="center" w:y="1"/>
              <w:shd w:val="clear" w:color="auto" w:fill="auto"/>
              <w:spacing w:after="0"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9C68A6" w:rsidP="009C68A6">
            <w:pPr>
              <w:pStyle w:val="21"/>
              <w:framePr w:wrap="notBeside" w:vAnchor="text" w:hAnchor="text" w:xAlign="center" w:y="1"/>
              <w:shd w:val="clear" w:color="auto" w:fill="auto"/>
              <w:spacing w:after="0" w:line="240" w:lineRule="auto"/>
              <w:ind w:firstLine="0"/>
              <w:jc w:val="center"/>
              <w:rPr>
                <w:sz w:val="20"/>
                <w:szCs w:val="20"/>
              </w:rPr>
            </w:pPr>
            <w:r>
              <w:rPr>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3"/>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8A18DE" w:rsidRDefault="008A18DE" w:rsidP="00D76791">
            <w:pPr>
              <w:pStyle w:val="21"/>
              <w:framePr w:wrap="notBeside" w:vAnchor="text" w:hAnchor="text" w:xAlign="center" w:y="1"/>
              <w:shd w:val="clear" w:color="auto" w:fill="auto"/>
              <w:spacing w:after="0" w:line="240" w:lineRule="auto"/>
              <w:ind w:firstLine="0"/>
              <w:rPr>
                <w:sz w:val="20"/>
                <w:szCs w:val="20"/>
              </w:rPr>
            </w:pPr>
            <w:r w:rsidRPr="009C68A6">
              <w:rPr>
                <w:sz w:val="20"/>
                <w:szCs w:val="20"/>
              </w:rPr>
              <w:t>Судейская практика:</w:t>
            </w:r>
          </w:p>
          <w:p w:rsidR="005944EF" w:rsidRPr="009C68A6" w:rsidRDefault="005944EF" w:rsidP="00D76791">
            <w:pPr>
              <w:pStyle w:val="21"/>
              <w:framePr w:wrap="notBeside" w:vAnchor="text" w:hAnchor="text" w:xAlign="center" w:y="1"/>
              <w:shd w:val="clear" w:color="auto" w:fill="auto"/>
              <w:spacing w:after="0" w:line="24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10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9C68A6" w:rsidP="009C68A6">
            <w:pPr>
              <w:pStyle w:val="21"/>
              <w:framePr w:wrap="notBeside" w:vAnchor="text" w:hAnchor="text" w:xAlign="center" w:y="1"/>
              <w:shd w:val="clear" w:color="auto" w:fill="auto"/>
              <w:spacing w:after="0" w:line="240" w:lineRule="auto"/>
              <w:ind w:firstLine="0"/>
              <w:jc w:val="center"/>
              <w:rPr>
                <w:sz w:val="20"/>
                <w:szCs w:val="20"/>
              </w:rPr>
            </w:pPr>
            <w:r>
              <w:rPr>
                <w:sz w:val="20"/>
                <w:szCs w:val="20"/>
              </w:rPr>
              <w:t>15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8"/>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5944EF" w:rsidRPr="009C68A6" w:rsidRDefault="008A18DE" w:rsidP="005944EF">
            <w:pPr>
              <w:pStyle w:val="21"/>
              <w:framePr w:wrap="notBeside" w:vAnchor="text" w:hAnchor="text" w:xAlign="center" w:y="1"/>
              <w:shd w:val="clear" w:color="auto" w:fill="auto"/>
              <w:spacing w:after="0" w:line="240" w:lineRule="auto"/>
              <w:ind w:firstLine="0"/>
              <w:rPr>
                <w:sz w:val="20"/>
                <w:szCs w:val="20"/>
              </w:rPr>
            </w:pPr>
            <w:r w:rsidRPr="009C68A6">
              <w:rPr>
                <w:sz w:val="20"/>
                <w:szCs w:val="20"/>
              </w:rPr>
              <w:t>- разработка положения о соревнованиях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3"/>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D76791">
            <w:pPr>
              <w:pStyle w:val="21"/>
              <w:framePr w:wrap="notBeside" w:vAnchor="text" w:hAnchor="text" w:xAlign="center" w:y="1"/>
              <w:shd w:val="clear" w:color="auto" w:fill="auto"/>
              <w:spacing w:after="0" w:line="240" w:lineRule="auto"/>
              <w:ind w:firstLine="0"/>
              <w:rPr>
                <w:sz w:val="20"/>
                <w:szCs w:val="20"/>
              </w:rPr>
            </w:pPr>
            <w:r w:rsidRPr="009C68A6">
              <w:rPr>
                <w:sz w:val="20"/>
                <w:szCs w:val="20"/>
              </w:rPr>
              <w:t>- выполнение обязанностей судьи-секундометриста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9C68A6" w:rsidP="009C68A6">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framePr w:wrap="notBeside" w:vAnchor="text" w:hAnchor="text" w:xAlign="center" w:y="1"/>
              <w:jc w:val="center"/>
              <w:rPr>
                <w:rFonts w:ascii="Times New Roman" w:hAnsi="Times New Roman" w:cs="Times New Roman"/>
                <w:sz w:val="20"/>
                <w:szCs w:val="20"/>
              </w:rPr>
            </w:pPr>
          </w:p>
        </w:tc>
      </w:tr>
      <w:tr w:rsidR="008A18DE" w:rsidRPr="009C68A6" w:rsidTr="005944EF">
        <w:trPr>
          <w:trHeight w:val="288"/>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D76791">
            <w:pPr>
              <w:pStyle w:val="21"/>
              <w:framePr w:wrap="notBeside" w:vAnchor="text" w:hAnchor="text" w:xAlign="center" w:y="1"/>
              <w:shd w:val="clear" w:color="auto" w:fill="auto"/>
              <w:spacing w:after="0" w:line="240" w:lineRule="auto"/>
              <w:ind w:firstLine="0"/>
              <w:rPr>
                <w:sz w:val="20"/>
                <w:szCs w:val="20"/>
              </w:rPr>
            </w:pPr>
            <w:r w:rsidRPr="009C68A6">
              <w:rPr>
                <w:sz w:val="20"/>
                <w:szCs w:val="20"/>
              </w:rPr>
              <w:t>- выполнение обязанностей судьи-секретаря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3</w:t>
            </w:r>
          </w:p>
        </w:tc>
      </w:tr>
      <w:tr w:rsidR="008A18DE" w:rsidRPr="009C68A6" w:rsidTr="005944EF">
        <w:trPr>
          <w:trHeight w:val="312"/>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D76791">
            <w:pPr>
              <w:pStyle w:val="21"/>
              <w:framePr w:wrap="notBeside" w:vAnchor="text" w:hAnchor="text" w:xAlign="center" w:y="1"/>
              <w:shd w:val="clear" w:color="auto" w:fill="auto"/>
              <w:spacing w:after="0" w:line="240" w:lineRule="auto"/>
              <w:ind w:firstLine="0"/>
              <w:rPr>
                <w:sz w:val="20"/>
                <w:szCs w:val="20"/>
              </w:rPr>
            </w:pPr>
            <w:r w:rsidRPr="009C68A6">
              <w:rPr>
                <w:sz w:val="20"/>
                <w:szCs w:val="20"/>
              </w:rPr>
              <w:t>- выполнение обязанностей судьи в поле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A18DE" w:rsidRPr="009C68A6" w:rsidRDefault="008A18DE" w:rsidP="009C68A6">
            <w:pPr>
              <w:pStyle w:val="21"/>
              <w:framePr w:wrap="notBeside" w:vAnchor="text" w:hAnchor="text" w:xAlign="center" w:y="1"/>
              <w:shd w:val="clear" w:color="auto" w:fill="auto"/>
              <w:spacing w:after="0" w:line="240" w:lineRule="auto"/>
              <w:ind w:firstLine="0"/>
              <w:jc w:val="center"/>
              <w:rPr>
                <w:sz w:val="20"/>
                <w:szCs w:val="20"/>
              </w:rPr>
            </w:pPr>
            <w:r w:rsidRPr="009C68A6">
              <w:rPr>
                <w:sz w:val="20"/>
                <w:szCs w:val="20"/>
              </w:rPr>
              <w:t>3</w:t>
            </w:r>
          </w:p>
        </w:tc>
      </w:tr>
    </w:tbl>
    <w:p w:rsidR="009C68A6" w:rsidRDefault="009C68A6" w:rsidP="00D76791">
      <w:pPr>
        <w:framePr w:wrap="notBeside" w:vAnchor="text" w:hAnchor="text" w:xAlign="center" w:y="1"/>
        <w:spacing w:line="230" w:lineRule="exact"/>
        <w:rPr>
          <w:rStyle w:val="25"/>
          <w:rFonts w:eastAsia="Arial Unicode MS"/>
          <w:sz w:val="24"/>
          <w:szCs w:val="24"/>
          <w:lang w:val="ru-RU"/>
        </w:rPr>
      </w:pPr>
    </w:p>
    <w:p w:rsidR="00671C74" w:rsidRDefault="00671C74" w:rsidP="00F37554">
      <w:pPr>
        <w:pStyle w:val="24"/>
        <w:keepNext/>
        <w:keepLines/>
        <w:shd w:val="clear" w:color="auto" w:fill="auto"/>
        <w:spacing w:before="124" w:after="0" w:line="274" w:lineRule="exact"/>
        <w:ind w:firstLine="0"/>
        <w:jc w:val="both"/>
        <w:rPr>
          <w:sz w:val="24"/>
          <w:szCs w:val="24"/>
        </w:rPr>
      </w:pPr>
      <w:bookmarkStart w:id="61" w:name="bookmark62"/>
      <w:r>
        <w:t>4.</w:t>
      </w:r>
      <w:r w:rsidR="0085072A">
        <w:t>СИСТЕМА КОНТРОЛЯ И ЗАЧЕТНЫЕ ТРЕБОВАНИЯ</w:t>
      </w:r>
      <w:r w:rsidRPr="00D76791">
        <w:rPr>
          <w:sz w:val="24"/>
          <w:szCs w:val="24"/>
        </w:rPr>
        <w:t xml:space="preserve"> </w:t>
      </w:r>
    </w:p>
    <w:p w:rsidR="008A18DE" w:rsidRPr="00D76791" w:rsidRDefault="008A18DE" w:rsidP="00F37554">
      <w:pPr>
        <w:pStyle w:val="24"/>
        <w:keepNext/>
        <w:keepLines/>
        <w:shd w:val="clear" w:color="auto" w:fill="auto"/>
        <w:spacing w:before="124" w:after="0" w:line="274" w:lineRule="exact"/>
        <w:ind w:firstLine="0"/>
        <w:jc w:val="both"/>
        <w:rPr>
          <w:sz w:val="24"/>
          <w:szCs w:val="24"/>
        </w:rPr>
      </w:pPr>
      <w:r w:rsidRPr="00D76791">
        <w:rPr>
          <w:sz w:val="24"/>
          <w:szCs w:val="24"/>
        </w:rPr>
        <w:t>4.1. Критерии спортивной подготовки на различных этапах</w:t>
      </w:r>
      <w:bookmarkEnd w:id="61"/>
    </w:p>
    <w:p w:rsidR="008A18DE" w:rsidRPr="00D76791" w:rsidRDefault="008A18DE" w:rsidP="00F37554">
      <w:pPr>
        <w:pStyle w:val="21"/>
        <w:shd w:val="clear" w:color="auto" w:fill="auto"/>
        <w:spacing w:after="0" w:line="274" w:lineRule="exact"/>
        <w:ind w:firstLine="580"/>
        <w:jc w:val="both"/>
        <w:rPr>
          <w:sz w:val="24"/>
          <w:szCs w:val="24"/>
        </w:rPr>
      </w:pPr>
      <w:r w:rsidRPr="00D76791">
        <w:rPr>
          <w:sz w:val="24"/>
          <w:szCs w:val="24"/>
        </w:rPr>
        <w:t>Освоение программы направлено на достижение следующих целей:</w:t>
      </w:r>
    </w:p>
    <w:p w:rsidR="008A18DE" w:rsidRPr="00D76791" w:rsidRDefault="001771B5" w:rsidP="00F37554">
      <w:pPr>
        <w:pStyle w:val="21"/>
        <w:shd w:val="clear" w:color="auto" w:fill="auto"/>
        <w:tabs>
          <w:tab w:val="left" w:pos="1513"/>
        </w:tabs>
        <w:spacing w:after="0" w:line="274" w:lineRule="exact"/>
        <w:ind w:right="-1" w:firstLine="0"/>
        <w:jc w:val="both"/>
        <w:rPr>
          <w:sz w:val="24"/>
          <w:szCs w:val="24"/>
        </w:rPr>
      </w:pPr>
      <w:r>
        <w:rPr>
          <w:sz w:val="24"/>
          <w:szCs w:val="24"/>
        </w:rPr>
        <w:t>-</w:t>
      </w:r>
      <w:r w:rsidR="008A18DE" w:rsidRPr="00D76791">
        <w:rPr>
          <w:sz w:val="24"/>
          <w:szCs w:val="24"/>
        </w:rPr>
        <w:t>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8A18DE" w:rsidRPr="00D76791" w:rsidRDefault="001771B5" w:rsidP="00F37554">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формирование культуры движений, обогащение двигательного опыта физическими упражнениями общей и специальной гандбольной направленности;</w:t>
      </w:r>
    </w:p>
    <w:p w:rsidR="008A18DE" w:rsidRPr="00D76791" w:rsidRDefault="001771B5" w:rsidP="00F37554">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воспитание устойчивых интересов и позитивного эмоционально - психического отношения к спортивной деятельности и гандболу в частности;</w:t>
      </w:r>
    </w:p>
    <w:p w:rsidR="008A18DE" w:rsidRPr="00D76791" w:rsidRDefault="001771B5" w:rsidP="00F37554">
      <w:pPr>
        <w:pStyle w:val="21"/>
        <w:shd w:val="clear" w:color="auto" w:fill="auto"/>
        <w:tabs>
          <w:tab w:val="left" w:pos="1522"/>
        </w:tabs>
        <w:spacing w:after="0" w:line="274" w:lineRule="exact"/>
        <w:ind w:right="-1" w:firstLine="0"/>
        <w:jc w:val="both"/>
        <w:rPr>
          <w:sz w:val="24"/>
          <w:szCs w:val="24"/>
        </w:rPr>
      </w:pPr>
      <w:r>
        <w:rPr>
          <w:sz w:val="24"/>
          <w:szCs w:val="24"/>
        </w:rPr>
        <w:t>-</w:t>
      </w:r>
      <w:r w:rsidR="008A18DE" w:rsidRPr="00D76791">
        <w:rPr>
          <w:sz w:val="24"/>
          <w:szCs w:val="24"/>
        </w:rPr>
        <w:t>освоение знаний о ценностях физической культуры и гандбола как вида спорта, их роли в формировании здорового образа жизни, воспитании волевых, нравственных и эстетических качеств личности;</w:t>
      </w:r>
    </w:p>
    <w:p w:rsidR="008A18DE" w:rsidRPr="00D76791" w:rsidRDefault="001771B5" w:rsidP="00F37554">
      <w:pPr>
        <w:pStyle w:val="21"/>
        <w:shd w:val="clear" w:color="auto" w:fill="auto"/>
        <w:tabs>
          <w:tab w:val="left" w:pos="1523"/>
        </w:tabs>
        <w:spacing w:after="0" w:line="274" w:lineRule="exact"/>
        <w:ind w:right="-1" w:firstLine="0"/>
        <w:jc w:val="both"/>
        <w:rPr>
          <w:sz w:val="24"/>
          <w:szCs w:val="24"/>
        </w:rPr>
      </w:pPr>
      <w:r>
        <w:rPr>
          <w:sz w:val="24"/>
          <w:szCs w:val="24"/>
        </w:rPr>
        <w:t>-</w:t>
      </w:r>
      <w:r w:rsidR="008A18DE" w:rsidRPr="00D76791">
        <w:rPr>
          <w:sz w:val="24"/>
          <w:szCs w:val="24"/>
        </w:rPr>
        <w:t xml:space="preserve">приобретения навыков тренировочной, соревновательной, инструкторской и судейской </w:t>
      </w:r>
      <w:r>
        <w:rPr>
          <w:sz w:val="24"/>
          <w:szCs w:val="24"/>
        </w:rPr>
        <w:t xml:space="preserve">практики </w:t>
      </w:r>
      <w:r w:rsidR="008A18DE" w:rsidRPr="00D76791">
        <w:rPr>
          <w:sz w:val="24"/>
          <w:szCs w:val="24"/>
        </w:rPr>
        <w:t>в гандболе;</w:t>
      </w:r>
    </w:p>
    <w:p w:rsidR="008A18DE" w:rsidRPr="00D76791" w:rsidRDefault="001771B5" w:rsidP="00F37554">
      <w:pPr>
        <w:pStyle w:val="21"/>
        <w:shd w:val="clear" w:color="auto" w:fill="auto"/>
        <w:tabs>
          <w:tab w:val="left" w:pos="1523"/>
        </w:tabs>
        <w:spacing w:after="0" w:line="274" w:lineRule="exact"/>
        <w:ind w:right="-1" w:firstLine="0"/>
        <w:jc w:val="both"/>
        <w:rPr>
          <w:sz w:val="24"/>
          <w:szCs w:val="24"/>
        </w:rPr>
      </w:pPr>
      <w:r>
        <w:rPr>
          <w:sz w:val="24"/>
          <w:szCs w:val="24"/>
        </w:rPr>
        <w:t>-</w:t>
      </w:r>
      <w:r w:rsidR="008A18DE" w:rsidRPr="00D76791">
        <w:rPr>
          <w:sz w:val="24"/>
          <w:szCs w:val="24"/>
        </w:rPr>
        <w:t xml:space="preserve">подготовку спортсменов высокой квалификации - резерва в сборные команды России, </w:t>
      </w:r>
      <w:r>
        <w:rPr>
          <w:sz w:val="24"/>
          <w:szCs w:val="24"/>
        </w:rPr>
        <w:t>Ярославской области</w:t>
      </w:r>
      <w:r w:rsidR="008A18DE" w:rsidRPr="00D76791">
        <w:rPr>
          <w:sz w:val="24"/>
          <w:szCs w:val="24"/>
        </w:rPr>
        <w:t xml:space="preserve"> и профессиональные гандбольные клубы </w:t>
      </w:r>
      <w:r>
        <w:rPr>
          <w:sz w:val="24"/>
          <w:szCs w:val="24"/>
        </w:rPr>
        <w:t>Росси</w:t>
      </w:r>
      <w:r w:rsidR="008A18DE" w:rsidRPr="00D76791">
        <w:rPr>
          <w:sz w:val="24"/>
          <w:szCs w:val="24"/>
        </w:rPr>
        <w:t>и.</w:t>
      </w:r>
    </w:p>
    <w:p w:rsidR="008A18DE" w:rsidRPr="00D76791" w:rsidRDefault="008A18DE" w:rsidP="00F37554">
      <w:pPr>
        <w:pStyle w:val="21"/>
        <w:shd w:val="clear" w:color="auto" w:fill="auto"/>
        <w:spacing w:after="0" w:line="274" w:lineRule="exact"/>
        <w:ind w:right="-1" w:firstLine="520"/>
        <w:jc w:val="both"/>
        <w:rPr>
          <w:sz w:val="24"/>
          <w:szCs w:val="24"/>
        </w:rPr>
      </w:pPr>
      <w:r w:rsidRPr="00D76791">
        <w:rPr>
          <w:sz w:val="24"/>
          <w:szCs w:val="24"/>
        </w:rPr>
        <w:t>Общая направленность многолетней подготовки гандболистов характеризуется:</w:t>
      </w:r>
    </w:p>
    <w:p w:rsidR="008A18DE" w:rsidRPr="00D76791" w:rsidRDefault="001771B5" w:rsidP="00F37554">
      <w:pPr>
        <w:pStyle w:val="21"/>
        <w:shd w:val="clear" w:color="auto" w:fill="auto"/>
        <w:tabs>
          <w:tab w:val="left" w:pos="1523"/>
        </w:tabs>
        <w:spacing w:after="0" w:line="274" w:lineRule="exact"/>
        <w:ind w:right="-1" w:firstLine="0"/>
        <w:jc w:val="both"/>
        <w:rPr>
          <w:sz w:val="24"/>
          <w:szCs w:val="24"/>
        </w:rPr>
      </w:pPr>
      <w:r>
        <w:rPr>
          <w:sz w:val="24"/>
          <w:szCs w:val="24"/>
        </w:rPr>
        <w:t>-</w:t>
      </w:r>
      <w:r w:rsidR="008A18DE" w:rsidRPr="00D76791">
        <w:rPr>
          <w:sz w:val="24"/>
          <w:szCs w:val="24"/>
        </w:rPr>
        <w:t>соблюдением рациональной последовательности этапов обучения приемам игры: ознакомление, изучение, совершенствование;</w:t>
      </w:r>
    </w:p>
    <w:p w:rsidR="008A18DE" w:rsidRPr="00D76791" w:rsidRDefault="001771B5" w:rsidP="00F37554">
      <w:pPr>
        <w:pStyle w:val="21"/>
        <w:shd w:val="clear" w:color="auto" w:fill="auto"/>
        <w:tabs>
          <w:tab w:val="left" w:pos="1518"/>
        </w:tabs>
        <w:spacing w:after="0" w:line="274" w:lineRule="exact"/>
        <w:ind w:right="-1" w:firstLine="0"/>
        <w:jc w:val="both"/>
        <w:rPr>
          <w:sz w:val="24"/>
          <w:szCs w:val="24"/>
        </w:rPr>
      </w:pPr>
      <w:r>
        <w:rPr>
          <w:sz w:val="24"/>
          <w:szCs w:val="24"/>
        </w:rPr>
        <w:t>-</w:t>
      </w:r>
      <w:r w:rsidR="008A18DE" w:rsidRPr="00D76791">
        <w:rPr>
          <w:sz w:val="24"/>
          <w:szCs w:val="24"/>
        </w:rPr>
        <w:t>расширением вариативности используемых игровых приемов и взаимодействий;</w:t>
      </w:r>
    </w:p>
    <w:p w:rsidR="008A18DE" w:rsidRPr="00D76791" w:rsidRDefault="001771B5" w:rsidP="00F37554">
      <w:pPr>
        <w:pStyle w:val="21"/>
        <w:shd w:val="clear" w:color="auto" w:fill="auto"/>
        <w:tabs>
          <w:tab w:val="left" w:pos="1496"/>
        </w:tabs>
        <w:spacing w:after="0" w:line="274" w:lineRule="exact"/>
        <w:ind w:right="-1" w:firstLine="0"/>
        <w:jc w:val="both"/>
        <w:rPr>
          <w:sz w:val="24"/>
          <w:szCs w:val="24"/>
        </w:rPr>
      </w:pPr>
      <w:r>
        <w:rPr>
          <w:sz w:val="24"/>
          <w:szCs w:val="24"/>
        </w:rPr>
        <w:t>-</w:t>
      </w:r>
      <w:r w:rsidR="008A18DE" w:rsidRPr="00D76791">
        <w:rPr>
          <w:sz w:val="24"/>
          <w:szCs w:val="24"/>
        </w:rPr>
        <w:t>увеличением доли соревновательных упражнений в процессе подготовки;</w:t>
      </w:r>
    </w:p>
    <w:p w:rsidR="008A18DE" w:rsidRPr="00D76791" w:rsidRDefault="001771B5" w:rsidP="00F37554">
      <w:pPr>
        <w:pStyle w:val="21"/>
        <w:shd w:val="clear" w:color="auto" w:fill="auto"/>
        <w:tabs>
          <w:tab w:val="left" w:pos="1501"/>
        </w:tabs>
        <w:spacing w:after="0" w:line="274" w:lineRule="exact"/>
        <w:ind w:right="-1" w:firstLine="0"/>
        <w:jc w:val="both"/>
        <w:rPr>
          <w:sz w:val="24"/>
          <w:szCs w:val="24"/>
        </w:rPr>
      </w:pPr>
      <w:r>
        <w:rPr>
          <w:sz w:val="24"/>
          <w:szCs w:val="24"/>
        </w:rPr>
        <w:t>-</w:t>
      </w:r>
      <w:r w:rsidR="008A18DE" w:rsidRPr="00D76791">
        <w:rPr>
          <w:sz w:val="24"/>
          <w:szCs w:val="24"/>
        </w:rPr>
        <w:t>ростом объема выполняемых тренировочных нагрузок;</w:t>
      </w:r>
    </w:p>
    <w:p w:rsidR="008A18DE" w:rsidRPr="00D76791" w:rsidRDefault="001771B5" w:rsidP="00F37554">
      <w:pPr>
        <w:pStyle w:val="21"/>
        <w:shd w:val="clear" w:color="auto" w:fill="auto"/>
        <w:tabs>
          <w:tab w:val="left" w:pos="1683"/>
        </w:tabs>
        <w:spacing w:after="0" w:line="274" w:lineRule="exact"/>
        <w:ind w:right="-1" w:firstLine="0"/>
        <w:jc w:val="both"/>
        <w:rPr>
          <w:sz w:val="24"/>
          <w:szCs w:val="24"/>
        </w:rPr>
      </w:pPr>
      <w:r>
        <w:rPr>
          <w:sz w:val="24"/>
          <w:szCs w:val="24"/>
        </w:rPr>
        <w:t>-</w:t>
      </w:r>
      <w:r w:rsidR="008A18DE" w:rsidRPr="00D76791">
        <w:rPr>
          <w:sz w:val="24"/>
          <w:szCs w:val="24"/>
        </w:rPr>
        <w:t>повышением интенсивности занятий. Основополагающими принципами подготовки юных спортсменов служат:</w:t>
      </w:r>
    </w:p>
    <w:p w:rsidR="008A18DE" w:rsidRPr="00D76791" w:rsidRDefault="001771B5" w:rsidP="00F37554">
      <w:pPr>
        <w:pStyle w:val="21"/>
        <w:shd w:val="clear" w:color="auto" w:fill="auto"/>
        <w:tabs>
          <w:tab w:val="left" w:pos="813"/>
        </w:tabs>
        <w:spacing w:after="0" w:line="274" w:lineRule="exact"/>
        <w:ind w:right="-1" w:firstLine="0"/>
        <w:jc w:val="both"/>
        <w:rPr>
          <w:sz w:val="24"/>
          <w:szCs w:val="24"/>
        </w:rPr>
      </w:pPr>
      <w:r>
        <w:rPr>
          <w:sz w:val="24"/>
          <w:szCs w:val="24"/>
        </w:rPr>
        <w:t>-</w:t>
      </w:r>
      <w:r w:rsidR="008A18DE" w:rsidRPr="00D76791">
        <w:rPr>
          <w:sz w:val="24"/>
          <w:szCs w:val="24"/>
        </w:rPr>
        <w:t>комплексность, предусматривающая тесную взаимосвязь всех компонентов тренировочного процесса (физической, технической, тактической, игровой и теоретической подготовок, воспитательной работы и восстановительных мероприятий, педагогического и медицинского контроля);</w:t>
      </w:r>
    </w:p>
    <w:p w:rsidR="008A18DE" w:rsidRPr="00D76791" w:rsidRDefault="001771B5" w:rsidP="00F37554">
      <w:pPr>
        <w:pStyle w:val="21"/>
        <w:shd w:val="clear" w:color="auto" w:fill="auto"/>
        <w:tabs>
          <w:tab w:val="left" w:pos="808"/>
        </w:tabs>
        <w:spacing w:after="0" w:line="274" w:lineRule="exact"/>
        <w:ind w:right="-1" w:firstLine="0"/>
        <w:jc w:val="both"/>
        <w:rPr>
          <w:sz w:val="24"/>
          <w:szCs w:val="24"/>
        </w:rPr>
      </w:pPr>
      <w:r>
        <w:rPr>
          <w:sz w:val="24"/>
          <w:szCs w:val="24"/>
        </w:rPr>
        <w:t>-</w:t>
      </w:r>
      <w:r w:rsidR="008A18DE" w:rsidRPr="00D76791">
        <w:rPr>
          <w:sz w:val="24"/>
          <w:szCs w:val="24"/>
        </w:rPr>
        <w:t xml:space="preserve">преемственность, определяющая последовательность изложения программного материала, постановку задач подготовки, использования средств и методов подготовки, применения </w:t>
      </w:r>
      <w:r w:rsidR="008A18DE" w:rsidRPr="00D76791">
        <w:rPr>
          <w:sz w:val="24"/>
          <w:szCs w:val="24"/>
        </w:rPr>
        <w:lastRenderedPageBreak/>
        <w:t>объемов и интенсивности тренировочных и соревновательных нагрузок, динамику показателей физической и технико-тактической подготовленности;</w:t>
      </w:r>
    </w:p>
    <w:p w:rsidR="00E2116D" w:rsidRDefault="001771B5" w:rsidP="00F37554">
      <w:pPr>
        <w:pStyle w:val="21"/>
        <w:shd w:val="clear" w:color="auto" w:fill="auto"/>
        <w:tabs>
          <w:tab w:val="left" w:pos="803"/>
        </w:tabs>
        <w:spacing w:after="0" w:line="274" w:lineRule="exact"/>
        <w:ind w:right="-1" w:firstLine="0"/>
        <w:jc w:val="both"/>
        <w:rPr>
          <w:sz w:val="24"/>
          <w:szCs w:val="24"/>
        </w:rPr>
      </w:pPr>
      <w:r>
        <w:rPr>
          <w:sz w:val="24"/>
          <w:szCs w:val="24"/>
        </w:rPr>
        <w:t>-</w:t>
      </w:r>
      <w:r w:rsidR="008A18DE" w:rsidRPr="00D76791">
        <w:rPr>
          <w:sz w:val="24"/>
          <w:szCs w:val="24"/>
        </w:rPr>
        <w:t>вариативность, предполагающая использование широкого и разнообразного набора физических упражнений и тренировочной нагрузки для решения задач спортивной подготовки;</w:t>
      </w:r>
      <w:r w:rsidR="00E2116D">
        <w:rPr>
          <w:sz w:val="24"/>
          <w:szCs w:val="24"/>
        </w:rPr>
        <w:t xml:space="preserve"> </w:t>
      </w:r>
    </w:p>
    <w:p w:rsidR="00E2116D" w:rsidRDefault="005944EF" w:rsidP="00F37554">
      <w:pPr>
        <w:pStyle w:val="21"/>
        <w:shd w:val="clear" w:color="auto" w:fill="auto"/>
        <w:tabs>
          <w:tab w:val="left" w:pos="803"/>
        </w:tabs>
        <w:spacing w:after="0" w:line="274" w:lineRule="exact"/>
        <w:ind w:right="-1" w:firstLine="0"/>
        <w:jc w:val="both"/>
      </w:pPr>
      <w:r>
        <w:tab/>
      </w:r>
      <w:r w:rsidR="00E2116D" w:rsidRPr="00D76791">
        <w:t xml:space="preserve">Каждый из этапов подготовки, в соответствии со своим расположением в общей схеме, направлен на достижение определенных целей и решение конкретных задач. </w:t>
      </w:r>
    </w:p>
    <w:p w:rsidR="00E2116D" w:rsidRDefault="00E2116D" w:rsidP="00F37554">
      <w:pPr>
        <w:pStyle w:val="21"/>
        <w:shd w:val="clear" w:color="auto" w:fill="auto"/>
        <w:tabs>
          <w:tab w:val="left" w:pos="803"/>
        </w:tabs>
        <w:spacing w:after="0" w:line="274" w:lineRule="exact"/>
        <w:ind w:right="480" w:firstLine="0"/>
        <w:jc w:val="both"/>
        <w:rPr>
          <w:rStyle w:val="a7"/>
          <w:rFonts w:eastAsia="Arial Unicode MS"/>
          <w:sz w:val="24"/>
          <w:szCs w:val="24"/>
        </w:rPr>
      </w:pPr>
    </w:p>
    <w:p w:rsidR="008A18DE" w:rsidRPr="00E2116D" w:rsidRDefault="00E2116D" w:rsidP="001771B5">
      <w:pPr>
        <w:pStyle w:val="21"/>
        <w:shd w:val="clear" w:color="auto" w:fill="auto"/>
        <w:tabs>
          <w:tab w:val="left" w:pos="803"/>
        </w:tabs>
        <w:spacing w:after="0" w:line="274" w:lineRule="exact"/>
        <w:ind w:right="480" w:firstLine="0"/>
        <w:rPr>
          <w:sz w:val="24"/>
          <w:szCs w:val="24"/>
        </w:rPr>
      </w:pPr>
      <w:r w:rsidRPr="00E2116D">
        <w:rPr>
          <w:rStyle w:val="a7"/>
          <w:rFonts w:eastAsia="Arial Unicode MS"/>
          <w:sz w:val="24"/>
          <w:szCs w:val="24"/>
          <w:u w:val="none"/>
        </w:rPr>
        <w:t>Критерии спортивной подготовки на различных этапах</w:t>
      </w:r>
    </w:p>
    <w:p w:rsidR="008A18DE" w:rsidRPr="00D76791" w:rsidRDefault="008A18DE" w:rsidP="00D76791">
      <w:pPr>
        <w:framePr w:wrap="notBeside" w:vAnchor="text" w:hAnchor="text" w:xAlign="center" w:y="1"/>
        <w:tabs>
          <w:tab w:val="left" w:leader="underscore" w:pos="8938"/>
        </w:tabs>
        <w:spacing w:line="245" w:lineRule="exact"/>
        <w:rPr>
          <w:rFonts w:ascii="Times New Roman" w:hAnsi="Times New Roman" w:cs="Times New Roman"/>
        </w:rPr>
      </w:pPr>
    </w:p>
    <w:tbl>
      <w:tblPr>
        <w:tblW w:w="9146" w:type="dxa"/>
        <w:jc w:val="center"/>
        <w:tblInd w:w="152" w:type="dxa"/>
        <w:tblLayout w:type="fixed"/>
        <w:tblCellMar>
          <w:left w:w="10" w:type="dxa"/>
          <w:right w:w="10" w:type="dxa"/>
        </w:tblCellMar>
        <w:tblLook w:val="0000" w:firstRow="0" w:lastRow="0" w:firstColumn="0" w:lastColumn="0" w:noHBand="0" w:noVBand="0"/>
      </w:tblPr>
      <w:tblGrid>
        <w:gridCol w:w="3827"/>
        <w:gridCol w:w="826"/>
        <w:gridCol w:w="1013"/>
        <w:gridCol w:w="850"/>
        <w:gridCol w:w="986"/>
        <w:gridCol w:w="983"/>
        <w:gridCol w:w="661"/>
      </w:tblGrid>
      <w:tr w:rsidR="008A18DE" w:rsidRPr="00E2116D" w:rsidTr="00E56ECC">
        <w:trPr>
          <w:trHeight w:val="307"/>
          <w:jc w:val="center"/>
        </w:trPr>
        <w:tc>
          <w:tcPr>
            <w:tcW w:w="3827" w:type="dxa"/>
            <w:tcBorders>
              <w:top w:val="single" w:sz="4" w:space="0" w:color="auto"/>
              <w:left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Критерии</w:t>
            </w:r>
          </w:p>
        </w:tc>
        <w:tc>
          <w:tcPr>
            <w:tcW w:w="5319" w:type="dxa"/>
            <w:gridSpan w:val="6"/>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Этапы и годы подготовки</w:t>
            </w:r>
          </w:p>
        </w:tc>
      </w:tr>
      <w:tr w:rsidR="008A18DE" w:rsidRPr="00E2116D" w:rsidTr="00E56ECC">
        <w:trPr>
          <w:trHeight w:val="288"/>
          <w:jc w:val="center"/>
        </w:trPr>
        <w:tc>
          <w:tcPr>
            <w:tcW w:w="3827" w:type="dxa"/>
            <w:tcBorders>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НП</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E2116D"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ТЭ</w:t>
            </w:r>
          </w:p>
        </w:tc>
        <w:tc>
          <w:tcPr>
            <w:tcW w:w="983" w:type="dxa"/>
            <w:tcBorders>
              <w:top w:val="single" w:sz="4" w:space="0" w:color="auto"/>
              <w:left w:val="single" w:sz="4" w:space="0" w:color="auto"/>
              <w:right w:val="single" w:sz="4" w:space="0" w:color="auto"/>
            </w:tcBorders>
            <w:shd w:val="clear" w:color="auto" w:fill="FFFFFF"/>
          </w:tcPr>
          <w:p w:rsidR="008A18DE" w:rsidRPr="00E2116D" w:rsidRDefault="00E2116D"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ССМ</w:t>
            </w:r>
          </w:p>
        </w:tc>
        <w:tc>
          <w:tcPr>
            <w:tcW w:w="661" w:type="dxa"/>
            <w:tcBorders>
              <w:top w:val="single" w:sz="4" w:space="0" w:color="auto"/>
              <w:left w:val="single" w:sz="4" w:space="0" w:color="auto"/>
              <w:right w:val="single" w:sz="4" w:space="0" w:color="auto"/>
            </w:tcBorders>
            <w:shd w:val="clear" w:color="auto" w:fill="FFFFFF"/>
          </w:tcPr>
          <w:p w:rsidR="008A18DE" w:rsidRPr="00E2116D" w:rsidRDefault="00E2116D"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ВСМ</w:t>
            </w:r>
          </w:p>
        </w:tc>
      </w:tr>
      <w:tr w:rsidR="008A18DE" w:rsidRPr="00E2116D" w:rsidTr="00E56ECC">
        <w:trPr>
          <w:trHeight w:val="562"/>
          <w:jc w:val="center"/>
        </w:trPr>
        <w:tc>
          <w:tcPr>
            <w:tcW w:w="3827"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E2116D" w:rsidP="00671C74">
            <w:pPr>
              <w:pStyle w:val="21"/>
              <w:framePr w:wrap="notBeside" w:vAnchor="text" w:hAnchor="text" w:xAlign="center" w:y="1"/>
              <w:shd w:val="clear" w:color="auto" w:fill="auto"/>
              <w:spacing w:after="0" w:line="240" w:lineRule="auto"/>
              <w:ind w:firstLine="0"/>
              <w:jc w:val="center"/>
              <w:rPr>
                <w:sz w:val="20"/>
                <w:szCs w:val="20"/>
              </w:rPr>
            </w:pPr>
            <w:r>
              <w:rPr>
                <w:sz w:val="20"/>
                <w:szCs w:val="20"/>
              </w:rPr>
              <w:t>до</w:t>
            </w:r>
            <w:r w:rsidR="008A18DE" w:rsidRPr="00E2116D">
              <w:rPr>
                <w:sz w:val="20"/>
                <w:szCs w:val="20"/>
              </w:rPr>
              <w:t xml:space="preserve"> год</w:t>
            </w:r>
            <w:r>
              <w:rPr>
                <w:sz w:val="20"/>
                <w:szCs w:val="20"/>
              </w:rPr>
              <w:t>а</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E2116D" w:rsidP="00671C74">
            <w:pPr>
              <w:pStyle w:val="21"/>
              <w:framePr w:wrap="notBeside" w:vAnchor="text" w:hAnchor="text" w:xAlign="center" w:y="1"/>
              <w:shd w:val="clear" w:color="auto" w:fill="auto"/>
              <w:spacing w:after="0" w:line="336" w:lineRule="exact"/>
              <w:ind w:firstLine="0"/>
              <w:jc w:val="center"/>
              <w:rPr>
                <w:sz w:val="20"/>
                <w:szCs w:val="20"/>
              </w:rPr>
            </w:pPr>
            <w:r>
              <w:rPr>
                <w:sz w:val="20"/>
                <w:szCs w:val="20"/>
              </w:rPr>
              <w:t>с</w:t>
            </w:r>
            <w:r w:rsidR="008A18DE" w:rsidRPr="00E2116D">
              <w:rPr>
                <w:sz w:val="20"/>
                <w:szCs w:val="20"/>
              </w:rPr>
              <w:t>выше года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E2116D" w:rsidP="00671C74">
            <w:pPr>
              <w:pStyle w:val="21"/>
              <w:framePr w:wrap="notBeside" w:vAnchor="text" w:hAnchor="text" w:xAlign="center" w:y="1"/>
              <w:shd w:val="clear" w:color="auto" w:fill="auto"/>
              <w:spacing w:after="0" w:line="274" w:lineRule="exact"/>
              <w:ind w:firstLine="0"/>
              <w:jc w:val="center"/>
              <w:rPr>
                <w:sz w:val="20"/>
                <w:szCs w:val="20"/>
              </w:rPr>
            </w:pPr>
            <w:r>
              <w:rPr>
                <w:sz w:val="20"/>
                <w:szCs w:val="20"/>
              </w:rPr>
              <w:t>д</w:t>
            </w:r>
            <w:r w:rsidR="008A18DE" w:rsidRPr="00E2116D">
              <w:rPr>
                <w:sz w:val="20"/>
                <w:szCs w:val="20"/>
              </w:rPr>
              <w:t>о 2 лет</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E2116D" w:rsidRDefault="00E2116D" w:rsidP="00671C74">
            <w:pPr>
              <w:pStyle w:val="21"/>
              <w:framePr w:wrap="notBeside" w:vAnchor="text" w:hAnchor="text" w:xAlign="center" w:y="1"/>
              <w:shd w:val="clear" w:color="auto" w:fill="auto"/>
              <w:spacing w:after="0" w:line="283" w:lineRule="exact"/>
              <w:ind w:right="60" w:firstLine="0"/>
              <w:jc w:val="center"/>
              <w:rPr>
                <w:sz w:val="20"/>
                <w:szCs w:val="20"/>
              </w:rPr>
            </w:pPr>
            <w:r>
              <w:rPr>
                <w:sz w:val="20"/>
                <w:szCs w:val="20"/>
              </w:rPr>
              <w:t>с</w:t>
            </w:r>
            <w:r w:rsidR="008A18DE" w:rsidRPr="00E2116D">
              <w:rPr>
                <w:sz w:val="20"/>
                <w:szCs w:val="20"/>
              </w:rPr>
              <w:t>выше</w:t>
            </w:r>
          </w:p>
          <w:p w:rsidR="008A18DE" w:rsidRPr="00E2116D" w:rsidRDefault="008A18DE" w:rsidP="00671C74">
            <w:pPr>
              <w:pStyle w:val="21"/>
              <w:framePr w:wrap="notBeside" w:vAnchor="text" w:hAnchor="text" w:xAlign="center" w:y="1"/>
              <w:shd w:val="clear" w:color="auto" w:fill="auto"/>
              <w:spacing w:after="0" w:line="283" w:lineRule="exact"/>
              <w:ind w:right="60" w:firstLine="0"/>
              <w:jc w:val="center"/>
              <w:rPr>
                <w:sz w:val="20"/>
                <w:szCs w:val="20"/>
              </w:rPr>
            </w:pPr>
            <w:r w:rsidRPr="00E2116D">
              <w:rPr>
                <w:sz w:val="20"/>
                <w:szCs w:val="20"/>
              </w:rPr>
              <w:t>2 лет</w:t>
            </w:r>
          </w:p>
        </w:tc>
        <w:tc>
          <w:tcPr>
            <w:tcW w:w="98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288"/>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Крепкое здоровье</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307"/>
          <w:jc w:val="center"/>
        </w:trPr>
        <w:tc>
          <w:tcPr>
            <w:tcW w:w="3827" w:type="dxa"/>
            <w:tcBorders>
              <w:top w:val="single" w:sz="4" w:space="0" w:color="auto"/>
              <w:left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Наличие стойкого интереса к занятиям</w:t>
            </w:r>
          </w:p>
        </w:tc>
        <w:tc>
          <w:tcPr>
            <w:tcW w:w="826"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1013"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850"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3"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80"/>
          <w:jc w:val="center"/>
        </w:trPr>
        <w:tc>
          <w:tcPr>
            <w:tcW w:w="3827"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гандболом</w:t>
            </w:r>
          </w:p>
        </w:tc>
        <w:tc>
          <w:tcPr>
            <w:tcW w:w="82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562"/>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78" w:lineRule="exact"/>
              <w:ind w:firstLine="0"/>
              <w:rPr>
                <w:sz w:val="20"/>
                <w:szCs w:val="20"/>
              </w:rPr>
            </w:pPr>
            <w:r w:rsidRPr="00E2116D">
              <w:rPr>
                <w:sz w:val="20"/>
                <w:szCs w:val="20"/>
              </w:rPr>
              <w:t>Всестороннее гармоничное развитие физических способностей.</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283"/>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8A18DE"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Владение основными приемами игры</w:t>
            </w:r>
          </w:p>
          <w:p w:rsidR="005944EF" w:rsidRPr="00E2116D" w:rsidRDefault="005944EF" w:rsidP="00671C74">
            <w:pPr>
              <w:pStyle w:val="21"/>
              <w:framePr w:wrap="notBeside" w:vAnchor="text" w:hAnchor="text" w:xAlign="center" w:y="1"/>
              <w:shd w:val="clear" w:color="auto" w:fill="auto"/>
              <w:spacing w:after="0" w:line="240" w:lineRule="auto"/>
              <w:ind w:firstLine="0"/>
              <w:rPr>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288"/>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8A18DE"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Владение тактическими действиями</w:t>
            </w:r>
          </w:p>
          <w:p w:rsidR="005944EF" w:rsidRPr="00E2116D" w:rsidRDefault="005944EF" w:rsidP="00671C74">
            <w:pPr>
              <w:pStyle w:val="21"/>
              <w:framePr w:wrap="notBeside" w:vAnchor="text" w:hAnchor="text" w:xAlign="center" w:y="1"/>
              <w:shd w:val="clear" w:color="auto" w:fill="auto"/>
              <w:spacing w:after="0" w:line="240" w:lineRule="auto"/>
              <w:ind w:firstLine="0"/>
              <w:rPr>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331"/>
          <w:jc w:val="center"/>
        </w:trPr>
        <w:tc>
          <w:tcPr>
            <w:tcW w:w="3827" w:type="dxa"/>
            <w:tcBorders>
              <w:top w:val="single" w:sz="4" w:space="0" w:color="auto"/>
              <w:left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Позитивная динамика физической</w:t>
            </w:r>
          </w:p>
        </w:tc>
        <w:tc>
          <w:tcPr>
            <w:tcW w:w="826"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850"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661"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r>
      <w:tr w:rsidR="008A18DE" w:rsidRPr="00E2116D" w:rsidTr="00E56ECC">
        <w:trPr>
          <w:trHeight w:val="230"/>
          <w:jc w:val="center"/>
        </w:trPr>
        <w:tc>
          <w:tcPr>
            <w:tcW w:w="3827"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подготовленности</w:t>
            </w:r>
          </w:p>
        </w:tc>
        <w:tc>
          <w:tcPr>
            <w:tcW w:w="82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326"/>
          <w:jc w:val="center"/>
        </w:trPr>
        <w:tc>
          <w:tcPr>
            <w:tcW w:w="3827" w:type="dxa"/>
            <w:tcBorders>
              <w:top w:val="single" w:sz="4" w:space="0" w:color="auto"/>
              <w:left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Позитивная динамика технического</w:t>
            </w:r>
          </w:p>
        </w:tc>
        <w:tc>
          <w:tcPr>
            <w:tcW w:w="826"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661"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r>
      <w:tr w:rsidR="008A18DE" w:rsidRPr="00E2116D" w:rsidTr="00E56ECC">
        <w:trPr>
          <w:trHeight w:val="240"/>
          <w:jc w:val="center"/>
        </w:trPr>
        <w:tc>
          <w:tcPr>
            <w:tcW w:w="3827"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мастерства</w:t>
            </w:r>
          </w:p>
        </w:tc>
        <w:tc>
          <w:tcPr>
            <w:tcW w:w="82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322"/>
          <w:jc w:val="center"/>
        </w:trPr>
        <w:tc>
          <w:tcPr>
            <w:tcW w:w="3827" w:type="dxa"/>
            <w:tcBorders>
              <w:top w:val="single" w:sz="4" w:space="0" w:color="auto"/>
              <w:left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Позитивная динамика тактического</w:t>
            </w:r>
          </w:p>
        </w:tc>
        <w:tc>
          <w:tcPr>
            <w:tcW w:w="826"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661"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r>
      <w:tr w:rsidR="008A18DE" w:rsidRPr="00E2116D" w:rsidTr="00E56ECC">
        <w:trPr>
          <w:trHeight w:val="240"/>
          <w:jc w:val="center"/>
        </w:trPr>
        <w:tc>
          <w:tcPr>
            <w:tcW w:w="3827"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мастерства</w:t>
            </w:r>
          </w:p>
        </w:tc>
        <w:tc>
          <w:tcPr>
            <w:tcW w:w="82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326"/>
          <w:jc w:val="center"/>
        </w:trPr>
        <w:tc>
          <w:tcPr>
            <w:tcW w:w="3827" w:type="dxa"/>
            <w:tcBorders>
              <w:top w:val="single" w:sz="4" w:space="0" w:color="auto"/>
              <w:left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Наличие и позитивная динамика игровых</w:t>
            </w:r>
          </w:p>
        </w:tc>
        <w:tc>
          <w:tcPr>
            <w:tcW w:w="826"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661"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r>
      <w:tr w:rsidR="008A18DE" w:rsidRPr="00E2116D" w:rsidTr="00E56ECC">
        <w:trPr>
          <w:trHeight w:val="235"/>
          <w:jc w:val="center"/>
        </w:trPr>
        <w:tc>
          <w:tcPr>
            <w:tcW w:w="3827"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умений и навыков в соответствии с амплуа</w:t>
            </w:r>
          </w:p>
        </w:tc>
        <w:tc>
          <w:tcPr>
            <w:tcW w:w="82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336"/>
          <w:jc w:val="center"/>
        </w:trPr>
        <w:tc>
          <w:tcPr>
            <w:tcW w:w="3827" w:type="dxa"/>
            <w:tcBorders>
              <w:top w:val="single" w:sz="4" w:space="0" w:color="auto"/>
              <w:left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Наличие навыков подготовки и</w:t>
            </w:r>
            <w:r w:rsidR="005944EF">
              <w:rPr>
                <w:sz w:val="20"/>
                <w:szCs w:val="20"/>
              </w:rPr>
              <w:t xml:space="preserve"> </w:t>
            </w:r>
          </w:p>
        </w:tc>
        <w:tc>
          <w:tcPr>
            <w:tcW w:w="826"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6"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661" w:type="dxa"/>
            <w:tcBorders>
              <w:top w:val="single" w:sz="4" w:space="0" w:color="auto"/>
              <w:left w:val="single" w:sz="4" w:space="0" w:color="auto"/>
              <w:right w:val="single" w:sz="4" w:space="0" w:color="auto"/>
            </w:tcBorders>
            <w:shd w:val="clear" w:color="auto" w:fill="FFFFFF"/>
          </w:tcPr>
          <w:p w:rsidR="008A18DE" w:rsidRPr="00E2116D" w:rsidRDefault="005944EF"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r>
      <w:tr w:rsidR="008A18DE" w:rsidRPr="00E2116D" w:rsidTr="00E56ECC">
        <w:trPr>
          <w:trHeight w:val="288"/>
          <w:jc w:val="center"/>
        </w:trPr>
        <w:tc>
          <w:tcPr>
            <w:tcW w:w="3827" w:type="dxa"/>
            <w:tcBorders>
              <w:left w:val="single" w:sz="4" w:space="0" w:color="auto"/>
              <w:right w:val="single" w:sz="4" w:space="0" w:color="auto"/>
            </w:tcBorders>
            <w:shd w:val="clear" w:color="auto" w:fill="FFFFFF"/>
          </w:tcPr>
          <w:p w:rsidR="008A18DE" w:rsidRPr="00E2116D" w:rsidRDefault="008A18DE" w:rsidP="00671C74">
            <w:pPr>
              <w:pStyle w:val="21"/>
              <w:framePr w:wrap="notBeside" w:vAnchor="text" w:hAnchor="text" w:xAlign="center" w:y="1"/>
              <w:shd w:val="clear" w:color="auto" w:fill="auto"/>
              <w:spacing w:after="0" w:line="240" w:lineRule="auto"/>
              <w:ind w:firstLine="0"/>
              <w:rPr>
                <w:sz w:val="20"/>
                <w:szCs w:val="20"/>
              </w:rPr>
            </w:pPr>
            <w:r w:rsidRPr="00E2116D">
              <w:rPr>
                <w:sz w:val="20"/>
                <w:szCs w:val="20"/>
              </w:rPr>
              <w:t>осуществления соревновательной</w:t>
            </w:r>
          </w:p>
        </w:tc>
        <w:tc>
          <w:tcPr>
            <w:tcW w:w="826" w:type="dxa"/>
            <w:tcBorders>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1013" w:type="dxa"/>
            <w:tcBorders>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850" w:type="dxa"/>
            <w:tcBorders>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6" w:type="dxa"/>
            <w:tcBorders>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983" w:type="dxa"/>
            <w:tcBorders>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c>
          <w:tcPr>
            <w:tcW w:w="661" w:type="dxa"/>
            <w:tcBorders>
              <w:left w:val="single" w:sz="4" w:space="0" w:color="auto"/>
              <w:right w:val="single" w:sz="4" w:space="0" w:color="auto"/>
            </w:tcBorders>
            <w:shd w:val="clear" w:color="auto" w:fill="FFFFFF"/>
          </w:tcPr>
          <w:p w:rsidR="008A18DE" w:rsidRPr="00E2116D" w:rsidRDefault="008A18DE" w:rsidP="00671C74">
            <w:pPr>
              <w:framePr w:wrap="notBeside" w:vAnchor="text" w:hAnchor="text" w:xAlign="center" w:y="1"/>
              <w:jc w:val="center"/>
              <w:rPr>
                <w:rFonts w:ascii="Times New Roman" w:hAnsi="Times New Roman" w:cs="Times New Roman"/>
                <w:sz w:val="20"/>
                <w:szCs w:val="20"/>
              </w:rPr>
            </w:pPr>
          </w:p>
        </w:tc>
      </w:tr>
      <w:tr w:rsidR="008A18DE" w:rsidRPr="00E2116D" w:rsidTr="00E56ECC">
        <w:trPr>
          <w:trHeight w:val="240"/>
          <w:jc w:val="center"/>
        </w:trPr>
        <w:tc>
          <w:tcPr>
            <w:tcW w:w="3827" w:type="dxa"/>
            <w:tcBorders>
              <w:left w:val="single" w:sz="4" w:space="0" w:color="auto"/>
              <w:bottom w:val="single" w:sz="4" w:space="0" w:color="auto"/>
              <w:right w:val="single" w:sz="4" w:space="0" w:color="auto"/>
            </w:tcBorders>
            <w:shd w:val="clear" w:color="auto" w:fill="FFFFFF"/>
          </w:tcPr>
          <w:p w:rsidR="00671C74" w:rsidRPr="00E2116D" w:rsidRDefault="008A18DE" w:rsidP="00671C74">
            <w:pPr>
              <w:pStyle w:val="21"/>
              <w:framePr w:wrap="notBeside" w:vAnchor="text" w:hAnchor="text" w:xAlign="center" w:y="1"/>
              <w:spacing w:after="0" w:line="240" w:lineRule="auto"/>
              <w:ind w:firstLine="0"/>
              <w:rPr>
                <w:sz w:val="20"/>
                <w:szCs w:val="20"/>
              </w:rPr>
            </w:pPr>
            <w:r w:rsidRPr="00E2116D">
              <w:rPr>
                <w:sz w:val="20"/>
                <w:szCs w:val="20"/>
              </w:rPr>
              <w:t>деятельности</w:t>
            </w:r>
          </w:p>
        </w:tc>
        <w:tc>
          <w:tcPr>
            <w:tcW w:w="82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rPr>
                <w:rFonts w:ascii="Times New Roman" w:hAnsi="Times New Roman" w:cs="Times New Roman"/>
                <w:sz w:val="20"/>
                <w:szCs w:val="20"/>
              </w:rPr>
            </w:pPr>
          </w:p>
        </w:tc>
        <w:tc>
          <w:tcPr>
            <w:tcW w:w="101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rPr>
                <w:rFonts w:ascii="Times New Roman" w:hAnsi="Times New Roman" w:cs="Times New Roman"/>
                <w:sz w:val="20"/>
                <w:szCs w:val="20"/>
              </w:rPr>
            </w:pPr>
          </w:p>
        </w:tc>
        <w:tc>
          <w:tcPr>
            <w:tcW w:w="986"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rPr>
                <w:rFonts w:ascii="Times New Roman" w:hAnsi="Times New Roman" w:cs="Times New Roman"/>
                <w:sz w:val="20"/>
                <w:szCs w:val="20"/>
              </w:rPr>
            </w:pPr>
          </w:p>
        </w:tc>
        <w:tc>
          <w:tcPr>
            <w:tcW w:w="983"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rPr>
                <w:rFonts w:ascii="Times New Roman" w:hAnsi="Times New Roman" w:cs="Times New Roman"/>
                <w:sz w:val="20"/>
                <w:szCs w:val="20"/>
              </w:rPr>
            </w:pPr>
          </w:p>
        </w:tc>
        <w:tc>
          <w:tcPr>
            <w:tcW w:w="661" w:type="dxa"/>
            <w:tcBorders>
              <w:left w:val="single" w:sz="4" w:space="0" w:color="auto"/>
              <w:bottom w:val="single" w:sz="4" w:space="0" w:color="auto"/>
              <w:right w:val="single" w:sz="4" w:space="0" w:color="auto"/>
            </w:tcBorders>
            <w:shd w:val="clear" w:color="auto" w:fill="FFFFFF"/>
          </w:tcPr>
          <w:p w:rsidR="008A18DE" w:rsidRPr="00E2116D" w:rsidRDefault="008A18DE" w:rsidP="00671C74">
            <w:pPr>
              <w:framePr w:wrap="notBeside" w:vAnchor="text" w:hAnchor="text" w:xAlign="center" w:y="1"/>
              <w:rPr>
                <w:rFonts w:ascii="Times New Roman" w:hAnsi="Times New Roman" w:cs="Times New Roman"/>
                <w:sz w:val="20"/>
                <w:szCs w:val="20"/>
              </w:rPr>
            </w:pPr>
          </w:p>
        </w:tc>
      </w:tr>
      <w:tr w:rsidR="00671C74" w:rsidRPr="00E2116D" w:rsidTr="00E56ECC">
        <w:trPr>
          <w:trHeight w:val="46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pStyle w:val="21"/>
              <w:framePr w:wrap="notBeside" w:vAnchor="text" w:hAnchor="text" w:xAlign="center" w:y="1"/>
              <w:spacing w:after="0" w:line="240" w:lineRule="auto"/>
              <w:ind w:hanging="10"/>
              <w:rPr>
                <w:sz w:val="20"/>
                <w:szCs w:val="20"/>
              </w:rPr>
            </w:pPr>
            <w:r w:rsidRPr="00A80598">
              <w:rPr>
                <w:sz w:val="20"/>
                <w:szCs w:val="20"/>
              </w:rPr>
              <w:t>Осуществление соревновательной деятельности на должном уровне</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framePr w:wrap="notBeside" w:vAnchor="text" w:hAnchor="text" w:xAlign="center" w:y="1"/>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framePr w:wrap="notBeside" w:vAnchor="text" w:hAnchor="text" w:xAlign="center" w:y="1"/>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r>
      <w:tr w:rsidR="00671C74" w:rsidRPr="00E2116D" w:rsidTr="00E56ECC">
        <w:trPr>
          <w:trHeight w:val="210"/>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671C74" w:rsidRDefault="00671C74" w:rsidP="00671C74">
            <w:pPr>
              <w:pStyle w:val="21"/>
              <w:framePr w:wrap="notBeside" w:vAnchor="text" w:hAnchor="text" w:xAlign="center" w:y="1"/>
              <w:shd w:val="clear" w:color="auto" w:fill="auto"/>
              <w:spacing w:after="0" w:line="274" w:lineRule="exact"/>
              <w:ind w:firstLine="0"/>
              <w:rPr>
                <w:sz w:val="20"/>
                <w:szCs w:val="20"/>
              </w:rPr>
            </w:pPr>
            <w:r w:rsidRPr="00A80598">
              <w:rPr>
                <w:sz w:val="20"/>
                <w:szCs w:val="20"/>
              </w:rPr>
              <w:t>Наличие судейских и инструкторских умений</w:t>
            </w:r>
          </w:p>
          <w:p w:rsidR="00671C74" w:rsidRPr="00A80598" w:rsidRDefault="00671C74" w:rsidP="00671C74">
            <w:pPr>
              <w:pStyle w:val="21"/>
              <w:framePr w:wrap="notBeside" w:vAnchor="text" w:hAnchor="text" w:xAlign="center" w:y="1"/>
              <w:shd w:val="clear" w:color="auto" w:fill="auto"/>
              <w:spacing w:after="0" w:line="274" w:lineRule="exact"/>
              <w:ind w:firstLine="0"/>
              <w:rPr>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framePr w:wrap="notBeside" w:vAnchor="text" w:hAnchor="text" w:xAlign="center" w:y="1"/>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framePr w:wrap="notBeside" w:vAnchor="text" w:hAnchor="text" w:xAlign="center" w:y="1"/>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671C74" w:rsidRPr="00E2116D" w:rsidRDefault="00671C74" w:rsidP="00671C74">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x</w:t>
            </w:r>
          </w:p>
        </w:tc>
      </w:tr>
      <w:tr w:rsidR="00E56ECC" w:rsidRPr="00E2116D" w:rsidTr="00E56ECC">
        <w:trPr>
          <w:trHeight w:val="210"/>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E56ECC" w:rsidRDefault="00E56ECC" w:rsidP="00E56ECC">
            <w:pPr>
              <w:pStyle w:val="21"/>
              <w:framePr w:wrap="notBeside" w:vAnchor="text" w:hAnchor="text" w:xAlign="center" w:y="1"/>
              <w:shd w:val="clear" w:color="auto" w:fill="auto"/>
              <w:spacing w:after="0" w:line="240" w:lineRule="auto"/>
              <w:ind w:firstLine="0"/>
              <w:rPr>
                <w:sz w:val="20"/>
                <w:szCs w:val="20"/>
              </w:rPr>
            </w:pPr>
            <w:r w:rsidRPr="00A80598">
              <w:rPr>
                <w:sz w:val="20"/>
                <w:szCs w:val="20"/>
              </w:rPr>
              <w:t xml:space="preserve">Участие в соревнования </w:t>
            </w:r>
            <w:r w:rsidRPr="00A80598">
              <w:rPr>
                <w:sz w:val="20"/>
                <w:szCs w:val="20"/>
                <w:lang w:val="en-US"/>
              </w:rPr>
              <w:t>(min)</w:t>
            </w:r>
          </w:p>
          <w:p w:rsidR="00E56ECC" w:rsidRPr="00671C74" w:rsidRDefault="00E56ECC" w:rsidP="00E56ECC">
            <w:pPr>
              <w:pStyle w:val="21"/>
              <w:framePr w:wrap="notBeside" w:vAnchor="text" w:hAnchor="text" w:xAlign="center" w:y="1"/>
              <w:shd w:val="clear" w:color="auto" w:fill="auto"/>
              <w:spacing w:after="0" w:line="240" w:lineRule="auto"/>
              <w:ind w:firstLine="0"/>
              <w:rPr>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r>
      <w:tr w:rsidR="00E56ECC" w:rsidRPr="00E2116D" w:rsidTr="00E56ECC">
        <w:trPr>
          <w:trHeight w:val="210"/>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E56ECC" w:rsidRDefault="00E56ECC" w:rsidP="00E56ECC">
            <w:pPr>
              <w:pStyle w:val="21"/>
              <w:framePr w:wrap="notBeside" w:vAnchor="text" w:hAnchor="text" w:xAlign="center" w:y="1"/>
              <w:shd w:val="clear" w:color="auto" w:fill="auto"/>
              <w:spacing w:after="0" w:line="240" w:lineRule="auto"/>
              <w:ind w:firstLine="0"/>
              <w:rPr>
                <w:sz w:val="20"/>
                <w:szCs w:val="20"/>
              </w:rPr>
            </w:pPr>
            <w:r w:rsidRPr="00A80598">
              <w:rPr>
                <w:sz w:val="20"/>
                <w:szCs w:val="20"/>
              </w:rPr>
              <w:t>Участие в официальных играх (</w:t>
            </w:r>
            <w:r w:rsidRPr="00A80598">
              <w:rPr>
                <w:sz w:val="20"/>
                <w:szCs w:val="20"/>
                <w:lang w:val="en-US"/>
              </w:rPr>
              <w:t>min</w:t>
            </w:r>
            <w:r w:rsidRPr="00A80598">
              <w:rPr>
                <w:sz w:val="20"/>
                <w:szCs w:val="20"/>
              </w:rPr>
              <w:t>)</w:t>
            </w:r>
          </w:p>
          <w:p w:rsidR="00E56ECC" w:rsidRPr="00A80598" w:rsidRDefault="00E56ECC" w:rsidP="00E56ECC">
            <w:pPr>
              <w:pStyle w:val="21"/>
              <w:framePr w:wrap="notBeside" w:vAnchor="text" w:hAnchor="text" w:xAlign="center" w:y="1"/>
              <w:shd w:val="clear" w:color="auto" w:fill="auto"/>
              <w:spacing w:after="0" w:line="240" w:lineRule="auto"/>
              <w:ind w:firstLine="0"/>
              <w:rPr>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25</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E56ECC" w:rsidRPr="00671C74"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36</w:t>
            </w:r>
          </w:p>
        </w:tc>
      </w:tr>
      <w:tr w:rsidR="00E56ECC" w:rsidRPr="00E2116D" w:rsidTr="00E56ECC">
        <w:trPr>
          <w:trHeight w:val="210"/>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E56ECC" w:rsidRPr="00A80598" w:rsidRDefault="00E56ECC" w:rsidP="00E56ECC">
            <w:pPr>
              <w:pStyle w:val="21"/>
              <w:framePr w:wrap="notBeside" w:vAnchor="text" w:hAnchor="text" w:xAlign="center" w:y="1"/>
              <w:shd w:val="clear" w:color="auto" w:fill="auto"/>
              <w:spacing w:after="0" w:line="274" w:lineRule="exact"/>
              <w:ind w:firstLine="0"/>
              <w:rPr>
                <w:sz w:val="20"/>
                <w:szCs w:val="20"/>
              </w:rPr>
            </w:pPr>
            <w:r w:rsidRPr="00A80598">
              <w:rPr>
                <w:sz w:val="20"/>
                <w:szCs w:val="20"/>
              </w:rPr>
              <w:t>Выполнение требований спортивных разрядов и званий</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56ECC" w:rsidRPr="00E2116D" w:rsidRDefault="00E56ECC" w:rsidP="00E56ECC">
            <w:pPr>
              <w:framePr w:wrap="notBeside" w:vAnchor="text" w:hAnchor="text" w:xAlign="center" w:y="1"/>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56ECC" w:rsidRPr="00E2116D" w:rsidRDefault="00E56ECC" w:rsidP="00E56ECC">
            <w:pPr>
              <w:framePr w:wrap="notBeside" w:vAnchor="text" w:hAnchor="text" w:xAlign="center" w:y="1"/>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ECC" w:rsidRPr="00E56ECC"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юн.</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E56ECC" w:rsidRPr="00E56ECC"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2-3 </w:t>
            </w:r>
            <w:r w:rsidRPr="00E56ECC">
              <w:rPr>
                <w:rFonts w:ascii="Times New Roman" w:hAnsi="Times New Roman" w:cs="Times New Roman"/>
                <w:sz w:val="16"/>
                <w:szCs w:val="16"/>
                <w:lang w:val="ru-RU"/>
              </w:rPr>
              <w:t>спортивный</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E56ECC" w:rsidRPr="00E56ECC"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1 </w:t>
            </w:r>
            <w:r w:rsidRPr="00E56ECC">
              <w:rPr>
                <w:rFonts w:ascii="Times New Roman" w:hAnsi="Times New Roman" w:cs="Times New Roman"/>
                <w:sz w:val="16"/>
                <w:szCs w:val="16"/>
                <w:lang w:val="ru-RU"/>
              </w:rPr>
              <w:t>спортивный</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E56ECC" w:rsidRPr="00E56ECC" w:rsidRDefault="00E56ECC" w:rsidP="00E56ECC">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КМС</w:t>
            </w:r>
          </w:p>
        </w:tc>
      </w:tr>
    </w:tbl>
    <w:p w:rsidR="00764A88" w:rsidRDefault="00764A88" w:rsidP="00764A88">
      <w:pPr>
        <w:spacing w:line="278" w:lineRule="exact"/>
        <w:rPr>
          <w:rFonts w:ascii="Times New Roman" w:hAnsi="Times New Roman" w:cs="Times New Roman"/>
          <w:lang w:val="ru-RU"/>
        </w:rPr>
      </w:pPr>
    </w:p>
    <w:p w:rsidR="00764A88" w:rsidRPr="00D76791" w:rsidRDefault="00764A88" w:rsidP="00F37554">
      <w:pPr>
        <w:spacing w:line="278" w:lineRule="exact"/>
        <w:jc w:val="both"/>
        <w:rPr>
          <w:rFonts w:ascii="Times New Roman" w:hAnsi="Times New Roman" w:cs="Times New Roman"/>
        </w:rPr>
      </w:pPr>
      <w:r w:rsidRPr="00D76791">
        <w:rPr>
          <w:rFonts w:ascii="Times New Roman" w:hAnsi="Times New Roman" w:cs="Times New Roman"/>
        </w:rPr>
        <w:t>Наличие сенситивных периодов развития физических качеств, возрастные и половые особенности спортсменов накладывают отпечаток на степень влияния отдельных</w:t>
      </w:r>
      <w:r w:rsidRPr="00764A88">
        <w:rPr>
          <w:rFonts w:ascii="Times New Roman" w:hAnsi="Times New Roman" w:cs="Times New Roman"/>
        </w:rPr>
        <w:t xml:space="preserve"> </w:t>
      </w:r>
      <w:r w:rsidRPr="00D76791">
        <w:rPr>
          <w:rFonts w:ascii="Times New Roman" w:hAnsi="Times New Roman" w:cs="Times New Roman"/>
        </w:rPr>
        <w:t>двигательных способностей на успешность соревновательной деятельности в гандболе.</w:t>
      </w:r>
    </w:p>
    <w:p w:rsidR="008A18DE" w:rsidRPr="00D76791" w:rsidRDefault="008A18DE" w:rsidP="00D76791">
      <w:pPr>
        <w:rPr>
          <w:rFonts w:ascii="Times New Roman" w:hAnsi="Times New Roman" w:cs="Times New Roman"/>
        </w:rPr>
      </w:pPr>
    </w:p>
    <w:p w:rsidR="008A18DE" w:rsidRPr="00D76791" w:rsidRDefault="008A18DE" w:rsidP="00D76791">
      <w:pPr>
        <w:spacing w:line="180" w:lineRule="exact"/>
        <w:rPr>
          <w:rFonts w:ascii="Times New Roman" w:hAnsi="Times New Roman" w:cs="Times New Roman"/>
        </w:rPr>
      </w:pPr>
    </w:p>
    <w:p w:rsidR="008A18DE" w:rsidRPr="00D76791" w:rsidRDefault="008A18DE" w:rsidP="00D76791">
      <w:pPr>
        <w:framePr w:wrap="notBeside" w:vAnchor="text" w:hAnchor="text" w:xAlign="center" w:y="1"/>
        <w:spacing w:line="230" w:lineRule="exact"/>
        <w:rPr>
          <w:rFonts w:ascii="Times New Roman" w:hAnsi="Times New Roman" w:cs="Times New Roman"/>
        </w:rPr>
      </w:pPr>
      <w:r w:rsidRPr="00D76791">
        <w:rPr>
          <w:rFonts w:ascii="Times New Roman" w:hAnsi="Times New Roman" w:cs="Times New Roman"/>
        </w:rPr>
        <w:lastRenderedPageBreak/>
        <w:t>4.2. Требования к результатам реализации программы</w:t>
      </w:r>
    </w:p>
    <w:p w:rsidR="005944EF" w:rsidRDefault="008A18DE" w:rsidP="00D76791">
      <w:pPr>
        <w:framePr w:wrap="notBeside" w:vAnchor="text" w:hAnchor="text" w:xAlign="center" w:y="1"/>
        <w:tabs>
          <w:tab w:val="left" w:leader="underscore" w:pos="8578"/>
        </w:tabs>
        <w:spacing w:line="230" w:lineRule="exact"/>
        <w:rPr>
          <w:rStyle w:val="a7"/>
          <w:rFonts w:eastAsia="Arial Unicode MS"/>
          <w:sz w:val="24"/>
          <w:szCs w:val="24"/>
          <w:u w:val="none"/>
          <w:lang w:val="ru-RU"/>
        </w:rPr>
      </w:pPr>
      <w:r w:rsidRPr="005944EF">
        <w:rPr>
          <w:rStyle w:val="a7"/>
          <w:rFonts w:eastAsia="Arial Unicode MS"/>
          <w:sz w:val="24"/>
          <w:szCs w:val="24"/>
          <w:u w:val="none"/>
        </w:rPr>
        <w:t>Требования к результатам подготовки на различных этапах</w:t>
      </w:r>
    </w:p>
    <w:p w:rsidR="008A18DE" w:rsidRPr="005944EF" w:rsidRDefault="008A18DE" w:rsidP="00D76791">
      <w:pPr>
        <w:framePr w:wrap="notBeside" w:vAnchor="text" w:hAnchor="text" w:xAlign="center" w:y="1"/>
        <w:tabs>
          <w:tab w:val="left" w:leader="underscore" w:pos="8578"/>
        </w:tabs>
        <w:spacing w:line="230" w:lineRule="exact"/>
        <w:rPr>
          <w:rFonts w:ascii="Times New Roman" w:hAnsi="Times New Roman" w:cs="Times New Roman"/>
        </w:rPr>
      </w:pPr>
    </w:p>
    <w:tbl>
      <w:tblPr>
        <w:tblW w:w="936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3"/>
        <w:gridCol w:w="821"/>
        <w:gridCol w:w="1085"/>
        <w:gridCol w:w="782"/>
        <w:gridCol w:w="994"/>
        <w:gridCol w:w="702"/>
        <w:gridCol w:w="713"/>
      </w:tblGrid>
      <w:tr w:rsidR="00EE7AC8" w:rsidRPr="00E56ECC" w:rsidTr="00D44C27">
        <w:trPr>
          <w:trHeight w:val="317"/>
          <w:jc w:val="center"/>
        </w:trPr>
        <w:tc>
          <w:tcPr>
            <w:tcW w:w="4263" w:type="dxa"/>
            <w:vMerge w:val="restart"/>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Требования</w:t>
            </w:r>
          </w:p>
        </w:tc>
        <w:tc>
          <w:tcPr>
            <w:tcW w:w="5097" w:type="dxa"/>
            <w:gridSpan w:val="6"/>
            <w:shd w:val="clear" w:color="auto" w:fill="FFFFFF"/>
          </w:tcPr>
          <w:p w:rsidR="00EE7AC8" w:rsidRPr="00E2116D"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Этапы и годы подготовки</w:t>
            </w:r>
          </w:p>
        </w:tc>
      </w:tr>
      <w:tr w:rsidR="00EE7AC8" w:rsidRPr="00E56ECC" w:rsidTr="00D44C27">
        <w:trPr>
          <w:trHeight w:val="283"/>
          <w:jc w:val="center"/>
        </w:trPr>
        <w:tc>
          <w:tcPr>
            <w:tcW w:w="4263" w:type="dxa"/>
            <w:vMerge/>
            <w:shd w:val="clear" w:color="auto" w:fill="FFFFFF"/>
          </w:tcPr>
          <w:p w:rsidR="00EE7AC8" w:rsidRPr="00E56ECC" w:rsidRDefault="00EE7AC8" w:rsidP="005B7BB0">
            <w:pPr>
              <w:framePr w:wrap="notBeside" w:vAnchor="text" w:hAnchor="text" w:xAlign="center" w:y="1"/>
              <w:rPr>
                <w:rFonts w:ascii="Times New Roman" w:hAnsi="Times New Roman" w:cs="Times New Roman"/>
                <w:sz w:val="20"/>
                <w:szCs w:val="20"/>
              </w:rPr>
            </w:pPr>
          </w:p>
        </w:tc>
        <w:tc>
          <w:tcPr>
            <w:tcW w:w="1906" w:type="dxa"/>
            <w:gridSpan w:val="2"/>
            <w:shd w:val="clear" w:color="auto" w:fill="FFFFFF"/>
          </w:tcPr>
          <w:p w:rsidR="00EE7AC8" w:rsidRPr="00E2116D"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НП</w:t>
            </w:r>
          </w:p>
        </w:tc>
        <w:tc>
          <w:tcPr>
            <w:tcW w:w="1776" w:type="dxa"/>
            <w:gridSpan w:val="2"/>
            <w:shd w:val="clear" w:color="auto" w:fill="FFFFFF"/>
          </w:tcPr>
          <w:p w:rsidR="00EE7AC8" w:rsidRPr="00E2116D" w:rsidRDefault="00EE7AC8" w:rsidP="005B7BB0">
            <w:pPr>
              <w:pStyle w:val="21"/>
              <w:framePr w:wrap="notBeside" w:vAnchor="text" w:hAnchor="text" w:xAlign="center" w:y="1"/>
              <w:shd w:val="clear" w:color="auto" w:fill="auto"/>
              <w:spacing w:after="0" w:line="240" w:lineRule="auto"/>
              <w:ind w:firstLine="0"/>
              <w:jc w:val="center"/>
              <w:rPr>
                <w:sz w:val="20"/>
                <w:szCs w:val="20"/>
              </w:rPr>
            </w:pPr>
            <w:r>
              <w:rPr>
                <w:sz w:val="20"/>
                <w:szCs w:val="20"/>
              </w:rPr>
              <w:t>ТЭ</w:t>
            </w:r>
          </w:p>
        </w:tc>
        <w:tc>
          <w:tcPr>
            <w:tcW w:w="702" w:type="dxa"/>
            <w:shd w:val="clear" w:color="auto" w:fill="FFFFFF"/>
          </w:tcPr>
          <w:p w:rsidR="00EE7AC8" w:rsidRPr="00E2116D" w:rsidRDefault="00EE7AC8" w:rsidP="005B7BB0">
            <w:pPr>
              <w:pStyle w:val="21"/>
              <w:framePr w:wrap="notBeside" w:vAnchor="text" w:hAnchor="text" w:xAlign="center" w:y="1"/>
              <w:shd w:val="clear" w:color="auto" w:fill="auto"/>
              <w:spacing w:after="0" w:line="240" w:lineRule="auto"/>
              <w:ind w:firstLine="0"/>
              <w:jc w:val="center"/>
              <w:rPr>
                <w:sz w:val="20"/>
                <w:szCs w:val="20"/>
              </w:rPr>
            </w:pPr>
            <w:r>
              <w:rPr>
                <w:sz w:val="20"/>
                <w:szCs w:val="20"/>
              </w:rPr>
              <w:t>ССМ</w:t>
            </w:r>
          </w:p>
        </w:tc>
        <w:tc>
          <w:tcPr>
            <w:tcW w:w="713" w:type="dxa"/>
            <w:shd w:val="clear" w:color="auto" w:fill="FFFFFF"/>
          </w:tcPr>
          <w:p w:rsidR="00EE7AC8" w:rsidRPr="00E2116D"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2116D">
              <w:rPr>
                <w:sz w:val="20"/>
                <w:szCs w:val="20"/>
              </w:rPr>
              <w:t>ВСМ</w:t>
            </w:r>
          </w:p>
        </w:tc>
      </w:tr>
      <w:tr w:rsidR="00EE7AC8" w:rsidRPr="00E56ECC" w:rsidTr="00D44C27">
        <w:trPr>
          <w:trHeight w:val="562"/>
          <w:jc w:val="center"/>
        </w:trPr>
        <w:tc>
          <w:tcPr>
            <w:tcW w:w="4263" w:type="dxa"/>
            <w:vMerge/>
            <w:shd w:val="clear" w:color="auto" w:fill="FFFFFF"/>
          </w:tcPr>
          <w:p w:rsidR="00EE7AC8" w:rsidRPr="00E56ECC" w:rsidRDefault="00EE7AC8" w:rsidP="005B7BB0">
            <w:pPr>
              <w:framePr w:wrap="notBeside" w:vAnchor="text" w:hAnchor="text" w:xAlign="center" w:y="1"/>
              <w:rPr>
                <w:rFonts w:ascii="Times New Roman" w:hAnsi="Times New Roman" w:cs="Times New Roman"/>
                <w:sz w:val="20"/>
                <w:szCs w:val="20"/>
              </w:rPr>
            </w:pPr>
          </w:p>
        </w:tc>
        <w:tc>
          <w:tcPr>
            <w:tcW w:w="821" w:type="dxa"/>
            <w:shd w:val="clear" w:color="auto" w:fill="FFFFFF"/>
          </w:tcPr>
          <w:p w:rsidR="00EE7AC8" w:rsidRPr="00E2116D" w:rsidRDefault="00EE7AC8" w:rsidP="005B7BB0">
            <w:pPr>
              <w:pStyle w:val="21"/>
              <w:framePr w:wrap="notBeside" w:vAnchor="text" w:hAnchor="text" w:xAlign="center" w:y="1"/>
              <w:shd w:val="clear" w:color="auto" w:fill="auto"/>
              <w:spacing w:after="0" w:line="240" w:lineRule="auto"/>
              <w:ind w:firstLine="0"/>
              <w:jc w:val="center"/>
              <w:rPr>
                <w:sz w:val="20"/>
                <w:szCs w:val="20"/>
              </w:rPr>
            </w:pPr>
            <w:r>
              <w:rPr>
                <w:sz w:val="20"/>
                <w:szCs w:val="20"/>
              </w:rPr>
              <w:t>до</w:t>
            </w:r>
            <w:r w:rsidRPr="00E2116D">
              <w:rPr>
                <w:sz w:val="20"/>
                <w:szCs w:val="20"/>
              </w:rPr>
              <w:t xml:space="preserve"> год</w:t>
            </w:r>
            <w:r>
              <w:rPr>
                <w:sz w:val="20"/>
                <w:szCs w:val="20"/>
              </w:rPr>
              <w:t>а</w:t>
            </w:r>
          </w:p>
        </w:tc>
        <w:tc>
          <w:tcPr>
            <w:tcW w:w="1085" w:type="dxa"/>
            <w:shd w:val="clear" w:color="auto" w:fill="FFFFFF"/>
          </w:tcPr>
          <w:p w:rsidR="00EE7AC8" w:rsidRPr="00E2116D" w:rsidRDefault="00EE7AC8" w:rsidP="005B7BB0">
            <w:pPr>
              <w:pStyle w:val="21"/>
              <w:framePr w:wrap="notBeside" w:vAnchor="text" w:hAnchor="text" w:xAlign="center" w:y="1"/>
              <w:shd w:val="clear" w:color="auto" w:fill="auto"/>
              <w:spacing w:after="0" w:line="336" w:lineRule="exact"/>
              <w:ind w:firstLine="0"/>
              <w:jc w:val="center"/>
              <w:rPr>
                <w:sz w:val="20"/>
                <w:szCs w:val="20"/>
              </w:rPr>
            </w:pPr>
            <w:r>
              <w:rPr>
                <w:sz w:val="20"/>
                <w:szCs w:val="20"/>
              </w:rPr>
              <w:t>с</w:t>
            </w:r>
            <w:r w:rsidRPr="00E2116D">
              <w:rPr>
                <w:sz w:val="20"/>
                <w:szCs w:val="20"/>
              </w:rPr>
              <w:t>выше года</w:t>
            </w:r>
          </w:p>
        </w:tc>
        <w:tc>
          <w:tcPr>
            <w:tcW w:w="782" w:type="dxa"/>
            <w:shd w:val="clear" w:color="auto" w:fill="FFFFFF"/>
          </w:tcPr>
          <w:p w:rsidR="00EE7AC8" w:rsidRPr="00E2116D" w:rsidRDefault="00EE7AC8" w:rsidP="005B7BB0">
            <w:pPr>
              <w:pStyle w:val="21"/>
              <w:framePr w:wrap="notBeside" w:vAnchor="text" w:hAnchor="text" w:xAlign="center" w:y="1"/>
              <w:shd w:val="clear" w:color="auto" w:fill="auto"/>
              <w:spacing w:after="0" w:line="274" w:lineRule="exact"/>
              <w:ind w:firstLine="0"/>
              <w:jc w:val="center"/>
              <w:rPr>
                <w:sz w:val="20"/>
                <w:szCs w:val="20"/>
              </w:rPr>
            </w:pPr>
            <w:r>
              <w:rPr>
                <w:sz w:val="20"/>
                <w:szCs w:val="20"/>
              </w:rPr>
              <w:t>д</w:t>
            </w:r>
            <w:r w:rsidRPr="00E2116D">
              <w:rPr>
                <w:sz w:val="20"/>
                <w:szCs w:val="20"/>
              </w:rPr>
              <w:t>о 2 лет</w:t>
            </w:r>
          </w:p>
        </w:tc>
        <w:tc>
          <w:tcPr>
            <w:tcW w:w="994" w:type="dxa"/>
            <w:shd w:val="clear" w:color="auto" w:fill="FFFFFF"/>
          </w:tcPr>
          <w:p w:rsidR="00EE7AC8" w:rsidRDefault="00EE7AC8" w:rsidP="005B7BB0">
            <w:pPr>
              <w:pStyle w:val="21"/>
              <w:framePr w:wrap="notBeside" w:vAnchor="text" w:hAnchor="text" w:xAlign="center" w:y="1"/>
              <w:shd w:val="clear" w:color="auto" w:fill="auto"/>
              <w:spacing w:after="0" w:line="283" w:lineRule="exact"/>
              <w:ind w:right="60" w:firstLine="0"/>
              <w:jc w:val="center"/>
              <w:rPr>
                <w:sz w:val="20"/>
                <w:szCs w:val="20"/>
              </w:rPr>
            </w:pPr>
            <w:r>
              <w:rPr>
                <w:sz w:val="20"/>
                <w:szCs w:val="20"/>
              </w:rPr>
              <w:t>с</w:t>
            </w:r>
            <w:r w:rsidRPr="00E2116D">
              <w:rPr>
                <w:sz w:val="20"/>
                <w:szCs w:val="20"/>
              </w:rPr>
              <w:t>выше</w:t>
            </w:r>
          </w:p>
          <w:p w:rsidR="00EE7AC8" w:rsidRPr="00E2116D" w:rsidRDefault="00EE7AC8" w:rsidP="005B7BB0">
            <w:pPr>
              <w:pStyle w:val="21"/>
              <w:framePr w:wrap="notBeside" w:vAnchor="text" w:hAnchor="text" w:xAlign="center" w:y="1"/>
              <w:shd w:val="clear" w:color="auto" w:fill="auto"/>
              <w:spacing w:after="0" w:line="283" w:lineRule="exact"/>
              <w:ind w:right="60" w:firstLine="0"/>
              <w:jc w:val="center"/>
              <w:rPr>
                <w:sz w:val="20"/>
                <w:szCs w:val="20"/>
              </w:rPr>
            </w:pPr>
            <w:r w:rsidRPr="00E2116D">
              <w:rPr>
                <w:sz w:val="20"/>
                <w:szCs w:val="20"/>
              </w:rPr>
              <w:t>2 лет</w:t>
            </w:r>
          </w:p>
        </w:tc>
        <w:tc>
          <w:tcPr>
            <w:tcW w:w="702" w:type="dxa"/>
            <w:shd w:val="clear" w:color="auto" w:fill="FFFFFF"/>
          </w:tcPr>
          <w:p w:rsidR="00EE7AC8" w:rsidRPr="00E2116D" w:rsidRDefault="00EE7AC8" w:rsidP="005B7BB0">
            <w:pPr>
              <w:pStyle w:val="21"/>
              <w:framePr w:wrap="notBeside" w:vAnchor="text" w:hAnchor="text" w:xAlign="center" w:y="1"/>
              <w:shd w:val="clear" w:color="auto" w:fill="auto"/>
              <w:spacing w:after="0" w:line="240" w:lineRule="auto"/>
              <w:ind w:firstLine="0"/>
              <w:jc w:val="center"/>
              <w:rPr>
                <w:sz w:val="20"/>
                <w:szCs w:val="20"/>
              </w:rPr>
            </w:pPr>
          </w:p>
        </w:tc>
        <w:tc>
          <w:tcPr>
            <w:tcW w:w="713" w:type="dxa"/>
            <w:shd w:val="clear" w:color="auto" w:fill="FFFFFF"/>
          </w:tcPr>
          <w:p w:rsidR="00EE7AC8" w:rsidRPr="00E2116D" w:rsidRDefault="00EE7AC8" w:rsidP="005B7BB0">
            <w:pPr>
              <w:pStyle w:val="21"/>
              <w:framePr w:wrap="notBeside" w:vAnchor="text" w:hAnchor="text" w:xAlign="center" w:y="1"/>
              <w:shd w:val="clear" w:color="auto" w:fill="auto"/>
              <w:spacing w:after="0" w:line="336" w:lineRule="exact"/>
              <w:ind w:firstLine="0"/>
              <w:jc w:val="center"/>
              <w:rPr>
                <w:sz w:val="20"/>
                <w:szCs w:val="20"/>
              </w:rPr>
            </w:pPr>
          </w:p>
        </w:tc>
      </w:tr>
      <w:tr w:rsidR="00EE7AC8" w:rsidRPr="00E56ECC" w:rsidTr="00D44C27">
        <w:trPr>
          <w:trHeight w:val="288"/>
          <w:jc w:val="center"/>
        </w:trPr>
        <w:tc>
          <w:tcPr>
            <w:tcW w:w="4263" w:type="dxa"/>
            <w:shd w:val="clear" w:color="auto" w:fill="FFFFFF"/>
          </w:tcPr>
          <w:p w:rsidR="00EE7AC8" w:rsidRPr="00E56ECC" w:rsidRDefault="00EE7AC8" w:rsidP="005B7BB0">
            <w:pPr>
              <w:pStyle w:val="21"/>
              <w:framePr w:wrap="notBeside" w:vAnchor="text" w:hAnchor="text" w:xAlign="center" w:y="1"/>
              <w:spacing w:after="0" w:line="240" w:lineRule="auto"/>
              <w:ind w:firstLine="0"/>
              <w:rPr>
                <w:sz w:val="20"/>
                <w:szCs w:val="20"/>
              </w:rPr>
            </w:pPr>
            <w:r w:rsidRPr="00E56ECC">
              <w:rPr>
                <w:sz w:val="20"/>
                <w:szCs w:val="20"/>
              </w:rPr>
              <w:t>Должен знать:</w:t>
            </w:r>
          </w:p>
        </w:tc>
        <w:tc>
          <w:tcPr>
            <w:tcW w:w="821" w:type="dxa"/>
            <w:shd w:val="clear" w:color="auto" w:fill="FFFFFF"/>
          </w:tcPr>
          <w:p w:rsidR="00EE7AC8" w:rsidRPr="00E56ECC" w:rsidRDefault="00EE7AC8" w:rsidP="005B7BB0">
            <w:pPr>
              <w:framePr w:wrap="notBeside" w:vAnchor="text" w:hAnchor="text" w:xAlign="center" w:y="1"/>
              <w:rPr>
                <w:rFonts w:ascii="Times New Roman" w:hAnsi="Times New Roman" w:cs="Times New Roman"/>
                <w:sz w:val="20"/>
                <w:szCs w:val="20"/>
              </w:rPr>
            </w:pPr>
          </w:p>
        </w:tc>
        <w:tc>
          <w:tcPr>
            <w:tcW w:w="1085" w:type="dxa"/>
            <w:shd w:val="clear" w:color="auto" w:fill="FFFFFF"/>
          </w:tcPr>
          <w:p w:rsidR="00EE7AC8" w:rsidRPr="00E56ECC" w:rsidRDefault="00EE7AC8" w:rsidP="005B7BB0">
            <w:pPr>
              <w:framePr w:wrap="notBeside" w:vAnchor="text" w:hAnchor="text" w:xAlign="center" w:y="1"/>
              <w:rPr>
                <w:rFonts w:ascii="Times New Roman" w:hAnsi="Times New Roman" w:cs="Times New Roman"/>
                <w:sz w:val="20"/>
                <w:szCs w:val="20"/>
              </w:rPr>
            </w:pPr>
          </w:p>
        </w:tc>
        <w:tc>
          <w:tcPr>
            <w:tcW w:w="782" w:type="dxa"/>
            <w:shd w:val="clear" w:color="auto" w:fill="FFFFFF"/>
          </w:tcPr>
          <w:p w:rsidR="00EE7AC8" w:rsidRPr="00E56ECC" w:rsidRDefault="00EE7AC8" w:rsidP="005B7BB0">
            <w:pPr>
              <w:framePr w:wrap="notBeside" w:vAnchor="text" w:hAnchor="text" w:xAlign="center" w:y="1"/>
              <w:rPr>
                <w:rFonts w:ascii="Times New Roman" w:hAnsi="Times New Roman" w:cs="Times New Roman"/>
                <w:sz w:val="20"/>
                <w:szCs w:val="20"/>
              </w:rPr>
            </w:pPr>
          </w:p>
        </w:tc>
        <w:tc>
          <w:tcPr>
            <w:tcW w:w="994" w:type="dxa"/>
            <w:shd w:val="clear" w:color="auto" w:fill="FFFFFF"/>
          </w:tcPr>
          <w:p w:rsidR="00EE7AC8" w:rsidRPr="00E56ECC" w:rsidRDefault="00EE7AC8" w:rsidP="005B7BB0">
            <w:pPr>
              <w:framePr w:wrap="notBeside" w:vAnchor="text" w:hAnchor="text" w:xAlign="center" w:y="1"/>
              <w:rPr>
                <w:rFonts w:ascii="Times New Roman" w:hAnsi="Times New Roman" w:cs="Times New Roman"/>
                <w:sz w:val="20"/>
                <w:szCs w:val="20"/>
              </w:rPr>
            </w:pPr>
          </w:p>
        </w:tc>
        <w:tc>
          <w:tcPr>
            <w:tcW w:w="702" w:type="dxa"/>
            <w:shd w:val="clear" w:color="auto" w:fill="FFFFFF"/>
          </w:tcPr>
          <w:p w:rsidR="00EE7AC8" w:rsidRPr="00E56ECC" w:rsidRDefault="00EE7AC8" w:rsidP="005B7BB0">
            <w:pPr>
              <w:framePr w:wrap="notBeside" w:vAnchor="text" w:hAnchor="text" w:xAlign="center" w:y="1"/>
              <w:rPr>
                <w:rFonts w:ascii="Times New Roman" w:hAnsi="Times New Roman" w:cs="Times New Roman"/>
                <w:sz w:val="20"/>
                <w:szCs w:val="20"/>
              </w:rPr>
            </w:pPr>
          </w:p>
        </w:tc>
        <w:tc>
          <w:tcPr>
            <w:tcW w:w="713" w:type="dxa"/>
            <w:shd w:val="clear" w:color="auto" w:fill="FFFFFF"/>
          </w:tcPr>
          <w:p w:rsidR="00EE7AC8" w:rsidRPr="00E56ECC" w:rsidRDefault="00EE7AC8" w:rsidP="005B7BB0">
            <w:pPr>
              <w:framePr w:wrap="notBeside" w:vAnchor="text" w:hAnchor="text" w:xAlign="center" w:y="1"/>
              <w:rPr>
                <w:rFonts w:ascii="Times New Roman" w:hAnsi="Times New Roman" w:cs="Times New Roman"/>
                <w:sz w:val="20"/>
                <w:szCs w:val="20"/>
              </w:rPr>
            </w:pPr>
          </w:p>
        </w:tc>
      </w:tr>
      <w:tr w:rsidR="00EE7AC8" w:rsidRPr="00E56ECC" w:rsidTr="005B7BB0">
        <w:trPr>
          <w:trHeight w:val="1046"/>
          <w:jc w:val="center"/>
        </w:trPr>
        <w:tc>
          <w:tcPr>
            <w:tcW w:w="4263" w:type="dxa"/>
            <w:shd w:val="clear" w:color="auto" w:fill="FFFFFF"/>
          </w:tcPr>
          <w:p w:rsidR="00EE7AC8" w:rsidRPr="00E56ECC" w:rsidRDefault="005B7BB0" w:rsidP="003823BA">
            <w:pPr>
              <w:pStyle w:val="21"/>
              <w:framePr w:wrap="notBeside" w:vAnchor="text" w:hAnchor="text" w:xAlign="center" w:y="1"/>
              <w:shd w:val="clear" w:color="auto" w:fill="auto"/>
              <w:spacing w:after="0" w:line="278" w:lineRule="exact"/>
              <w:ind w:firstLine="0"/>
              <w:rPr>
                <w:sz w:val="20"/>
                <w:szCs w:val="20"/>
              </w:rPr>
            </w:pPr>
            <w:r w:rsidRPr="00E56ECC">
              <w:rPr>
                <w:sz w:val="20"/>
                <w:szCs w:val="20"/>
              </w:rPr>
              <w:t>- роль физической культуры и спорта в формировании здорового образа жизни,</w:t>
            </w:r>
            <w:r w:rsidR="003823BA">
              <w:rPr>
                <w:sz w:val="20"/>
                <w:szCs w:val="20"/>
              </w:rPr>
              <w:t xml:space="preserve"> </w:t>
            </w:r>
            <w:r w:rsidRPr="00E56ECC">
              <w:rPr>
                <w:sz w:val="20"/>
                <w:szCs w:val="20"/>
              </w:rPr>
              <w:t>организации активного отдыха и</w:t>
            </w:r>
            <w:r w:rsidR="003823BA">
              <w:rPr>
                <w:sz w:val="20"/>
                <w:szCs w:val="20"/>
              </w:rPr>
              <w:t xml:space="preserve"> </w:t>
            </w:r>
            <w:r w:rsidRPr="00E56ECC">
              <w:rPr>
                <w:sz w:val="20"/>
                <w:szCs w:val="20"/>
              </w:rPr>
              <w:t>профилактике вредных привычек</w:t>
            </w:r>
          </w:p>
        </w:tc>
        <w:tc>
          <w:tcPr>
            <w:tcW w:w="821"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1085"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82"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c>
          <w:tcPr>
            <w:tcW w:w="994"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c>
          <w:tcPr>
            <w:tcW w:w="702"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c>
          <w:tcPr>
            <w:tcW w:w="713"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r>
      <w:tr w:rsidR="00D44C27" w:rsidRPr="00E56ECC" w:rsidTr="005B7BB0">
        <w:trPr>
          <w:trHeight w:val="504"/>
          <w:jc w:val="center"/>
        </w:trPr>
        <w:tc>
          <w:tcPr>
            <w:tcW w:w="4263" w:type="dxa"/>
            <w:shd w:val="clear" w:color="auto" w:fill="FFFFFF"/>
          </w:tcPr>
          <w:p w:rsidR="00D44C27" w:rsidRPr="00E56ECC" w:rsidRDefault="00D44C27" w:rsidP="005B7BB0">
            <w:pPr>
              <w:pStyle w:val="21"/>
              <w:framePr w:wrap="notBeside" w:vAnchor="text" w:hAnchor="text" w:xAlign="center" w:y="1"/>
              <w:shd w:val="clear" w:color="auto" w:fill="auto"/>
              <w:spacing w:after="0" w:line="240" w:lineRule="auto"/>
              <w:ind w:firstLine="0"/>
              <w:rPr>
                <w:sz w:val="20"/>
                <w:szCs w:val="20"/>
              </w:rPr>
            </w:pPr>
            <w:r>
              <w:rPr>
                <w:sz w:val="20"/>
                <w:szCs w:val="20"/>
              </w:rPr>
              <w:t xml:space="preserve">- современное состояние, </w:t>
            </w:r>
            <w:r w:rsidRPr="00E56ECC">
              <w:rPr>
                <w:sz w:val="20"/>
                <w:szCs w:val="20"/>
              </w:rPr>
              <w:t>историю и</w:t>
            </w:r>
          </w:p>
          <w:p w:rsidR="00D44C27" w:rsidRPr="00E56ECC" w:rsidRDefault="00D44C27" w:rsidP="005B7BB0">
            <w:pPr>
              <w:pStyle w:val="21"/>
              <w:framePr w:wrap="notBeside" w:vAnchor="text" w:hAnchor="text" w:xAlign="center" w:y="1"/>
              <w:spacing w:after="0" w:line="274" w:lineRule="exact"/>
              <w:ind w:hanging="10"/>
              <w:rPr>
                <w:sz w:val="20"/>
                <w:szCs w:val="20"/>
              </w:rPr>
            </w:pPr>
            <w:r w:rsidRPr="00E56ECC">
              <w:rPr>
                <w:sz w:val="20"/>
                <w:szCs w:val="20"/>
              </w:rPr>
              <w:t>тенденции развития гандбола в мире, России</w:t>
            </w:r>
            <w:r>
              <w:rPr>
                <w:sz w:val="20"/>
                <w:szCs w:val="20"/>
              </w:rPr>
              <w:t>, Ярославской области</w:t>
            </w:r>
            <w:r w:rsidRPr="00E56ECC">
              <w:rPr>
                <w:sz w:val="20"/>
                <w:szCs w:val="20"/>
              </w:rPr>
              <w:t xml:space="preserve"> </w:t>
            </w:r>
          </w:p>
        </w:tc>
        <w:tc>
          <w:tcPr>
            <w:tcW w:w="821" w:type="dxa"/>
            <w:shd w:val="clear" w:color="auto" w:fill="FFFFFF"/>
          </w:tcPr>
          <w:p w:rsidR="00D44C27" w:rsidRPr="00E56ECC" w:rsidRDefault="00D44C27" w:rsidP="005B7BB0">
            <w:pPr>
              <w:framePr w:wrap="notBeside" w:vAnchor="text" w:hAnchor="text" w:xAlign="center" w:y="1"/>
              <w:jc w:val="center"/>
              <w:rPr>
                <w:rFonts w:ascii="Times New Roman" w:hAnsi="Times New Roman" w:cs="Times New Roman"/>
                <w:sz w:val="20"/>
                <w:szCs w:val="20"/>
              </w:rPr>
            </w:pPr>
          </w:p>
        </w:tc>
        <w:tc>
          <w:tcPr>
            <w:tcW w:w="1085" w:type="dxa"/>
            <w:shd w:val="clear" w:color="auto" w:fill="FFFFFF"/>
          </w:tcPr>
          <w:p w:rsidR="00D44C27"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82" w:type="dxa"/>
            <w:shd w:val="clear" w:color="auto" w:fill="FFFFFF"/>
          </w:tcPr>
          <w:p w:rsidR="00D44C27"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994" w:type="dxa"/>
            <w:shd w:val="clear" w:color="auto" w:fill="FFFFFF"/>
          </w:tcPr>
          <w:p w:rsidR="00D44C27"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02" w:type="dxa"/>
            <w:shd w:val="clear" w:color="auto" w:fill="FFFFFF"/>
          </w:tcPr>
          <w:p w:rsidR="00D44C27"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13" w:type="dxa"/>
            <w:shd w:val="clear" w:color="auto" w:fill="FFFFFF"/>
          </w:tcPr>
          <w:p w:rsidR="00D44C27"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r>
      <w:tr w:rsidR="00EE7AC8" w:rsidRPr="00E56ECC" w:rsidTr="005B7BB0">
        <w:trPr>
          <w:trHeight w:val="1311"/>
          <w:jc w:val="center"/>
        </w:trPr>
        <w:tc>
          <w:tcPr>
            <w:tcW w:w="4263" w:type="dxa"/>
            <w:shd w:val="clear" w:color="auto" w:fill="FFFFFF"/>
          </w:tcPr>
          <w:p w:rsidR="00EE7AC8" w:rsidRPr="00E56ECC" w:rsidRDefault="005B7BB0" w:rsidP="005B7BB0">
            <w:pPr>
              <w:pStyle w:val="21"/>
              <w:framePr w:wrap="notBeside" w:vAnchor="text" w:hAnchor="text" w:xAlign="center" w:y="1"/>
              <w:shd w:val="clear" w:color="auto" w:fill="auto"/>
              <w:spacing w:after="0" w:line="240" w:lineRule="auto"/>
              <w:ind w:firstLine="0"/>
              <w:rPr>
                <w:sz w:val="20"/>
                <w:szCs w:val="20"/>
              </w:rPr>
            </w:pPr>
            <w:r>
              <w:rPr>
                <w:sz w:val="20"/>
                <w:szCs w:val="20"/>
              </w:rPr>
              <w:t>-</w:t>
            </w:r>
            <w:r w:rsidR="00EE7AC8" w:rsidRPr="00E56ECC">
              <w:rPr>
                <w:sz w:val="20"/>
                <w:szCs w:val="20"/>
              </w:rPr>
              <w:t>методы профилактики травматизма,</w:t>
            </w:r>
          </w:p>
          <w:p w:rsidR="00EE7AC8" w:rsidRPr="00E56ECC" w:rsidRDefault="00EE7AC8" w:rsidP="005B7BB0">
            <w:pPr>
              <w:pStyle w:val="21"/>
              <w:framePr w:wrap="notBeside" w:vAnchor="text" w:hAnchor="text" w:xAlign="center" w:y="1"/>
              <w:shd w:val="clear" w:color="auto" w:fill="auto"/>
              <w:spacing w:after="0" w:line="240" w:lineRule="auto"/>
              <w:ind w:firstLine="0"/>
              <w:rPr>
                <w:sz w:val="20"/>
                <w:szCs w:val="20"/>
              </w:rPr>
            </w:pPr>
            <w:r w:rsidRPr="00E56ECC">
              <w:rPr>
                <w:sz w:val="20"/>
                <w:szCs w:val="20"/>
              </w:rPr>
              <w:t>гигиенические требования и правила</w:t>
            </w:r>
          </w:p>
          <w:p w:rsidR="00EE7AC8" w:rsidRPr="00E56ECC" w:rsidRDefault="00EE7AC8" w:rsidP="005B7BB0">
            <w:pPr>
              <w:pStyle w:val="21"/>
              <w:framePr w:wrap="notBeside" w:vAnchor="text" w:hAnchor="text" w:xAlign="center" w:y="1"/>
              <w:spacing w:after="0" w:line="240" w:lineRule="auto"/>
              <w:ind w:firstLine="0"/>
              <w:rPr>
                <w:sz w:val="20"/>
                <w:szCs w:val="20"/>
              </w:rPr>
            </w:pPr>
            <w:r w:rsidRPr="00E56ECC">
              <w:rPr>
                <w:sz w:val="20"/>
                <w:szCs w:val="20"/>
              </w:rPr>
              <w:t>техники безопасности использования мест</w:t>
            </w:r>
          </w:p>
          <w:p w:rsidR="00EE7AC8" w:rsidRPr="00E56ECC" w:rsidRDefault="00EE7AC8" w:rsidP="005B7BB0">
            <w:pPr>
              <w:pStyle w:val="21"/>
              <w:framePr w:wrap="notBeside" w:vAnchor="text" w:hAnchor="text" w:xAlign="center" w:y="1"/>
              <w:spacing w:after="0" w:line="274" w:lineRule="exact"/>
              <w:ind w:hanging="10"/>
              <w:rPr>
                <w:sz w:val="20"/>
                <w:szCs w:val="20"/>
              </w:rPr>
            </w:pPr>
            <w:r w:rsidRPr="00E56ECC">
              <w:rPr>
                <w:sz w:val="20"/>
                <w:szCs w:val="20"/>
              </w:rPr>
              <w:t>проведения занятий, спортивного оборудования, инвентаря и спортивной</w:t>
            </w:r>
            <w:r>
              <w:rPr>
                <w:sz w:val="20"/>
                <w:szCs w:val="20"/>
              </w:rPr>
              <w:t xml:space="preserve"> </w:t>
            </w:r>
            <w:r w:rsidRPr="00E56ECC">
              <w:rPr>
                <w:sz w:val="20"/>
                <w:szCs w:val="20"/>
              </w:rPr>
              <w:t xml:space="preserve"> </w:t>
            </w:r>
            <w:r>
              <w:rPr>
                <w:sz w:val="20"/>
                <w:szCs w:val="20"/>
              </w:rPr>
              <w:t>экипировки</w:t>
            </w:r>
          </w:p>
        </w:tc>
        <w:tc>
          <w:tcPr>
            <w:tcW w:w="821"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c>
          <w:tcPr>
            <w:tcW w:w="1085"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82"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994"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02"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13"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r>
      <w:tr w:rsidR="00EE7AC8" w:rsidRPr="00E56ECC" w:rsidTr="00EE7AC8">
        <w:trPr>
          <w:trHeight w:val="1157"/>
          <w:jc w:val="center"/>
        </w:trPr>
        <w:tc>
          <w:tcPr>
            <w:tcW w:w="4263"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rPr>
                <w:sz w:val="20"/>
                <w:szCs w:val="20"/>
              </w:rPr>
            </w:pPr>
            <w:r>
              <w:rPr>
                <w:sz w:val="20"/>
                <w:szCs w:val="20"/>
              </w:rPr>
              <w:t>-</w:t>
            </w:r>
            <w:r w:rsidRPr="00E56ECC">
              <w:rPr>
                <w:sz w:val="20"/>
                <w:szCs w:val="20"/>
              </w:rPr>
              <w:t>закономерности формирования</w:t>
            </w:r>
            <w:r>
              <w:rPr>
                <w:sz w:val="20"/>
                <w:szCs w:val="20"/>
              </w:rPr>
              <w:t xml:space="preserve"> </w:t>
            </w:r>
          </w:p>
          <w:p w:rsidR="00EE7AC8" w:rsidRDefault="00EE7AC8" w:rsidP="005B7BB0">
            <w:pPr>
              <w:pStyle w:val="21"/>
              <w:framePr w:wrap="notBeside" w:vAnchor="text" w:hAnchor="text" w:xAlign="center" w:y="1"/>
              <w:shd w:val="clear" w:color="auto" w:fill="auto"/>
              <w:spacing w:after="0" w:line="240" w:lineRule="auto"/>
              <w:ind w:firstLine="0"/>
              <w:rPr>
                <w:sz w:val="20"/>
                <w:szCs w:val="20"/>
              </w:rPr>
            </w:pPr>
            <w:r w:rsidRPr="00E56ECC">
              <w:rPr>
                <w:sz w:val="20"/>
                <w:szCs w:val="20"/>
              </w:rPr>
              <w:t xml:space="preserve">двигательных умений и навыков, </w:t>
            </w:r>
          </w:p>
          <w:p w:rsidR="00EE7AC8" w:rsidRPr="00E56ECC" w:rsidRDefault="00EE7AC8" w:rsidP="005B7BB0">
            <w:pPr>
              <w:pStyle w:val="21"/>
              <w:framePr w:wrap="notBeside" w:vAnchor="text" w:hAnchor="text" w:xAlign="center" w:y="1"/>
              <w:spacing w:after="0" w:line="240" w:lineRule="auto"/>
              <w:ind w:hanging="10"/>
              <w:rPr>
                <w:sz w:val="20"/>
                <w:szCs w:val="20"/>
              </w:rPr>
            </w:pPr>
            <w:r w:rsidRPr="00E56ECC">
              <w:rPr>
                <w:sz w:val="20"/>
                <w:szCs w:val="20"/>
              </w:rPr>
              <w:t>средства и</w:t>
            </w:r>
            <w:r>
              <w:rPr>
                <w:sz w:val="20"/>
                <w:szCs w:val="20"/>
              </w:rPr>
              <w:t xml:space="preserve"> </w:t>
            </w:r>
            <w:r w:rsidRPr="00E56ECC">
              <w:rPr>
                <w:sz w:val="20"/>
                <w:szCs w:val="20"/>
              </w:rPr>
              <w:t xml:space="preserve"> методы воспитания</w:t>
            </w:r>
          </w:p>
          <w:p w:rsidR="00EE7AC8" w:rsidRPr="00E56ECC" w:rsidRDefault="00EE7AC8" w:rsidP="005B7BB0">
            <w:pPr>
              <w:pStyle w:val="21"/>
              <w:framePr w:wrap="notBeside" w:vAnchor="text" w:hAnchor="text" w:xAlign="center" w:y="1"/>
              <w:spacing w:after="0" w:line="240" w:lineRule="auto"/>
              <w:ind w:firstLine="0"/>
              <w:rPr>
                <w:sz w:val="20"/>
                <w:szCs w:val="20"/>
              </w:rPr>
            </w:pPr>
            <w:r w:rsidRPr="00E56ECC">
              <w:rPr>
                <w:sz w:val="20"/>
                <w:szCs w:val="20"/>
              </w:rPr>
              <w:t>физических качеств,</w:t>
            </w:r>
            <w:r>
              <w:rPr>
                <w:sz w:val="20"/>
                <w:szCs w:val="20"/>
              </w:rPr>
              <w:t xml:space="preserve"> </w:t>
            </w:r>
            <w:r w:rsidRPr="00E56ECC">
              <w:rPr>
                <w:sz w:val="20"/>
                <w:szCs w:val="20"/>
              </w:rPr>
              <w:t>способы регламентации и контроля</w:t>
            </w:r>
            <w:r>
              <w:rPr>
                <w:sz w:val="20"/>
                <w:szCs w:val="20"/>
              </w:rPr>
              <w:t xml:space="preserve"> </w:t>
            </w:r>
            <w:r w:rsidRPr="00E56ECC">
              <w:rPr>
                <w:sz w:val="20"/>
                <w:szCs w:val="20"/>
              </w:rPr>
              <w:t>физической нагрузки</w:t>
            </w:r>
          </w:p>
        </w:tc>
        <w:tc>
          <w:tcPr>
            <w:tcW w:w="821"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c>
          <w:tcPr>
            <w:tcW w:w="1085"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994"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02"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13"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r>
      <w:tr w:rsidR="008A18DE" w:rsidRPr="00E56ECC" w:rsidTr="00D44C27">
        <w:trPr>
          <w:trHeight w:val="562"/>
          <w:jc w:val="center"/>
        </w:trPr>
        <w:tc>
          <w:tcPr>
            <w:tcW w:w="4263" w:type="dxa"/>
            <w:shd w:val="clear" w:color="auto" w:fill="FFFFFF"/>
          </w:tcPr>
          <w:p w:rsidR="008A18DE" w:rsidRPr="00E56ECC" w:rsidRDefault="005B7BB0" w:rsidP="005B7BB0">
            <w:pPr>
              <w:pStyle w:val="21"/>
              <w:framePr w:wrap="notBeside" w:vAnchor="text" w:hAnchor="text" w:xAlign="center" w:y="1"/>
              <w:shd w:val="clear" w:color="auto" w:fill="auto"/>
              <w:spacing w:after="0" w:line="274" w:lineRule="exact"/>
              <w:ind w:firstLine="0"/>
              <w:rPr>
                <w:sz w:val="20"/>
                <w:szCs w:val="20"/>
              </w:rPr>
            </w:pPr>
            <w:r>
              <w:rPr>
                <w:sz w:val="20"/>
                <w:szCs w:val="20"/>
              </w:rPr>
              <w:t>-</w:t>
            </w:r>
            <w:r w:rsidR="008A18DE" w:rsidRPr="00E56ECC">
              <w:rPr>
                <w:sz w:val="20"/>
                <w:szCs w:val="20"/>
              </w:rPr>
              <w:t>систему и технологии спортивной подготовки гандболистов</w:t>
            </w:r>
          </w:p>
        </w:tc>
        <w:tc>
          <w:tcPr>
            <w:tcW w:w="821"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c>
          <w:tcPr>
            <w:tcW w:w="1085"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c>
          <w:tcPr>
            <w:tcW w:w="994"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c>
          <w:tcPr>
            <w:tcW w:w="702" w:type="dxa"/>
            <w:shd w:val="clear" w:color="auto" w:fill="FFFFFF"/>
          </w:tcPr>
          <w:p w:rsidR="008A18DE"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13" w:type="dxa"/>
            <w:shd w:val="clear" w:color="auto" w:fill="FFFFFF"/>
          </w:tcPr>
          <w:p w:rsidR="008A18DE"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r>
      <w:tr w:rsidR="008A18DE" w:rsidRPr="00E56ECC" w:rsidTr="00EE7AC8">
        <w:trPr>
          <w:trHeight w:val="261"/>
          <w:jc w:val="center"/>
        </w:trPr>
        <w:tc>
          <w:tcPr>
            <w:tcW w:w="4263" w:type="dxa"/>
            <w:shd w:val="clear" w:color="auto" w:fill="FFFFFF"/>
          </w:tcPr>
          <w:p w:rsidR="00E56ECC" w:rsidRDefault="005B7BB0" w:rsidP="005B7BB0">
            <w:pPr>
              <w:pStyle w:val="21"/>
              <w:framePr w:wrap="notBeside" w:vAnchor="text" w:hAnchor="text" w:xAlign="center" w:y="1"/>
              <w:shd w:val="clear" w:color="auto" w:fill="auto"/>
              <w:spacing w:after="0" w:line="240" w:lineRule="auto"/>
              <w:ind w:firstLine="0"/>
              <w:rPr>
                <w:sz w:val="20"/>
                <w:szCs w:val="20"/>
              </w:rPr>
            </w:pPr>
            <w:r>
              <w:rPr>
                <w:sz w:val="20"/>
                <w:szCs w:val="20"/>
              </w:rPr>
              <w:t>-</w:t>
            </w:r>
            <w:r w:rsidR="008A18DE" w:rsidRPr="00E56ECC">
              <w:rPr>
                <w:sz w:val="20"/>
                <w:szCs w:val="20"/>
              </w:rPr>
              <w:t>основы техники и тактики гандбола</w:t>
            </w:r>
          </w:p>
          <w:p w:rsidR="005B7BB0" w:rsidRPr="00E56ECC" w:rsidRDefault="005B7BB0" w:rsidP="005B7BB0">
            <w:pPr>
              <w:pStyle w:val="21"/>
              <w:framePr w:wrap="notBeside" w:vAnchor="text" w:hAnchor="text" w:xAlign="center" w:y="1"/>
              <w:shd w:val="clear" w:color="auto" w:fill="auto"/>
              <w:spacing w:after="0" w:line="240" w:lineRule="auto"/>
              <w:ind w:firstLine="0"/>
              <w:rPr>
                <w:sz w:val="20"/>
                <w:szCs w:val="20"/>
              </w:rPr>
            </w:pPr>
          </w:p>
        </w:tc>
        <w:tc>
          <w:tcPr>
            <w:tcW w:w="821" w:type="dxa"/>
            <w:shd w:val="clear" w:color="auto" w:fill="FFFFFF"/>
          </w:tcPr>
          <w:p w:rsidR="008A18DE"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1085" w:type="dxa"/>
            <w:shd w:val="clear" w:color="auto" w:fill="FFFFFF"/>
          </w:tcPr>
          <w:p w:rsidR="008A18DE"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82" w:type="dxa"/>
            <w:shd w:val="clear" w:color="auto" w:fill="FFFFFF"/>
          </w:tcPr>
          <w:p w:rsidR="008A18DE"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994" w:type="dxa"/>
            <w:shd w:val="clear" w:color="auto" w:fill="FFFFFF"/>
          </w:tcPr>
          <w:p w:rsidR="008A18DE"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02" w:type="dxa"/>
            <w:shd w:val="clear" w:color="auto" w:fill="FFFFFF"/>
          </w:tcPr>
          <w:p w:rsidR="008A18DE" w:rsidRPr="00E56ECC" w:rsidRDefault="00D44C27"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13"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r>
      <w:tr w:rsidR="00B015F9" w:rsidRPr="00E56ECC" w:rsidTr="005B7BB0">
        <w:trPr>
          <w:trHeight w:val="470"/>
          <w:jc w:val="center"/>
        </w:trPr>
        <w:tc>
          <w:tcPr>
            <w:tcW w:w="4263" w:type="dxa"/>
            <w:shd w:val="clear" w:color="auto" w:fill="FFFFFF"/>
          </w:tcPr>
          <w:p w:rsidR="00B015F9" w:rsidRPr="00E56ECC" w:rsidRDefault="005B7BB0" w:rsidP="003823BA">
            <w:pPr>
              <w:pStyle w:val="21"/>
              <w:framePr w:wrap="notBeside" w:vAnchor="text" w:hAnchor="text" w:xAlign="center" w:y="1"/>
              <w:shd w:val="clear" w:color="auto" w:fill="auto"/>
              <w:spacing w:after="0" w:line="240" w:lineRule="auto"/>
              <w:ind w:firstLine="0"/>
              <w:rPr>
                <w:sz w:val="20"/>
                <w:szCs w:val="20"/>
              </w:rPr>
            </w:pPr>
            <w:r>
              <w:rPr>
                <w:sz w:val="20"/>
                <w:szCs w:val="20"/>
              </w:rPr>
              <w:t>-</w:t>
            </w:r>
            <w:r w:rsidR="00B015F9" w:rsidRPr="00E56ECC">
              <w:rPr>
                <w:sz w:val="20"/>
                <w:szCs w:val="20"/>
              </w:rPr>
              <w:t>правила игры в гандбол и методику</w:t>
            </w:r>
            <w:r w:rsidR="003823BA">
              <w:rPr>
                <w:sz w:val="20"/>
                <w:szCs w:val="20"/>
              </w:rPr>
              <w:t xml:space="preserve"> </w:t>
            </w:r>
            <w:r w:rsidR="00B015F9" w:rsidRPr="00E56ECC">
              <w:rPr>
                <w:sz w:val="20"/>
                <w:szCs w:val="20"/>
              </w:rPr>
              <w:t>судейства матчей</w:t>
            </w:r>
          </w:p>
        </w:tc>
        <w:tc>
          <w:tcPr>
            <w:tcW w:w="821" w:type="dxa"/>
            <w:shd w:val="clear" w:color="auto" w:fill="FFFFFF"/>
          </w:tcPr>
          <w:p w:rsidR="00B015F9" w:rsidRPr="00E56ECC" w:rsidRDefault="00B015F9"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1085" w:type="dxa"/>
            <w:shd w:val="clear" w:color="auto" w:fill="FFFFFF"/>
          </w:tcPr>
          <w:p w:rsidR="00B015F9" w:rsidRPr="00E56ECC" w:rsidRDefault="00B015F9"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82" w:type="dxa"/>
            <w:shd w:val="clear" w:color="auto" w:fill="FFFFFF"/>
          </w:tcPr>
          <w:p w:rsidR="00B015F9" w:rsidRPr="00E56ECC" w:rsidRDefault="00B015F9"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994" w:type="dxa"/>
            <w:shd w:val="clear" w:color="auto" w:fill="FFFFFF"/>
          </w:tcPr>
          <w:p w:rsidR="00B015F9" w:rsidRPr="00E56ECC" w:rsidRDefault="00B015F9"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02" w:type="dxa"/>
            <w:shd w:val="clear" w:color="auto" w:fill="FFFFFF"/>
          </w:tcPr>
          <w:p w:rsidR="00B015F9" w:rsidRPr="00E56ECC" w:rsidRDefault="00B015F9"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13" w:type="dxa"/>
            <w:shd w:val="clear" w:color="auto" w:fill="FFFFFF"/>
          </w:tcPr>
          <w:p w:rsidR="00B015F9" w:rsidRPr="00E56ECC" w:rsidRDefault="00B015F9"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r>
      <w:tr w:rsidR="008A18DE" w:rsidRPr="00E56ECC" w:rsidTr="00EE7AC8">
        <w:trPr>
          <w:trHeight w:val="229"/>
          <w:jc w:val="center"/>
        </w:trPr>
        <w:tc>
          <w:tcPr>
            <w:tcW w:w="4263" w:type="dxa"/>
            <w:shd w:val="clear" w:color="auto" w:fill="FFFFFF"/>
          </w:tcPr>
          <w:p w:rsidR="008A18DE" w:rsidRPr="00E56ECC" w:rsidRDefault="008A18DE" w:rsidP="005B7BB0">
            <w:pPr>
              <w:pStyle w:val="21"/>
              <w:framePr w:wrap="notBeside" w:vAnchor="text" w:hAnchor="text" w:xAlign="center" w:y="1"/>
              <w:shd w:val="clear" w:color="auto" w:fill="auto"/>
              <w:spacing w:after="0" w:line="240" w:lineRule="auto"/>
              <w:ind w:firstLine="0"/>
              <w:rPr>
                <w:sz w:val="20"/>
                <w:szCs w:val="20"/>
              </w:rPr>
            </w:pPr>
            <w:r w:rsidRPr="00E56ECC">
              <w:rPr>
                <w:sz w:val="20"/>
                <w:szCs w:val="20"/>
              </w:rPr>
              <w:t>Должен уметь:</w:t>
            </w:r>
          </w:p>
        </w:tc>
        <w:tc>
          <w:tcPr>
            <w:tcW w:w="821"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c>
          <w:tcPr>
            <w:tcW w:w="1085"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c>
          <w:tcPr>
            <w:tcW w:w="994"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c>
          <w:tcPr>
            <w:tcW w:w="702"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c>
          <w:tcPr>
            <w:tcW w:w="713" w:type="dxa"/>
            <w:shd w:val="clear" w:color="auto" w:fill="FFFFFF"/>
          </w:tcPr>
          <w:p w:rsidR="008A18DE" w:rsidRPr="00E56ECC" w:rsidRDefault="008A18DE" w:rsidP="005B7BB0">
            <w:pPr>
              <w:framePr w:wrap="notBeside" w:vAnchor="text" w:hAnchor="text" w:xAlign="center" w:y="1"/>
              <w:jc w:val="center"/>
              <w:rPr>
                <w:rFonts w:ascii="Times New Roman" w:hAnsi="Times New Roman" w:cs="Times New Roman"/>
                <w:sz w:val="20"/>
                <w:szCs w:val="20"/>
              </w:rPr>
            </w:pPr>
          </w:p>
        </w:tc>
      </w:tr>
      <w:tr w:rsidR="00EE7AC8" w:rsidRPr="00E56ECC" w:rsidTr="00EE7AC8">
        <w:trPr>
          <w:trHeight w:val="1267"/>
          <w:jc w:val="center"/>
        </w:trPr>
        <w:tc>
          <w:tcPr>
            <w:tcW w:w="4263" w:type="dxa"/>
            <w:shd w:val="clear" w:color="auto" w:fill="FFFFFF"/>
          </w:tcPr>
          <w:p w:rsidR="00EE7AC8" w:rsidRPr="00E56ECC" w:rsidRDefault="005B7BB0" w:rsidP="005B7BB0">
            <w:pPr>
              <w:pStyle w:val="21"/>
              <w:framePr w:wrap="notBeside" w:vAnchor="text" w:hAnchor="text" w:xAlign="center" w:y="1"/>
              <w:shd w:val="clear" w:color="auto" w:fill="auto"/>
              <w:spacing w:after="0" w:line="240" w:lineRule="auto"/>
              <w:ind w:firstLine="0"/>
              <w:rPr>
                <w:sz w:val="20"/>
                <w:szCs w:val="20"/>
              </w:rPr>
            </w:pPr>
            <w:r>
              <w:rPr>
                <w:sz w:val="20"/>
                <w:szCs w:val="20"/>
              </w:rPr>
              <w:t>-</w:t>
            </w:r>
            <w:r w:rsidR="00EE7AC8" w:rsidRPr="00E56ECC">
              <w:rPr>
                <w:sz w:val="20"/>
                <w:szCs w:val="20"/>
              </w:rPr>
              <w:t>составлять комплексы и выполнять</w:t>
            </w:r>
          </w:p>
          <w:p w:rsidR="00EE7AC8" w:rsidRPr="00E56ECC" w:rsidRDefault="00EE7AC8" w:rsidP="005B7BB0">
            <w:pPr>
              <w:pStyle w:val="21"/>
              <w:framePr w:wrap="notBeside" w:vAnchor="text" w:hAnchor="text" w:xAlign="center" w:y="1"/>
              <w:spacing w:after="0" w:line="240" w:lineRule="auto"/>
              <w:ind w:hanging="10"/>
              <w:rPr>
                <w:sz w:val="20"/>
                <w:szCs w:val="20"/>
              </w:rPr>
            </w:pPr>
            <w:r w:rsidRPr="00E56ECC">
              <w:rPr>
                <w:sz w:val="20"/>
                <w:szCs w:val="20"/>
              </w:rPr>
              <w:t>упражнения по развитию физических</w:t>
            </w:r>
          </w:p>
          <w:p w:rsidR="00EE7AC8" w:rsidRPr="00E56ECC" w:rsidRDefault="00EE7AC8" w:rsidP="005B7BB0">
            <w:pPr>
              <w:pStyle w:val="21"/>
              <w:framePr w:wrap="notBeside" w:vAnchor="text" w:hAnchor="text" w:xAlign="center" w:y="1"/>
              <w:spacing w:after="0" w:line="240" w:lineRule="auto"/>
              <w:ind w:firstLine="0"/>
              <w:rPr>
                <w:sz w:val="20"/>
                <w:szCs w:val="20"/>
              </w:rPr>
            </w:pPr>
            <w:r w:rsidRPr="00E56ECC">
              <w:rPr>
                <w:sz w:val="20"/>
                <w:szCs w:val="20"/>
              </w:rPr>
              <w:t>качеств, общей и специальной разминки с</w:t>
            </w:r>
          </w:p>
          <w:p w:rsidR="00EE7AC8" w:rsidRPr="00E56ECC" w:rsidRDefault="00EE7AC8" w:rsidP="005B7BB0">
            <w:pPr>
              <w:pStyle w:val="21"/>
              <w:framePr w:wrap="notBeside" w:vAnchor="text" w:hAnchor="text" w:xAlign="center" w:y="1"/>
              <w:spacing w:after="0" w:line="283" w:lineRule="exact"/>
              <w:ind w:hanging="10"/>
              <w:rPr>
                <w:sz w:val="20"/>
                <w:szCs w:val="20"/>
              </w:rPr>
            </w:pPr>
            <w:r w:rsidRPr="00E56ECC">
              <w:rPr>
                <w:sz w:val="20"/>
                <w:szCs w:val="20"/>
              </w:rPr>
              <w:t>учетом игрового амплуа и индивидуальных особенностей организма</w:t>
            </w:r>
          </w:p>
        </w:tc>
        <w:tc>
          <w:tcPr>
            <w:tcW w:w="821"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c>
          <w:tcPr>
            <w:tcW w:w="1085"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EE7AC8" w:rsidRPr="00E56ECC" w:rsidRDefault="00EE7AC8" w:rsidP="005B7BB0">
            <w:pPr>
              <w:framePr w:wrap="notBeside" w:vAnchor="text" w:hAnchor="text" w:xAlign="center" w:y="1"/>
              <w:jc w:val="center"/>
              <w:rPr>
                <w:rFonts w:ascii="Times New Roman" w:hAnsi="Times New Roman" w:cs="Times New Roman"/>
                <w:sz w:val="20"/>
                <w:szCs w:val="20"/>
              </w:rPr>
            </w:pPr>
          </w:p>
        </w:tc>
        <w:tc>
          <w:tcPr>
            <w:tcW w:w="994"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02"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c>
          <w:tcPr>
            <w:tcW w:w="713" w:type="dxa"/>
            <w:shd w:val="clear" w:color="auto" w:fill="FFFFFF"/>
          </w:tcPr>
          <w:p w:rsidR="00EE7AC8" w:rsidRPr="00E56ECC" w:rsidRDefault="00EE7AC8" w:rsidP="005B7BB0">
            <w:pPr>
              <w:pStyle w:val="21"/>
              <w:framePr w:wrap="notBeside" w:vAnchor="text" w:hAnchor="text" w:xAlign="center" w:y="1"/>
              <w:shd w:val="clear" w:color="auto" w:fill="auto"/>
              <w:spacing w:after="0" w:line="240" w:lineRule="auto"/>
              <w:ind w:firstLine="0"/>
              <w:jc w:val="center"/>
              <w:rPr>
                <w:sz w:val="20"/>
                <w:szCs w:val="20"/>
              </w:rPr>
            </w:pPr>
            <w:r w:rsidRPr="00E56ECC">
              <w:rPr>
                <w:sz w:val="20"/>
                <w:szCs w:val="20"/>
              </w:rPr>
              <w:t>x</w:t>
            </w:r>
          </w:p>
        </w:tc>
      </w:tr>
    </w:tbl>
    <w:p w:rsidR="008A18DE" w:rsidRPr="00D76791" w:rsidRDefault="008A18DE" w:rsidP="00D76791">
      <w:pPr>
        <w:rPr>
          <w:rFonts w:ascii="Times New Roman" w:hAnsi="Times New Roman" w:cs="Times New Roman"/>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0"/>
        <w:gridCol w:w="826"/>
        <w:gridCol w:w="1080"/>
        <w:gridCol w:w="782"/>
        <w:gridCol w:w="994"/>
        <w:gridCol w:w="850"/>
        <w:gridCol w:w="878"/>
      </w:tblGrid>
      <w:tr w:rsidR="005B7BB0" w:rsidRPr="005B7BB0" w:rsidTr="005B7BB0">
        <w:trPr>
          <w:trHeight w:val="1224"/>
          <w:jc w:val="center"/>
        </w:trPr>
        <w:tc>
          <w:tcPr>
            <w:tcW w:w="4800" w:type="dxa"/>
            <w:shd w:val="clear" w:color="auto" w:fill="FFFFFF"/>
          </w:tcPr>
          <w:p w:rsidR="005B7BB0" w:rsidRPr="005B7BB0" w:rsidRDefault="005B7BB0" w:rsidP="00D76791">
            <w:pPr>
              <w:pStyle w:val="21"/>
              <w:framePr w:wrap="notBeside" w:vAnchor="text" w:hAnchor="text" w:xAlign="center" w:y="1"/>
              <w:shd w:val="clear" w:color="auto" w:fill="auto"/>
              <w:spacing w:after="0" w:line="240" w:lineRule="auto"/>
              <w:ind w:firstLine="0"/>
              <w:rPr>
                <w:sz w:val="20"/>
                <w:szCs w:val="20"/>
              </w:rPr>
            </w:pPr>
            <w:r>
              <w:rPr>
                <w:sz w:val="20"/>
                <w:szCs w:val="20"/>
              </w:rPr>
              <w:lastRenderedPageBreak/>
              <w:t>-</w:t>
            </w:r>
            <w:r w:rsidRPr="005B7BB0">
              <w:rPr>
                <w:sz w:val="20"/>
                <w:szCs w:val="20"/>
              </w:rPr>
              <w:t>демонстрировать должные результаты</w:t>
            </w:r>
          </w:p>
          <w:p w:rsidR="005B7BB0" w:rsidRPr="005B7BB0" w:rsidRDefault="005B7BB0" w:rsidP="005B7BB0">
            <w:pPr>
              <w:pStyle w:val="21"/>
              <w:framePr w:wrap="notBeside" w:vAnchor="text" w:hAnchor="text" w:xAlign="center" w:y="1"/>
              <w:spacing w:after="0" w:line="240" w:lineRule="auto"/>
              <w:ind w:firstLine="0"/>
              <w:rPr>
                <w:sz w:val="20"/>
                <w:szCs w:val="20"/>
              </w:rPr>
            </w:pPr>
            <w:r w:rsidRPr="005B7BB0">
              <w:rPr>
                <w:sz w:val="20"/>
                <w:szCs w:val="20"/>
              </w:rPr>
              <w:t>выполнения контрольных двигательных</w:t>
            </w:r>
          </w:p>
          <w:p w:rsidR="005B7BB0" w:rsidRPr="005B7BB0" w:rsidRDefault="005B7BB0" w:rsidP="005B7BB0">
            <w:pPr>
              <w:pStyle w:val="21"/>
              <w:framePr w:wrap="notBeside" w:vAnchor="text" w:hAnchor="text" w:xAlign="center" w:y="1"/>
              <w:spacing w:after="0" w:line="240" w:lineRule="auto"/>
              <w:ind w:firstLine="0"/>
              <w:rPr>
                <w:sz w:val="20"/>
                <w:szCs w:val="20"/>
              </w:rPr>
            </w:pPr>
            <w:r w:rsidRPr="005B7BB0">
              <w:rPr>
                <w:sz w:val="20"/>
                <w:szCs w:val="20"/>
              </w:rPr>
              <w:t>заданий, предусмотренные настоящей</w:t>
            </w:r>
          </w:p>
          <w:p w:rsidR="005B7BB0" w:rsidRPr="005B7BB0" w:rsidRDefault="005B7BB0" w:rsidP="005B7BB0">
            <w:pPr>
              <w:pStyle w:val="21"/>
              <w:framePr w:wrap="notBeside" w:vAnchor="text" w:hAnchor="text" w:xAlign="center" w:y="1"/>
              <w:spacing w:after="0" w:line="240" w:lineRule="auto"/>
              <w:ind w:firstLine="0"/>
              <w:rPr>
                <w:sz w:val="20"/>
                <w:szCs w:val="20"/>
              </w:rPr>
            </w:pPr>
            <w:r w:rsidRPr="005B7BB0">
              <w:rPr>
                <w:sz w:val="20"/>
                <w:szCs w:val="20"/>
              </w:rPr>
              <w:t>программой, действующими положениями</w:t>
            </w:r>
          </w:p>
          <w:p w:rsidR="005B7BB0" w:rsidRPr="005B7BB0" w:rsidRDefault="005B7BB0" w:rsidP="005B7BB0">
            <w:pPr>
              <w:pStyle w:val="21"/>
              <w:framePr w:wrap="notBeside" w:vAnchor="text" w:hAnchor="text" w:xAlign="center" w:y="1"/>
              <w:spacing w:after="0" w:line="240" w:lineRule="auto"/>
              <w:ind w:firstLine="0"/>
              <w:rPr>
                <w:sz w:val="20"/>
                <w:szCs w:val="20"/>
              </w:rPr>
            </w:pPr>
            <w:r w:rsidRPr="005B7BB0">
              <w:rPr>
                <w:sz w:val="20"/>
                <w:szCs w:val="20"/>
              </w:rPr>
              <w:t>и требованиями к уровню подготовленности</w:t>
            </w:r>
          </w:p>
        </w:tc>
        <w:tc>
          <w:tcPr>
            <w:tcW w:w="826"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1080"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782"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994"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5B7BB0" w:rsidRPr="005B7BB0" w:rsidTr="00D5686A">
        <w:trPr>
          <w:trHeight w:val="461"/>
          <w:jc w:val="center"/>
        </w:trPr>
        <w:tc>
          <w:tcPr>
            <w:tcW w:w="4800" w:type="dxa"/>
            <w:shd w:val="clear" w:color="auto" w:fill="FFFFFF"/>
          </w:tcPr>
          <w:p w:rsidR="005B7BB0" w:rsidRPr="005B7BB0" w:rsidRDefault="005B7BB0" w:rsidP="003823BA">
            <w:pPr>
              <w:pStyle w:val="21"/>
              <w:framePr w:wrap="notBeside" w:vAnchor="text" w:hAnchor="text" w:xAlign="center" w:y="1"/>
              <w:shd w:val="clear" w:color="auto" w:fill="auto"/>
              <w:spacing w:after="0" w:line="240" w:lineRule="auto"/>
              <w:ind w:firstLine="0"/>
              <w:rPr>
                <w:sz w:val="20"/>
                <w:szCs w:val="20"/>
              </w:rPr>
            </w:pPr>
            <w:r w:rsidRPr="005B7BB0">
              <w:rPr>
                <w:sz w:val="20"/>
                <w:szCs w:val="20"/>
              </w:rPr>
              <w:t>- выполнять технико-тактические действия</w:t>
            </w:r>
            <w:r w:rsidR="003823BA">
              <w:rPr>
                <w:sz w:val="20"/>
                <w:szCs w:val="20"/>
              </w:rPr>
              <w:t xml:space="preserve"> </w:t>
            </w:r>
            <w:r w:rsidRPr="005B7BB0">
              <w:rPr>
                <w:sz w:val="20"/>
                <w:szCs w:val="20"/>
              </w:rPr>
              <w:t>в условиях тренировки и соревнований</w:t>
            </w:r>
          </w:p>
        </w:tc>
        <w:tc>
          <w:tcPr>
            <w:tcW w:w="826" w:type="dxa"/>
            <w:shd w:val="clear" w:color="auto" w:fill="FFFFFF"/>
          </w:tcPr>
          <w:p w:rsidR="005B7BB0" w:rsidRPr="005B7BB0" w:rsidRDefault="005B7BB0"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5B7BB0" w:rsidRPr="005B7BB0" w:rsidRDefault="005B7BB0"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994"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5B7BB0" w:rsidRPr="005B7BB0" w:rsidRDefault="005B7BB0"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D5686A" w:rsidRPr="005B7BB0" w:rsidTr="00D5686A">
        <w:trPr>
          <w:trHeight w:val="836"/>
          <w:jc w:val="center"/>
        </w:trPr>
        <w:tc>
          <w:tcPr>
            <w:tcW w:w="4800" w:type="dxa"/>
            <w:shd w:val="clear" w:color="auto" w:fill="FFFFFF"/>
          </w:tcPr>
          <w:p w:rsidR="00D5686A" w:rsidRPr="005B7BB0" w:rsidRDefault="00D5686A" w:rsidP="00D76791">
            <w:pPr>
              <w:pStyle w:val="21"/>
              <w:framePr w:wrap="notBeside" w:vAnchor="text" w:hAnchor="text" w:xAlign="center" w:y="1"/>
              <w:shd w:val="clear" w:color="auto" w:fill="auto"/>
              <w:spacing w:after="0" w:line="240" w:lineRule="auto"/>
              <w:ind w:firstLine="0"/>
              <w:rPr>
                <w:sz w:val="20"/>
                <w:szCs w:val="20"/>
              </w:rPr>
            </w:pPr>
            <w:r w:rsidRPr="005B7BB0">
              <w:rPr>
                <w:sz w:val="20"/>
                <w:szCs w:val="20"/>
              </w:rPr>
              <w:t>- осуществлять соревновательную</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деятельность в соответствии с</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функциональными обязанностями в составе</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гандбольной команды на должном уровне</w:t>
            </w:r>
          </w:p>
        </w:tc>
        <w:tc>
          <w:tcPr>
            <w:tcW w:w="826"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D5686A" w:rsidRPr="005B7BB0" w:rsidTr="00D5686A">
        <w:trPr>
          <w:trHeight w:val="891"/>
          <w:jc w:val="center"/>
        </w:trPr>
        <w:tc>
          <w:tcPr>
            <w:tcW w:w="4800" w:type="dxa"/>
            <w:shd w:val="clear" w:color="auto" w:fill="FFFFFF"/>
          </w:tcPr>
          <w:p w:rsidR="00D5686A" w:rsidRPr="005B7BB0" w:rsidRDefault="00D5686A" w:rsidP="00D76791">
            <w:pPr>
              <w:pStyle w:val="21"/>
              <w:framePr w:wrap="notBeside" w:vAnchor="text" w:hAnchor="text" w:xAlign="center" w:y="1"/>
              <w:shd w:val="clear" w:color="auto" w:fill="auto"/>
              <w:spacing w:after="0" w:line="240" w:lineRule="auto"/>
              <w:ind w:firstLine="0"/>
              <w:rPr>
                <w:sz w:val="20"/>
                <w:szCs w:val="20"/>
              </w:rPr>
            </w:pPr>
            <w:r w:rsidRPr="005B7BB0">
              <w:rPr>
                <w:sz w:val="20"/>
                <w:szCs w:val="20"/>
              </w:rPr>
              <w:t>- контролировать и регулировать</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выполняемую физическую нагрузку, свою</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спортивную подготовленность и</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психическое состояние</w:t>
            </w:r>
          </w:p>
        </w:tc>
        <w:tc>
          <w:tcPr>
            <w:tcW w:w="826"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D5686A" w:rsidRPr="005B7BB0" w:rsidTr="00D5686A">
        <w:trPr>
          <w:trHeight w:val="678"/>
          <w:jc w:val="center"/>
        </w:trPr>
        <w:tc>
          <w:tcPr>
            <w:tcW w:w="4800" w:type="dxa"/>
            <w:shd w:val="clear" w:color="auto" w:fill="FFFFFF"/>
          </w:tcPr>
          <w:p w:rsidR="00D5686A" w:rsidRPr="005B7BB0" w:rsidRDefault="00D5686A" w:rsidP="00D76791">
            <w:pPr>
              <w:pStyle w:val="21"/>
              <w:framePr w:wrap="notBeside" w:vAnchor="text" w:hAnchor="text" w:xAlign="center" w:y="1"/>
              <w:shd w:val="clear" w:color="auto" w:fill="auto"/>
              <w:spacing w:after="0" w:line="240" w:lineRule="auto"/>
              <w:ind w:firstLine="0"/>
              <w:rPr>
                <w:sz w:val="20"/>
                <w:szCs w:val="20"/>
              </w:rPr>
            </w:pPr>
            <w:r w:rsidRPr="005B7BB0">
              <w:rPr>
                <w:sz w:val="20"/>
                <w:szCs w:val="20"/>
              </w:rPr>
              <w:t>- обслуживать гандбольные матчи в</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качестве судьи в поле, секретаря,</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секундометриста и информатора</w:t>
            </w:r>
          </w:p>
        </w:tc>
        <w:tc>
          <w:tcPr>
            <w:tcW w:w="826"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8A18DE" w:rsidRPr="005B7BB0" w:rsidTr="00D5686A">
        <w:trPr>
          <w:trHeight w:val="121"/>
          <w:jc w:val="center"/>
        </w:trPr>
        <w:tc>
          <w:tcPr>
            <w:tcW w:w="4800" w:type="dxa"/>
            <w:shd w:val="clear" w:color="auto" w:fill="FFFFFF"/>
          </w:tcPr>
          <w:p w:rsidR="008A18DE" w:rsidRPr="005B7BB0" w:rsidRDefault="008A18DE" w:rsidP="00D76791">
            <w:pPr>
              <w:pStyle w:val="21"/>
              <w:framePr w:wrap="notBeside" w:vAnchor="text" w:hAnchor="text" w:xAlign="center" w:y="1"/>
              <w:shd w:val="clear" w:color="auto" w:fill="auto"/>
              <w:spacing w:after="0" w:line="240" w:lineRule="auto"/>
              <w:ind w:firstLine="0"/>
              <w:rPr>
                <w:sz w:val="20"/>
                <w:szCs w:val="20"/>
              </w:rPr>
            </w:pPr>
            <w:r w:rsidRPr="005B7BB0">
              <w:rPr>
                <w:sz w:val="20"/>
                <w:szCs w:val="20"/>
              </w:rPr>
              <w:t>Владеть:</w:t>
            </w:r>
          </w:p>
        </w:tc>
        <w:tc>
          <w:tcPr>
            <w:tcW w:w="826" w:type="dxa"/>
            <w:shd w:val="clear" w:color="auto" w:fill="FFFFFF"/>
          </w:tcPr>
          <w:p w:rsidR="008A18DE" w:rsidRPr="005B7BB0" w:rsidRDefault="008A18DE"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8A18DE" w:rsidRPr="005B7BB0" w:rsidRDefault="008A18DE"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8A18DE" w:rsidRPr="005B7BB0" w:rsidRDefault="008A18DE" w:rsidP="005B7BB0">
            <w:pPr>
              <w:framePr w:wrap="notBeside" w:vAnchor="text" w:hAnchor="text" w:xAlign="center" w:y="1"/>
              <w:jc w:val="center"/>
              <w:rPr>
                <w:rFonts w:ascii="Times New Roman" w:hAnsi="Times New Roman" w:cs="Times New Roman"/>
                <w:sz w:val="20"/>
                <w:szCs w:val="20"/>
              </w:rPr>
            </w:pPr>
          </w:p>
        </w:tc>
        <w:tc>
          <w:tcPr>
            <w:tcW w:w="994" w:type="dxa"/>
            <w:shd w:val="clear" w:color="auto" w:fill="FFFFFF"/>
          </w:tcPr>
          <w:p w:rsidR="008A18DE" w:rsidRPr="005B7BB0" w:rsidRDefault="008A18DE" w:rsidP="005B7BB0">
            <w:pPr>
              <w:framePr w:wrap="notBeside" w:vAnchor="text" w:hAnchor="text" w:xAlign="center" w:y="1"/>
              <w:jc w:val="center"/>
              <w:rPr>
                <w:rFonts w:ascii="Times New Roman" w:hAnsi="Times New Roman" w:cs="Times New Roman"/>
                <w:sz w:val="20"/>
                <w:szCs w:val="20"/>
              </w:rPr>
            </w:pPr>
          </w:p>
        </w:tc>
        <w:tc>
          <w:tcPr>
            <w:tcW w:w="850" w:type="dxa"/>
            <w:shd w:val="clear" w:color="auto" w:fill="FFFFFF"/>
          </w:tcPr>
          <w:p w:rsidR="008A18DE" w:rsidRPr="005B7BB0" w:rsidRDefault="008A18DE" w:rsidP="005B7BB0">
            <w:pPr>
              <w:framePr w:wrap="notBeside" w:vAnchor="text" w:hAnchor="text" w:xAlign="center" w:y="1"/>
              <w:jc w:val="center"/>
              <w:rPr>
                <w:rFonts w:ascii="Times New Roman" w:hAnsi="Times New Roman" w:cs="Times New Roman"/>
                <w:sz w:val="20"/>
                <w:szCs w:val="20"/>
              </w:rPr>
            </w:pPr>
          </w:p>
        </w:tc>
        <w:tc>
          <w:tcPr>
            <w:tcW w:w="878" w:type="dxa"/>
            <w:shd w:val="clear" w:color="auto" w:fill="FFFFFF"/>
          </w:tcPr>
          <w:p w:rsidR="008A18DE" w:rsidRPr="005B7BB0" w:rsidRDefault="008A18DE" w:rsidP="005B7BB0">
            <w:pPr>
              <w:framePr w:wrap="notBeside" w:vAnchor="text" w:hAnchor="text" w:xAlign="center" w:y="1"/>
              <w:jc w:val="center"/>
              <w:rPr>
                <w:rFonts w:ascii="Times New Roman" w:hAnsi="Times New Roman" w:cs="Times New Roman"/>
                <w:sz w:val="20"/>
                <w:szCs w:val="20"/>
              </w:rPr>
            </w:pPr>
          </w:p>
        </w:tc>
      </w:tr>
      <w:tr w:rsidR="00D5686A" w:rsidRPr="005B7BB0" w:rsidTr="00D5686A">
        <w:trPr>
          <w:trHeight w:val="395"/>
          <w:jc w:val="center"/>
        </w:trPr>
        <w:tc>
          <w:tcPr>
            <w:tcW w:w="4800" w:type="dxa"/>
            <w:shd w:val="clear" w:color="auto" w:fill="FFFFFF"/>
          </w:tcPr>
          <w:p w:rsidR="00D5686A" w:rsidRPr="005B7BB0" w:rsidRDefault="00D5686A" w:rsidP="00D76791">
            <w:pPr>
              <w:pStyle w:val="21"/>
              <w:framePr w:wrap="notBeside" w:vAnchor="text" w:hAnchor="text" w:xAlign="center" w:y="1"/>
              <w:shd w:val="clear" w:color="auto" w:fill="auto"/>
              <w:spacing w:after="0" w:line="240" w:lineRule="auto"/>
              <w:ind w:firstLine="0"/>
              <w:rPr>
                <w:sz w:val="20"/>
                <w:szCs w:val="20"/>
              </w:rPr>
            </w:pPr>
            <w:r w:rsidRPr="005B7BB0">
              <w:rPr>
                <w:sz w:val="20"/>
                <w:szCs w:val="20"/>
              </w:rPr>
              <w:t>- навыками здорового образа жизни,</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активной позитивной жизненной позиции</w:t>
            </w:r>
          </w:p>
        </w:tc>
        <w:tc>
          <w:tcPr>
            <w:tcW w:w="826"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108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782"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D5686A" w:rsidRPr="005B7BB0" w:rsidTr="001E7942">
        <w:trPr>
          <w:trHeight w:val="825"/>
          <w:jc w:val="center"/>
        </w:trPr>
        <w:tc>
          <w:tcPr>
            <w:tcW w:w="4800" w:type="dxa"/>
            <w:shd w:val="clear" w:color="auto" w:fill="FFFFFF"/>
          </w:tcPr>
          <w:p w:rsidR="00D5686A" w:rsidRPr="005B7BB0" w:rsidRDefault="00D5686A" w:rsidP="001E7942">
            <w:pPr>
              <w:pStyle w:val="21"/>
              <w:framePr w:wrap="notBeside" w:vAnchor="text" w:hAnchor="text" w:xAlign="center" w:y="1"/>
              <w:shd w:val="clear" w:color="auto" w:fill="auto"/>
              <w:spacing w:after="0" w:line="240" w:lineRule="auto"/>
              <w:ind w:firstLine="0"/>
              <w:rPr>
                <w:sz w:val="20"/>
                <w:szCs w:val="20"/>
              </w:rPr>
            </w:pPr>
            <w:r w:rsidRPr="005B7BB0">
              <w:rPr>
                <w:sz w:val="20"/>
                <w:szCs w:val="20"/>
              </w:rPr>
              <w:t>- способностью выполнения двигательных</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заданий по развитию физических качеств,</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совершенствованию  техник</w:t>
            </w:r>
            <w:r w:rsidR="001E7942">
              <w:rPr>
                <w:sz w:val="20"/>
                <w:szCs w:val="20"/>
              </w:rPr>
              <w:t>и</w:t>
            </w:r>
            <w:r w:rsidRPr="005B7BB0">
              <w:rPr>
                <w:sz w:val="20"/>
                <w:szCs w:val="20"/>
              </w:rPr>
              <w:t xml:space="preserve"> выполнения</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игровых приемов гандбола</w:t>
            </w:r>
          </w:p>
        </w:tc>
        <w:tc>
          <w:tcPr>
            <w:tcW w:w="826"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108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782"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D5686A" w:rsidRPr="005B7BB0" w:rsidTr="00D5686A">
        <w:trPr>
          <w:trHeight w:val="657"/>
          <w:jc w:val="center"/>
        </w:trPr>
        <w:tc>
          <w:tcPr>
            <w:tcW w:w="4800" w:type="dxa"/>
            <w:shd w:val="clear" w:color="auto" w:fill="FFFFFF"/>
          </w:tcPr>
          <w:p w:rsidR="00D5686A" w:rsidRPr="005B7BB0" w:rsidRDefault="00D5686A" w:rsidP="00D76791">
            <w:pPr>
              <w:pStyle w:val="21"/>
              <w:framePr w:wrap="notBeside" w:vAnchor="text" w:hAnchor="text" w:xAlign="center" w:y="1"/>
              <w:shd w:val="clear" w:color="auto" w:fill="auto"/>
              <w:spacing w:after="0" w:line="240" w:lineRule="auto"/>
              <w:ind w:firstLine="0"/>
              <w:rPr>
                <w:sz w:val="20"/>
                <w:szCs w:val="20"/>
              </w:rPr>
            </w:pPr>
            <w:r w:rsidRPr="005B7BB0">
              <w:rPr>
                <w:sz w:val="20"/>
                <w:szCs w:val="20"/>
              </w:rPr>
              <w:t>- навыками самостоятельного проведения</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утренней гигиенической зарядки, общей и</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специальной разминки</w:t>
            </w:r>
          </w:p>
        </w:tc>
        <w:tc>
          <w:tcPr>
            <w:tcW w:w="826"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D5686A" w:rsidRPr="005B7BB0" w:rsidTr="00D5686A">
        <w:trPr>
          <w:trHeight w:val="952"/>
          <w:jc w:val="center"/>
        </w:trPr>
        <w:tc>
          <w:tcPr>
            <w:tcW w:w="4800" w:type="dxa"/>
            <w:shd w:val="clear" w:color="auto" w:fill="FFFFFF"/>
          </w:tcPr>
          <w:p w:rsidR="00D5686A" w:rsidRPr="005B7BB0" w:rsidRDefault="00D5686A" w:rsidP="00D76791">
            <w:pPr>
              <w:pStyle w:val="21"/>
              <w:framePr w:wrap="notBeside" w:vAnchor="text" w:hAnchor="text" w:xAlign="center" w:y="1"/>
              <w:shd w:val="clear" w:color="auto" w:fill="auto"/>
              <w:spacing w:after="0" w:line="240" w:lineRule="auto"/>
              <w:ind w:firstLine="0"/>
              <w:rPr>
                <w:sz w:val="20"/>
                <w:szCs w:val="20"/>
              </w:rPr>
            </w:pPr>
            <w:r w:rsidRPr="005B7BB0">
              <w:rPr>
                <w:sz w:val="20"/>
                <w:szCs w:val="20"/>
              </w:rPr>
              <w:t>- способностью осуществлять</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соревновательную деятельность в составе</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гандбольной команды на соответствующем</w:t>
            </w:r>
          </w:p>
          <w:p w:rsidR="00D5686A" w:rsidRPr="005B7BB0" w:rsidRDefault="00D5686A" w:rsidP="00D5686A">
            <w:pPr>
              <w:pStyle w:val="21"/>
              <w:framePr w:wrap="notBeside" w:vAnchor="text" w:hAnchor="text" w:xAlign="center" w:y="1"/>
              <w:spacing w:after="0" w:line="240" w:lineRule="auto"/>
              <w:ind w:firstLine="0"/>
              <w:rPr>
                <w:sz w:val="20"/>
                <w:szCs w:val="20"/>
              </w:rPr>
            </w:pPr>
            <w:r w:rsidRPr="005B7BB0">
              <w:rPr>
                <w:sz w:val="20"/>
                <w:szCs w:val="20"/>
              </w:rPr>
              <w:t>качественном уровне</w:t>
            </w:r>
          </w:p>
        </w:tc>
        <w:tc>
          <w:tcPr>
            <w:tcW w:w="826"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D5686A" w:rsidRPr="005B7BB0" w:rsidTr="001E7942">
        <w:trPr>
          <w:trHeight w:val="636"/>
          <w:jc w:val="center"/>
        </w:trPr>
        <w:tc>
          <w:tcPr>
            <w:tcW w:w="4800" w:type="dxa"/>
            <w:shd w:val="clear" w:color="auto" w:fill="FFFFFF"/>
          </w:tcPr>
          <w:p w:rsidR="00D5686A" w:rsidRPr="005B7BB0" w:rsidRDefault="00D5686A" w:rsidP="00D76791">
            <w:pPr>
              <w:pStyle w:val="21"/>
              <w:framePr w:wrap="notBeside" w:vAnchor="text" w:hAnchor="text" w:xAlign="center" w:y="1"/>
              <w:shd w:val="clear" w:color="auto" w:fill="auto"/>
              <w:spacing w:after="0" w:line="240" w:lineRule="auto"/>
              <w:ind w:firstLine="0"/>
              <w:rPr>
                <w:sz w:val="20"/>
                <w:szCs w:val="20"/>
              </w:rPr>
            </w:pPr>
            <w:r w:rsidRPr="005B7BB0">
              <w:rPr>
                <w:sz w:val="20"/>
                <w:szCs w:val="20"/>
              </w:rPr>
              <w:t>- навыками самостоятельного управления</w:t>
            </w:r>
          </w:p>
          <w:p w:rsidR="00D5686A" w:rsidRPr="005B7BB0" w:rsidRDefault="00D5686A" w:rsidP="001E7942">
            <w:pPr>
              <w:pStyle w:val="21"/>
              <w:framePr w:wrap="notBeside" w:vAnchor="text" w:hAnchor="text" w:xAlign="center" w:y="1"/>
              <w:spacing w:after="0" w:line="240" w:lineRule="auto"/>
              <w:ind w:firstLine="0"/>
              <w:rPr>
                <w:sz w:val="20"/>
                <w:szCs w:val="20"/>
              </w:rPr>
            </w:pPr>
            <w:r w:rsidRPr="005B7BB0">
              <w:rPr>
                <w:sz w:val="20"/>
                <w:szCs w:val="20"/>
              </w:rPr>
              <w:t>своим психическим состоянием, степенью</w:t>
            </w:r>
          </w:p>
          <w:p w:rsidR="00D5686A" w:rsidRPr="005B7BB0" w:rsidRDefault="00D5686A" w:rsidP="001E7942">
            <w:pPr>
              <w:pStyle w:val="21"/>
              <w:framePr w:wrap="notBeside" w:vAnchor="text" w:hAnchor="text" w:xAlign="center" w:y="1"/>
              <w:spacing w:after="0" w:line="240" w:lineRule="auto"/>
              <w:ind w:firstLine="0"/>
              <w:rPr>
                <w:sz w:val="20"/>
                <w:szCs w:val="20"/>
              </w:rPr>
            </w:pPr>
            <w:r w:rsidRPr="005B7BB0">
              <w:rPr>
                <w:sz w:val="20"/>
                <w:szCs w:val="20"/>
              </w:rPr>
              <w:t>своей общей и специальной</w:t>
            </w:r>
            <w:r w:rsidR="001E7942">
              <w:rPr>
                <w:sz w:val="20"/>
                <w:szCs w:val="20"/>
              </w:rPr>
              <w:t xml:space="preserve"> </w:t>
            </w:r>
            <w:r w:rsidRPr="005B7BB0">
              <w:rPr>
                <w:sz w:val="20"/>
                <w:szCs w:val="20"/>
              </w:rPr>
              <w:t>подготовленности</w:t>
            </w:r>
          </w:p>
        </w:tc>
        <w:tc>
          <w:tcPr>
            <w:tcW w:w="826"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D5686A" w:rsidRPr="005B7BB0" w:rsidTr="001E7942">
        <w:trPr>
          <w:trHeight w:val="752"/>
          <w:jc w:val="center"/>
        </w:trPr>
        <w:tc>
          <w:tcPr>
            <w:tcW w:w="4800" w:type="dxa"/>
            <w:shd w:val="clear" w:color="auto" w:fill="FFFFFF"/>
          </w:tcPr>
          <w:p w:rsidR="00D5686A" w:rsidRPr="005B7BB0" w:rsidRDefault="00D5686A" w:rsidP="001E7942">
            <w:pPr>
              <w:pStyle w:val="21"/>
              <w:framePr w:wrap="notBeside" w:vAnchor="text" w:hAnchor="text" w:xAlign="center" w:y="1"/>
              <w:shd w:val="clear" w:color="auto" w:fill="auto"/>
              <w:spacing w:after="0" w:line="240" w:lineRule="auto"/>
              <w:ind w:firstLine="0"/>
              <w:rPr>
                <w:sz w:val="20"/>
                <w:szCs w:val="20"/>
              </w:rPr>
            </w:pPr>
            <w:r w:rsidRPr="005B7BB0">
              <w:rPr>
                <w:sz w:val="20"/>
                <w:szCs w:val="20"/>
              </w:rPr>
              <w:t>- с</w:t>
            </w:r>
            <w:r w:rsidR="001E7942">
              <w:rPr>
                <w:sz w:val="20"/>
                <w:szCs w:val="20"/>
              </w:rPr>
              <w:t xml:space="preserve">пособностью </w:t>
            </w:r>
            <w:r w:rsidR="001E7942" w:rsidRPr="005B7BB0">
              <w:rPr>
                <w:sz w:val="20"/>
                <w:szCs w:val="20"/>
              </w:rPr>
              <w:t xml:space="preserve"> должным</w:t>
            </w:r>
            <w:r w:rsidR="001E7942">
              <w:rPr>
                <w:sz w:val="20"/>
                <w:szCs w:val="20"/>
              </w:rPr>
              <w:t xml:space="preserve"> </w:t>
            </w:r>
            <w:r w:rsidR="001E7942" w:rsidRPr="005B7BB0">
              <w:rPr>
                <w:sz w:val="20"/>
                <w:szCs w:val="20"/>
              </w:rPr>
              <w:t>образом</w:t>
            </w:r>
            <w:r w:rsidR="001E7942">
              <w:rPr>
                <w:sz w:val="20"/>
                <w:szCs w:val="20"/>
              </w:rPr>
              <w:t xml:space="preserve"> выполнять </w:t>
            </w:r>
            <w:r w:rsidRPr="005B7BB0">
              <w:rPr>
                <w:sz w:val="20"/>
                <w:szCs w:val="20"/>
              </w:rPr>
              <w:t xml:space="preserve">установки и задания </w:t>
            </w:r>
            <w:r w:rsidR="001E7942">
              <w:rPr>
                <w:sz w:val="20"/>
                <w:szCs w:val="20"/>
              </w:rPr>
              <w:t xml:space="preserve">тренера </w:t>
            </w:r>
            <w:r w:rsidRPr="005B7BB0">
              <w:rPr>
                <w:sz w:val="20"/>
                <w:szCs w:val="20"/>
              </w:rPr>
              <w:t>в условиях</w:t>
            </w:r>
            <w:r w:rsidR="001E7942">
              <w:rPr>
                <w:sz w:val="20"/>
                <w:szCs w:val="20"/>
              </w:rPr>
              <w:t xml:space="preserve"> </w:t>
            </w:r>
            <w:r w:rsidRPr="005B7BB0">
              <w:rPr>
                <w:sz w:val="20"/>
                <w:szCs w:val="20"/>
              </w:rPr>
              <w:t xml:space="preserve">соревновательной деятельности </w:t>
            </w:r>
          </w:p>
        </w:tc>
        <w:tc>
          <w:tcPr>
            <w:tcW w:w="826"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r w:rsidR="00D5686A" w:rsidRPr="005B7BB0" w:rsidTr="00B33C94">
        <w:trPr>
          <w:trHeight w:val="875"/>
          <w:jc w:val="center"/>
        </w:trPr>
        <w:tc>
          <w:tcPr>
            <w:tcW w:w="4800" w:type="dxa"/>
            <w:shd w:val="clear" w:color="auto" w:fill="FFFFFF"/>
          </w:tcPr>
          <w:p w:rsidR="00D5686A" w:rsidRPr="005B7BB0" w:rsidRDefault="00D5686A" w:rsidP="00D76791">
            <w:pPr>
              <w:pStyle w:val="21"/>
              <w:framePr w:wrap="notBeside" w:vAnchor="text" w:hAnchor="text" w:xAlign="center" w:y="1"/>
              <w:shd w:val="clear" w:color="auto" w:fill="auto"/>
              <w:spacing w:after="0" w:line="240" w:lineRule="auto"/>
              <w:ind w:firstLine="0"/>
              <w:rPr>
                <w:sz w:val="20"/>
                <w:szCs w:val="20"/>
              </w:rPr>
            </w:pPr>
            <w:r w:rsidRPr="005B7BB0">
              <w:rPr>
                <w:sz w:val="20"/>
                <w:szCs w:val="20"/>
              </w:rPr>
              <w:t xml:space="preserve">- навыками обслуживания </w:t>
            </w:r>
            <w:r w:rsidR="001E7942">
              <w:rPr>
                <w:sz w:val="20"/>
                <w:szCs w:val="20"/>
              </w:rPr>
              <w:t xml:space="preserve"> соревнований по </w:t>
            </w:r>
            <w:r w:rsidRPr="005B7BB0">
              <w:rPr>
                <w:sz w:val="20"/>
                <w:szCs w:val="20"/>
              </w:rPr>
              <w:t>гандбол</w:t>
            </w:r>
            <w:r w:rsidR="001E7942">
              <w:rPr>
                <w:sz w:val="20"/>
                <w:szCs w:val="20"/>
              </w:rPr>
              <w:t>у</w:t>
            </w:r>
          </w:p>
          <w:p w:rsidR="00D5686A" w:rsidRPr="005B7BB0" w:rsidRDefault="00D5686A" w:rsidP="001E7942">
            <w:pPr>
              <w:pStyle w:val="21"/>
              <w:framePr w:wrap="notBeside" w:vAnchor="text" w:hAnchor="text" w:xAlign="center" w:y="1"/>
              <w:spacing w:after="0" w:line="240" w:lineRule="auto"/>
              <w:ind w:firstLine="0"/>
              <w:rPr>
                <w:sz w:val="20"/>
                <w:szCs w:val="20"/>
              </w:rPr>
            </w:pPr>
            <w:r w:rsidRPr="005B7BB0">
              <w:rPr>
                <w:sz w:val="20"/>
                <w:szCs w:val="20"/>
              </w:rPr>
              <w:t>матчей в качестве полевого арбитра, судьи -</w:t>
            </w:r>
          </w:p>
          <w:p w:rsidR="00D5686A" w:rsidRPr="005B7BB0" w:rsidRDefault="00D5686A" w:rsidP="001E7942">
            <w:pPr>
              <w:pStyle w:val="21"/>
              <w:framePr w:wrap="notBeside" w:vAnchor="text" w:hAnchor="text" w:xAlign="center" w:y="1"/>
              <w:spacing w:after="0" w:line="240" w:lineRule="auto"/>
              <w:ind w:firstLine="0"/>
              <w:rPr>
                <w:sz w:val="20"/>
                <w:szCs w:val="20"/>
              </w:rPr>
            </w:pPr>
            <w:r w:rsidRPr="005B7BB0">
              <w:rPr>
                <w:sz w:val="20"/>
                <w:szCs w:val="20"/>
              </w:rPr>
              <w:t>секретаря, секундометриста и информатора</w:t>
            </w:r>
          </w:p>
        </w:tc>
        <w:tc>
          <w:tcPr>
            <w:tcW w:w="826"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1080"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782" w:type="dxa"/>
            <w:shd w:val="clear" w:color="auto" w:fill="FFFFFF"/>
          </w:tcPr>
          <w:p w:rsidR="00D5686A" w:rsidRPr="005B7BB0" w:rsidRDefault="00D5686A" w:rsidP="005B7BB0">
            <w:pPr>
              <w:framePr w:wrap="notBeside" w:vAnchor="text" w:hAnchor="text" w:xAlign="center" w:y="1"/>
              <w:jc w:val="center"/>
              <w:rPr>
                <w:rFonts w:ascii="Times New Roman" w:hAnsi="Times New Roman" w:cs="Times New Roman"/>
                <w:sz w:val="20"/>
                <w:szCs w:val="20"/>
              </w:rPr>
            </w:pPr>
          </w:p>
        </w:tc>
        <w:tc>
          <w:tcPr>
            <w:tcW w:w="994"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50"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c>
          <w:tcPr>
            <w:tcW w:w="878" w:type="dxa"/>
            <w:shd w:val="clear" w:color="auto" w:fill="FFFFFF"/>
          </w:tcPr>
          <w:p w:rsidR="00D5686A" w:rsidRPr="005B7BB0" w:rsidRDefault="00D5686A" w:rsidP="005B7BB0">
            <w:pPr>
              <w:pStyle w:val="21"/>
              <w:framePr w:wrap="notBeside" w:vAnchor="text" w:hAnchor="text" w:xAlign="center" w:y="1"/>
              <w:shd w:val="clear" w:color="auto" w:fill="auto"/>
              <w:spacing w:after="0" w:line="240" w:lineRule="auto"/>
              <w:ind w:firstLine="0"/>
              <w:jc w:val="center"/>
              <w:rPr>
                <w:sz w:val="20"/>
                <w:szCs w:val="20"/>
              </w:rPr>
            </w:pPr>
            <w:r w:rsidRPr="005B7BB0">
              <w:rPr>
                <w:sz w:val="20"/>
                <w:szCs w:val="20"/>
              </w:rPr>
              <w:t>x</w:t>
            </w:r>
          </w:p>
        </w:tc>
      </w:tr>
    </w:tbl>
    <w:p w:rsidR="001E7942" w:rsidRDefault="001E7942" w:rsidP="00D76791">
      <w:pPr>
        <w:framePr w:wrap="notBeside" w:vAnchor="text" w:hAnchor="text" w:xAlign="center" w:y="1"/>
        <w:spacing w:line="230" w:lineRule="exact"/>
        <w:rPr>
          <w:rFonts w:ascii="Times New Roman" w:hAnsi="Times New Roman" w:cs="Times New Roman"/>
          <w:lang w:val="ru-RU"/>
        </w:rPr>
      </w:pPr>
    </w:p>
    <w:p w:rsidR="008A18DE" w:rsidRPr="00D76791" w:rsidRDefault="008A18DE" w:rsidP="00D76791">
      <w:pPr>
        <w:rPr>
          <w:rFonts w:ascii="Times New Roman" w:hAnsi="Times New Roman" w:cs="Times New Roman"/>
        </w:rPr>
      </w:pPr>
    </w:p>
    <w:p w:rsidR="001E7942" w:rsidRPr="001E7942" w:rsidRDefault="001E7942" w:rsidP="001E7942">
      <w:pPr>
        <w:spacing w:line="230" w:lineRule="exact"/>
        <w:rPr>
          <w:rFonts w:ascii="Times New Roman" w:hAnsi="Times New Roman" w:cs="Times New Roman"/>
          <w:lang w:val="ru-RU"/>
        </w:rPr>
      </w:pPr>
      <w:r w:rsidRPr="00D76791">
        <w:rPr>
          <w:rFonts w:ascii="Times New Roman" w:hAnsi="Times New Roman" w:cs="Times New Roman"/>
        </w:rPr>
        <w:t>4.3. Виды контроля подготовленности</w:t>
      </w:r>
    </w:p>
    <w:p w:rsidR="008A18DE" w:rsidRPr="00D76791" w:rsidRDefault="008A18DE" w:rsidP="00F37554">
      <w:pPr>
        <w:pStyle w:val="21"/>
        <w:shd w:val="clear" w:color="auto" w:fill="auto"/>
        <w:tabs>
          <w:tab w:val="left" w:pos="9497"/>
        </w:tabs>
        <w:spacing w:after="0" w:line="274" w:lineRule="exact"/>
        <w:ind w:right="-1" w:firstLine="740"/>
        <w:jc w:val="both"/>
        <w:rPr>
          <w:sz w:val="24"/>
          <w:szCs w:val="24"/>
        </w:rPr>
      </w:pPr>
      <w:r w:rsidRPr="00D76791">
        <w:rPr>
          <w:sz w:val="24"/>
          <w:szCs w:val="24"/>
        </w:rPr>
        <w:t>В практике спорта выделяют пять видов педагогического контроля, каждый их которых имеет свое функциональное предназначение.</w:t>
      </w:r>
    </w:p>
    <w:p w:rsidR="008A18DE" w:rsidRPr="00D76791" w:rsidRDefault="001E7942" w:rsidP="00F37554">
      <w:pPr>
        <w:pStyle w:val="21"/>
        <w:shd w:val="clear" w:color="auto" w:fill="auto"/>
        <w:tabs>
          <w:tab w:val="left" w:pos="9497"/>
        </w:tabs>
        <w:spacing w:after="0" w:line="274" w:lineRule="exact"/>
        <w:ind w:right="-1" w:firstLine="0"/>
        <w:jc w:val="both"/>
        <w:rPr>
          <w:sz w:val="24"/>
          <w:szCs w:val="24"/>
        </w:rPr>
      </w:pPr>
      <w:r w:rsidRPr="001E7942">
        <w:rPr>
          <w:rStyle w:val="a5"/>
          <w:b w:val="0"/>
        </w:rPr>
        <w:t>1.</w:t>
      </w:r>
      <w:r w:rsidR="008A18DE" w:rsidRPr="00D76791">
        <w:rPr>
          <w:sz w:val="24"/>
          <w:szCs w:val="24"/>
        </w:rPr>
        <w:t xml:space="preserve"> Предварительный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игрового сезона. Данные такого контроля позволяют уточнить задачи, наметить средства и методы их решения.</w:t>
      </w:r>
    </w:p>
    <w:p w:rsidR="008A18DE" w:rsidRPr="00D76791" w:rsidRDefault="001E7942" w:rsidP="00F37554">
      <w:pPr>
        <w:pStyle w:val="21"/>
        <w:shd w:val="clear" w:color="auto" w:fill="auto"/>
        <w:tabs>
          <w:tab w:val="left" w:pos="807"/>
          <w:tab w:val="left" w:pos="9497"/>
        </w:tabs>
        <w:spacing w:after="0" w:line="274" w:lineRule="exact"/>
        <w:ind w:right="-1" w:firstLine="0"/>
        <w:jc w:val="both"/>
        <w:rPr>
          <w:sz w:val="24"/>
          <w:szCs w:val="24"/>
        </w:rPr>
      </w:pPr>
      <w:r>
        <w:rPr>
          <w:sz w:val="24"/>
          <w:szCs w:val="24"/>
        </w:rPr>
        <w:t>2.</w:t>
      </w:r>
      <w:r w:rsidR="008A18DE" w:rsidRPr="00D76791">
        <w:rPr>
          <w:sz w:val="24"/>
          <w:szCs w:val="24"/>
        </w:rPr>
        <w:t>Оперативный контроль предназначен для определения срочного тренировочного эффекта в рамках одной тренировки с целью целесообразного чередования на нем нагрузки и отдыха. Например, динамики результатов, демонстрируемых спортсменами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8A18DE" w:rsidRPr="00D76791" w:rsidRDefault="001E7942" w:rsidP="00F37554">
      <w:pPr>
        <w:pStyle w:val="21"/>
        <w:shd w:val="clear" w:color="auto" w:fill="auto"/>
        <w:tabs>
          <w:tab w:val="left" w:pos="812"/>
          <w:tab w:val="left" w:pos="9497"/>
        </w:tabs>
        <w:spacing w:after="0" w:line="274" w:lineRule="exact"/>
        <w:ind w:right="-1" w:firstLine="0"/>
        <w:jc w:val="both"/>
        <w:rPr>
          <w:sz w:val="24"/>
          <w:szCs w:val="24"/>
        </w:rPr>
      </w:pPr>
      <w:r>
        <w:rPr>
          <w:sz w:val="24"/>
          <w:szCs w:val="24"/>
        </w:rPr>
        <w:t>3.</w:t>
      </w:r>
      <w:r w:rsidR="008A18DE" w:rsidRPr="00D76791">
        <w:rPr>
          <w:sz w:val="24"/>
          <w:szCs w:val="24"/>
        </w:rPr>
        <w:t xml:space="preserve">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w:t>
      </w:r>
      <w:r w:rsidR="008A18DE" w:rsidRPr="00D76791">
        <w:rPr>
          <w:sz w:val="24"/>
          <w:szCs w:val="24"/>
        </w:rPr>
        <w:lastRenderedPageBreak/>
        <w:t>подготовленности спортсменов. По его результатам в журнал выставляются соответствующие текущие оценки.</w:t>
      </w:r>
    </w:p>
    <w:p w:rsidR="008A18DE" w:rsidRPr="00D76791" w:rsidRDefault="001E7942" w:rsidP="00F37554">
      <w:pPr>
        <w:pStyle w:val="21"/>
        <w:shd w:val="clear" w:color="auto" w:fill="auto"/>
        <w:tabs>
          <w:tab w:val="left" w:pos="798"/>
        </w:tabs>
        <w:spacing w:after="0" w:line="274" w:lineRule="exact"/>
        <w:ind w:right="20" w:firstLine="0"/>
        <w:jc w:val="both"/>
        <w:rPr>
          <w:sz w:val="24"/>
          <w:szCs w:val="24"/>
        </w:rPr>
      </w:pPr>
      <w:r>
        <w:rPr>
          <w:sz w:val="24"/>
          <w:szCs w:val="24"/>
        </w:rPr>
        <w:t>4.</w:t>
      </w:r>
      <w:r w:rsidR="008A18DE" w:rsidRPr="00D76791">
        <w:rPr>
          <w:sz w:val="24"/>
          <w:szCs w:val="24"/>
        </w:rPr>
        <w:t>Этапный контроль предназначен для получения информации о кумулятивном (суммарном) эффекте выполненной в течение одно</w:t>
      </w:r>
      <w:r>
        <w:rPr>
          <w:sz w:val="24"/>
          <w:szCs w:val="24"/>
        </w:rPr>
        <w:t>го-</w:t>
      </w:r>
      <w:r w:rsidR="008A18DE" w:rsidRPr="00D76791">
        <w:rPr>
          <w:sz w:val="24"/>
          <w:szCs w:val="24"/>
        </w:rPr>
        <w:t>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w:t>
      </w:r>
    </w:p>
    <w:p w:rsidR="008A18DE" w:rsidRPr="00D76791" w:rsidRDefault="008A18DE" w:rsidP="00F37554">
      <w:pPr>
        <w:pStyle w:val="21"/>
        <w:shd w:val="clear" w:color="auto" w:fill="auto"/>
        <w:spacing w:after="0" w:line="274" w:lineRule="exact"/>
        <w:ind w:right="20" w:firstLine="0"/>
        <w:jc w:val="both"/>
        <w:rPr>
          <w:sz w:val="24"/>
          <w:szCs w:val="24"/>
        </w:rPr>
      </w:pPr>
      <w:r w:rsidRPr="00D76791">
        <w:rPr>
          <w:sz w:val="24"/>
          <w:szCs w:val="24"/>
        </w:rPr>
        <w:t>5. Итоговый контроль, проводимый в конце игрового сезона,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Сопоставление результатов итогового контроля с нормативными данными позволяет объективно оценить степень подготовленности каждого спортсмена.</w:t>
      </w:r>
    </w:p>
    <w:p w:rsidR="008A18DE" w:rsidRPr="00D76791" w:rsidRDefault="008A18DE" w:rsidP="00F37554">
      <w:pPr>
        <w:pStyle w:val="21"/>
        <w:shd w:val="clear" w:color="auto" w:fill="auto"/>
        <w:spacing w:after="5" w:line="274" w:lineRule="exact"/>
        <w:ind w:firstLine="708"/>
        <w:jc w:val="both"/>
        <w:rPr>
          <w:sz w:val="24"/>
          <w:szCs w:val="24"/>
        </w:rPr>
      </w:pPr>
      <w:r w:rsidRPr="00D76791">
        <w:rPr>
          <w:sz w:val="24"/>
          <w:szCs w:val="24"/>
        </w:rPr>
        <w:t>В спортивной практике ос</w:t>
      </w:r>
      <w:r w:rsidR="001E7942">
        <w:rPr>
          <w:sz w:val="24"/>
          <w:szCs w:val="24"/>
        </w:rPr>
        <w:t>новным методом предварительного</w:t>
      </w:r>
      <w:r w:rsidRPr="00D76791">
        <w:rPr>
          <w:sz w:val="24"/>
          <w:szCs w:val="24"/>
        </w:rPr>
        <w:t xml:space="preserve"> </w:t>
      </w:r>
      <w:r w:rsidR="001E7942">
        <w:rPr>
          <w:sz w:val="24"/>
          <w:szCs w:val="24"/>
        </w:rPr>
        <w:t xml:space="preserve"> </w:t>
      </w:r>
      <w:r w:rsidRPr="00D76791">
        <w:rPr>
          <w:sz w:val="24"/>
          <w:szCs w:val="24"/>
        </w:rPr>
        <w:t>этапного и</w:t>
      </w:r>
    </w:p>
    <w:p w:rsidR="001E7942" w:rsidRDefault="008A18DE" w:rsidP="00F37554">
      <w:pPr>
        <w:framePr w:wrap="notBeside" w:vAnchor="text" w:hAnchor="text" w:xAlign="center" w:y="1"/>
        <w:tabs>
          <w:tab w:val="left" w:leader="underscore" w:pos="9576"/>
        </w:tabs>
        <w:spacing w:line="245" w:lineRule="exact"/>
        <w:jc w:val="both"/>
        <w:rPr>
          <w:rFonts w:ascii="Times New Roman" w:hAnsi="Times New Roman" w:cs="Times New Roman"/>
          <w:lang w:val="ru-RU"/>
        </w:rPr>
      </w:pPr>
      <w:r w:rsidRPr="00D76791">
        <w:rPr>
          <w:rFonts w:ascii="Times New Roman" w:hAnsi="Times New Roman" w:cs="Times New Roman"/>
        </w:rPr>
        <w:t xml:space="preserve">итогового контроля служит тестирование, т.е. выполнение спортсменами специальных стандартных двигательных заданий с регистрацией результата. </w:t>
      </w:r>
    </w:p>
    <w:p w:rsidR="001E7942" w:rsidRDefault="001E7942" w:rsidP="00D76791">
      <w:pPr>
        <w:framePr w:wrap="notBeside" w:vAnchor="text" w:hAnchor="text" w:xAlign="center" w:y="1"/>
        <w:tabs>
          <w:tab w:val="left" w:leader="underscore" w:pos="9576"/>
        </w:tabs>
        <w:spacing w:line="245" w:lineRule="exact"/>
        <w:rPr>
          <w:rFonts w:ascii="Times New Roman" w:hAnsi="Times New Roman" w:cs="Times New Roman"/>
          <w:lang w:val="ru-RU"/>
        </w:rPr>
      </w:pPr>
    </w:p>
    <w:p w:rsidR="001E7942" w:rsidRDefault="008A18DE" w:rsidP="00D76791">
      <w:pPr>
        <w:framePr w:wrap="notBeside" w:vAnchor="text" w:hAnchor="text" w:xAlign="center" w:y="1"/>
        <w:tabs>
          <w:tab w:val="left" w:leader="underscore" w:pos="9576"/>
        </w:tabs>
        <w:spacing w:line="245" w:lineRule="exact"/>
        <w:rPr>
          <w:rStyle w:val="a7"/>
          <w:rFonts w:eastAsia="Arial Unicode MS"/>
          <w:sz w:val="24"/>
          <w:szCs w:val="24"/>
          <w:u w:val="none"/>
          <w:lang w:val="ru-RU"/>
        </w:rPr>
      </w:pPr>
      <w:r w:rsidRPr="001E7942">
        <w:rPr>
          <w:rStyle w:val="a7"/>
          <w:rFonts w:eastAsia="Arial Unicode MS"/>
          <w:sz w:val="24"/>
          <w:szCs w:val="24"/>
          <w:u w:val="none"/>
        </w:rPr>
        <w:t>Программы тестирования общей физической подготовленности</w:t>
      </w:r>
    </w:p>
    <w:p w:rsidR="008A18DE" w:rsidRPr="001E7942" w:rsidRDefault="008A18DE" w:rsidP="00D76791">
      <w:pPr>
        <w:framePr w:wrap="notBeside" w:vAnchor="text" w:hAnchor="text" w:xAlign="center" w:y="1"/>
        <w:tabs>
          <w:tab w:val="left" w:leader="underscore" w:pos="9576"/>
        </w:tabs>
        <w:spacing w:line="245" w:lineRule="exact"/>
        <w:rPr>
          <w:rFonts w:ascii="Times New Roman" w:hAnsi="Times New Roman" w:cs="Times New Roman"/>
        </w:rPr>
      </w:pPr>
    </w:p>
    <w:tbl>
      <w:tblPr>
        <w:tblW w:w="9372" w:type="dxa"/>
        <w:jc w:val="center"/>
        <w:tblInd w:w="152" w:type="dxa"/>
        <w:tblLayout w:type="fixed"/>
        <w:tblCellMar>
          <w:left w:w="10" w:type="dxa"/>
          <w:right w:w="10" w:type="dxa"/>
        </w:tblCellMar>
        <w:tblLook w:val="0000" w:firstRow="0" w:lastRow="0" w:firstColumn="0" w:lastColumn="0" w:noHBand="0" w:noVBand="0"/>
      </w:tblPr>
      <w:tblGrid>
        <w:gridCol w:w="425"/>
        <w:gridCol w:w="2126"/>
        <w:gridCol w:w="3523"/>
        <w:gridCol w:w="3298"/>
      </w:tblGrid>
      <w:tr w:rsidR="008A18DE" w:rsidRPr="001E7942" w:rsidTr="00D62612">
        <w:trPr>
          <w:trHeight w:val="317"/>
          <w:jc w:val="center"/>
        </w:trPr>
        <w:tc>
          <w:tcPr>
            <w:tcW w:w="9372" w:type="dxa"/>
            <w:gridSpan w:val="4"/>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4"/>
                <w:szCs w:val="24"/>
              </w:rPr>
            </w:pPr>
            <w:r w:rsidRPr="00D62612">
              <w:rPr>
                <w:sz w:val="24"/>
                <w:szCs w:val="24"/>
              </w:rPr>
              <w:t>Этап начальной подготовки</w:t>
            </w:r>
          </w:p>
        </w:tc>
      </w:tr>
      <w:tr w:rsidR="008A18DE" w:rsidRPr="001E7942" w:rsidTr="00D62612">
        <w:trPr>
          <w:trHeight w:val="307"/>
          <w:jc w:val="center"/>
        </w:trPr>
        <w:tc>
          <w:tcPr>
            <w:tcW w:w="425" w:type="dxa"/>
            <w:vMerge w:val="restart"/>
            <w:tcBorders>
              <w:top w:val="single" w:sz="4" w:space="0" w:color="auto"/>
              <w:left w:val="single" w:sz="4" w:space="0" w:color="auto"/>
              <w:right w:val="single" w:sz="4" w:space="0" w:color="auto"/>
            </w:tcBorders>
            <w:shd w:val="clear" w:color="auto" w:fill="FFFFFF"/>
          </w:tcPr>
          <w:p w:rsidR="008A18DE" w:rsidRPr="001E7942" w:rsidRDefault="001E7942" w:rsidP="00D62612">
            <w:pPr>
              <w:pStyle w:val="21"/>
              <w:framePr w:wrap="notBeside" w:vAnchor="text" w:hAnchor="text" w:xAlign="center" w:y="1"/>
              <w:shd w:val="clear" w:color="auto" w:fill="auto"/>
              <w:spacing w:after="0" w:line="269" w:lineRule="exact"/>
              <w:ind w:right="220" w:firstLine="0"/>
              <w:jc w:val="center"/>
              <w:rPr>
                <w:sz w:val="20"/>
                <w:szCs w:val="20"/>
              </w:rPr>
            </w:pPr>
            <w:r w:rsidRPr="001E7942">
              <w:rPr>
                <w:sz w:val="20"/>
                <w:szCs w:val="20"/>
              </w:rPr>
              <w:t>№</w:t>
            </w:r>
          </w:p>
        </w:tc>
        <w:tc>
          <w:tcPr>
            <w:tcW w:w="2126" w:type="dxa"/>
            <w:vMerge w:val="restart"/>
            <w:tcBorders>
              <w:top w:val="single" w:sz="4" w:space="0" w:color="auto"/>
              <w:left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278" w:lineRule="exact"/>
              <w:ind w:right="440" w:firstLine="0"/>
              <w:jc w:val="center"/>
              <w:rPr>
                <w:sz w:val="20"/>
                <w:szCs w:val="20"/>
              </w:rPr>
            </w:pPr>
            <w:r w:rsidRPr="001E7942">
              <w:rPr>
                <w:sz w:val="20"/>
                <w:szCs w:val="20"/>
              </w:rPr>
              <w:t>Физические способности</w:t>
            </w:r>
          </w:p>
        </w:tc>
        <w:tc>
          <w:tcPr>
            <w:tcW w:w="6821" w:type="dxa"/>
            <w:gridSpan w:val="2"/>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240" w:lineRule="auto"/>
              <w:ind w:firstLine="0"/>
              <w:jc w:val="center"/>
              <w:rPr>
                <w:sz w:val="20"/>
                <w:szCs w:val="20"/>
              </w:rPr>
            </w:pPr>
            <w:r w:rsidRPr="001E7942">
              <w:rPr>
                <w:sz w:val="20"/>
                <w:szCs w:val="20"/>
              </w:rPr>
              <w:t>Двигательные задания</w:t>
            </w:r>
          </w:p>
        </w:tc>
      </w:tr>
      <w:tr w:rsidR="008A18DE" w:rsidRPr="001E7942" w:rsidTr="00D62612">
        <w:trPr>
          <w:trHeight w:val="288"/>
          <w:jc w:val="center"/>
        </w:trPr>
        <w:tc>
          <w:tcPr>
            <w:tcW w:w="425" w:type="dxa"/>
            <w:vMerge/>
            <w:tcBorders>
              <w:left w:val="single" w:sz="4" w:space="0" w:color="auto"/>
              <w:bottom w:val="single" w:sz="4" w:space="0" w:color="auto"/>
              <w:right w:val="single" w:sz="4" w:space="0" w:color="auto"/>
            </w:tcBorders>
            <w:shd w:val="clear" w:color="auto" w:fill="FFFFFF"/>
          </w:tcPr>
          <w:p w:rsidR="008A18DE" w:rsidRPr="001E7942" w:rsidRDefault="008A18DE" w:rsidP="00D62612">
            <w:pPr>
              <w:framePr w:wrap="notBeside" w:vAnchor="text" w:hAnchor="text" w:xAlign="center" w:y="1"/>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8A18DE" w:rsidRPr="001E7942" w:rsidRDefault="008A18DE" w:rsidP="00D62612">
            <w:pPr>
              <w:framePr w:wrap="notBeside" w:vAnchor="text" w:hAnchor="text" w:xAlign="center" w:y="1"/>
              <w:jc w:val="center"/>
              <w:rPr>
                <w:rFonts w:ascii="Times New Roman" w:hAnsi="Times New Roman" w:cs="Times New Roman"/>
                <w:sz w:val="20"/>
                <w:szCs w:val="20"/>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240" w:lineRule="auto"/>
              <w:ind w:firstLine="0"/>
              <w:jc w:val="center"/>
              <w:rPr>
                <w:sz w:val="20"/>
                <w:szCs w:val="20"/>
              </w:rPr>
            </w:pPr>
            <w:r w:rsidRPr="001E7942">
              <w:rPr>
                <w:sz w:val="20"/>
                <w:szCs w:val="20"/>
              </w:rPr>
              <w:t>мальчики</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240" w:lineRule="auto"/>
              <w:ind w:firstLine="0"/>
              <w:jc w:val="center"/>
              <w:rPr>
                <w:sz w:val="20"/>
                <w:szCs w:val="20"/>
              </w:rPr>
            </w:pPr>
            <w:r w:rsidRPr="001E7942">
              <w:rPr>
                <w:sz w:val="20"/>
                <w:szCs w:val="20"/>
              </w:rPr>
              <w:t>девочки</w:t>
            </w:r>
          </w:p>
        </w:tc>
      </w:tr>
      <w:tr w:rsidR="008A18DE" w:rsidRPr="001E7942" w:rsidTr="00D62612">
        <w:trPr>
          <w:trHeight w:val="562"/>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Силовые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83" w:lineRule="exact"/>
              <w:ind w:firstLine="0"/>
              <w:rPr>
                <w:sz w:val="20"/>
                <w:szCs w:val="20"/>
              </w:rPr>
            </w:pPr>
            <w:r w:rsidRPr="001E7942">
              <w:rPr>
                <w:sz w:val="20"/>
                <w:szCs w:val="20"/>
              </w:rPr>
              <w:t>Подтягивание на высокой перекладине (кол-во раз)</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83" w:lineRule="exact"/>
              <w:ind w:firstLine="0"/>
              <w:rPr>
                <w:sz w:val="20"/>
                <w:szCs w:val="20"/>
              </w:rPr>
            </w:pPr>
            <w:r w:rsidRPr="001E7942">
              <w:rPr>
                <w:sz w:val="20"/>
                <w:szCs w:val="20"/>
              </w:rPr>
              <w:t>Подтягивание на низкой перекладине (кол-во раз)</w:t>
            </w:r>
          </w:p>
        </w:tc>
      </w:tr>
      <w:tr w:rsidR="008A18DE" w:rsidRPr="001E7942" w:rsidTr="00D62612">
        <w:trPr>
          <w:trHeight w:val="288"/>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Скоростные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Бег 30 м (с)</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Бег 30 м (с)</w:t>
            </w:r>
          </w:p>
        </w:tc>
      </w:tr>
      <w:tr w:rsidR="008A18DE" w:rsidRPr="001E7942" w:rsidTr="00D62612">
        <w:trPr>
          <w:trHeight w:val="283"/>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Координационные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Челночный бег 50 м (с)</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Челночный бег 50 м (с)</w:t>
            </w:r>
          </w:p>
        </w:tc>
      </w:tr>
      <w:tr w:rsidR="008A18DE" w:rsidRPr="001E7942" w:rsidTr="00D62612">
        <w:trPr>
          <w:trHeight w:val="562"/>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D62612" w:rsidP="00D62612">
            <w:pPr>
              <w:pStyle w:val="21"/>
              <w:framePr w:wrap="notBeside" w:vAnchor="text" w:hAnchor="text" w:xAlign="center" w:y="1"/>
              <w:shd w:val="clear" w:color="auto" w:fill="auto"/>
              <w:spacing w:after="180" w:line="240" w:lineRule="auto"/>
              <w:ind w:firstLine="0"/>
              <w:rPr>
                <w:sz w:val="20"/>
                <w:szCs w:val="20"/>
              </w:rPr>
            </w:pPr>
            <w:r w:rsidRPr="001E7942">
              <w:rPr>
                <w:sz w:val="20"/>
                <w:szCs w:val="20"/>
              </w:rPr>
              <w:t>О</w:t>
            </w:r>
            <w:r w:rsidR="008A18DE" w:rsidRPr="001E7942">
              <w:rPr>
                <w:sz w:val="20"/>
                <w:szCs w:val="20"/>
              </w:rPr>
              <w:t>бщая</w:t>
            </w:r>
            <w:r>
              <w:rPr>
                <w:sz w:val="20"/>
                <w:szCs w:val="20"/>
              </w:rPr>
              <w:t xml:space="preserve"> </w:t>
            </w:r>
            <w:r w:rsidR="008A18DE" w:rsidRPr="001E7942">
              <w:rPr>
                <w:sz w:val="20"/>
                <w:szCs w:val="20"/>
              </w:rPr>
              <w:t>выносливость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64" w:lineRule="exact"/>
              <w:ind w:firstLine="0"/>
              <w:rPr>
                <w:sz w:val="20"/>
                <w:szCs w:val="20"/>
              </w:rPr>
            </w:pPr>
            <w:r w:rsidRPr="001E7942">
              <w:rPr>
                <w:sz w:val="20"/>
                <w:szCs w:val="20"/>
              </w:rPr>
              <w:t>Передвижение (ходьба + бег) 1200 м (с)</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64" w:lineRule="exact"/>
              <w:ind w:firstLine="0"/>
              <w:rPr>
                <w:sz w:val="20"/>
                <w:szCs w:val="20"/>
              </w:rPr>
            </w:pPr>
            <w:r w:rsidRPr="001E7942">
              <w:rPr>
                <w:sz w:val="20"/>
                <w:szCs w:val="20"/>
              </w:rPr>
              <w:t>Передвижение (ходьба + бег) 1200 м (с)</w:t>
            </w:r>
          </w:p>
        </w:tc>
      </w:tr>
      <w:tr w:rsidR="008A18DE" w:rsidRPr="001E7942" w:rsidTr="00D62612">
        <w:trPr>
          <w:trHeight w:val="288"/>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D62612" w:rsidP="00D76791">
            <w:pPr>
              <w:pStyle w:val="21"/>
              <w:framePr w:wrap="notBeside" w:vAnchor="text" w:hAnchor="text" w:xAlign="center" w:y="1"/>
              <w:shd w:val="clear" w:color="auto" w:fill="auto"/>
              <w:spacing w:after="0" w:line="240" w:lineRule="auto"/>
              <w:ind w:firstLine="0"/>
              <w:rPr>
                <w:sz w:val="20"/>
                <w:szCs w:val="20"/>
              </w:rPr>
            </w:pPr>
            <w:r>
              <w:rPr>
                <w:sz w:val="20"/>
                <w:szCs w:val="20"/>
              </w:rPr>
              <w:t>Г</w:t>
            </w:r>
            <w:r w:rsidR="008A18DE" w:rsidRPr="001E7942">
              <w:rPr>
                <w:sz w:val="20"/>
                <w:szCs w:val="20"/>
              </w:rPr>
              <w:t>ибкость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Наклон вперед, стоя (см)</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Наклон вперед, стоя (см)</w:t>
            </w:r>
          </w:p>
        </w:tc>
      </w:tr>
      <w:tr w:rsidR="008A18DE" w:rsidRPr="001E7942" w:rsidTr="00D62612">
        <w:trPr>
          <w:trHeight w:val="288"/>
          <w:jc w:val="center"/>
        </w:trPr>
        <w:tc>
          <w:tcPr>
            <w:tcW w:w="425" w:type="dxa"/>
            <w:vMerge w:val="restart"/>
            <w:tcBorders>
              <w:top w:val="single" w:sz="4" w:space="0" w:color="auto"/>
              <w:left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6</w:t>
            </w:r>
          </w:p>
        </w:tc>
        <w:tc>
          <w:tcPr>
            <w:tcW w:w="2126" w:type="dxa"/>
            <w:vMerge w:val="restart"/>
            <w:tcBorders>
              <w:top w:val="single" w:sz="4" w:space="0" w:color="auto"/>
              <w:left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326" w:lineRule="exact"/>
              <w:ind w:firstLine="0"/>
              <w:rPr>
                <w:sz w:val="20"/>
                <w:szCs w:val="20"/>
              </w:rPr>
            </w:pPr>
            <w:r w:rsidRPr="001E7942">
              <w:rPr>
                <w:sz w:val="20"/>
                <w:szCs w:val="20"/>
              </w:rPr>
              <w:t>Скоростно</w:t>
            </w:r>
            <w:r w:rsidR="00D62612">
              <w:rPr>
                <w:sz w:val="20"/>
                <w:szCs w:val="20"/>
              </w:rPr>
              <w:t>-</w:t>
            </w:r>
            <w:r w:rsidRPr="001E7942">
              <w:rPr>
                <w:sz w:val="20"/>
                <w:szCs w:val="20"/>
              </w:rPr>
              <w:t>силовые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Прыжок в длину с места (см)</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Прыжок в длину с места (см)</w:t>
            </w:r>
          </w:p>
        </w:tc>
      </w:tr>
      <w:tr w:rsidR="008A18DE" w:rsidRPr="001E7942" w:rsidTr="00D62612">
        <w:trPr>
          <w:trHeight w:val="571"/>
          <w:jc w:val="center"/>
        </w:trPr>
        <w:tc>
          <w:tcPr>
            <w:tcW w:w="425" w:type="dxa"/>
            <w:vMerge/>
            <w:tcBorders>
              <w:left w:val="single" w:sz="4" w:space="0" w:color="auto"/>
              <w:bottom w:val="single" w:sz="4" w:space="0" w:color="auto"/>
              <w:right w:val="single" w:sz="4" w:space="0" w:color="auto"/>
            </w:tcBorders>
            <w:shd w:val="clear" w:color="auto" w:fill="FFFFFF"/>
          </w:tcPr>
          <w:p w:rsidR="008A18DE" w:rsidRPr="001E7942" w:rsidRDefault="008A18DE" w:rsidP="00D76791">
            <w:pPr>
              <w:framePr w:wrap="notBeside" w:vAnchor="text" w:hAnchor="text" w:xAlign="center" w:y="1"/>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8A18DE" w:rsidRPr="001E7942" w:rsidRDefault="008A18DE" w:rsidP="00D76791">
            <w:pPr>
              <w:framePr w:wrap="notBeside" w:vAnchor="text" w:hAnchor="text" w:xAlign="center" w:y="1"/>
              <w:rPr>
                <w:rFonts w:ascii="Times New Roman" w:hAnsi="Times New Roman" w:cs="Times New Roman"/>
                <w:sz w:val="20"/>
                <w:szCs w:val="20"/>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78" w:lineRule="exact"/>
              <w:ind w:firstLine="0"/>
              <w:rPr>
                <w:sz w:val="20"/>
                <w:szCs w:val="20"/>
              </w:rPr>
            </w:pPr>
            <w:r w:rsidRPr="001E7942">
              <w:rPr>
                <w:sz w:val="20"/>
                <w:szCs w:val="20"/>
              </w:rPr>
              <w:t xml:space="preserve">Бросок н/мяча (1кг) двумя </w:t>
            </w:r>
            <w:r w:rsidR="00D62612">
              <w:rPr>
                <w:sz w:val="20"/>
                <w:szCs w:val="20"/>
              </w:rPr>
              <w:t xml:space="preserve">руками </w:t>
            </w:r>
            <w:r w:rsidRPr="001E7942">
              <w:rPr>
                <w:sz w:val="20"/>
                <w:szCs w:val="20"/>
              </w:rPr>
              <w:t>из-за головы, сидя (см)</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88" w:lineRule="exact"/>
              <w:ind w:firstLine="0"/>
              <w:rPr>
                <w:sz w:val="20"/>
                <w:szCs w:val="20"/>
              </w:rPr>
            </w:pPr>
            <w:r w:rsidRPr="001E7942">
              <w:rPr>
                <w:sz w:val="20"/>
                <w:szCs w:val="20"/>
              </w:rPr>
              <w:t xml:space="preserve">Бросок н/мяча (1кг) двумя </w:t>
            </w:r>
            <w:r w:rsidR="00D62612">
              <w:rPr>
                <w:sz w:val="20"/>
                <w:szCs w:val="20"/>
              </w:rPr>
              <w:t xml:space="preserve">руками </w:t>
            </w:r>
            <w:r w:rsidRPr="001E7942">
              <w:rPr>
                <w:sz w:val="20"/>
                <w:szCs w:val="20"/>
              </w:rPr>
              <w:t>из- за головы, сидя (см)</w:t>
            </w:r>
          </w:p>
        </w:tc>
      </w:tr>
      <w:tr w:rsidR="008A18DE" w:rsidRPr="001E7942" w:rsidTr="00D62612">
        <w:trPr>
          <w:trHeight w:val="293"/>
          <w:jc w:val="center"/>
        </w:trPr>
        <w:tc>
          <w:tcPr>
            <w:tcW w:w="9372" w:type="dxa"/>
            <w:gridSpan w:val="4"/>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4"/>
                <w:szCs w:val="24"/>
              </w:rPr>
            </w:pPr>
            <w:r w:rsidRPr="00D62612">
              <w:rPr>
                <w:sz w:val="24"/>
                <w:szCs w:val="24"/>
              </w:rPr>
              <w:t>Тренировочный этап</w:t>
            </w:r>
          </w:p>
        </w:tc>
      </w:tr>
      <w:tr w:rsidR="008A18DE" w:rsidRPr="001E7942" w:rsidTr="00D62612">
        <w:trPr>
          <w:trHeight w:val="307"/>
          <w:jc w:val="center"/>
        </w:trPr>
        <w:tc>
          <w:tcPr>
            <w:tcW w:w="425" w:type="dxa"/>
            <w:vMerge w:val="restart"/>
            <w:tcBorders>
              <w:top w:val="single" w:sz="4" w:space="0" w:color="auto"/>
              <w:left w:val="single" w:sz="4" w:space="0" w:color="auto"/>
              <w:right w:val="single" w:sz="4" w:space="0" w:color="auto"/>
            </w:tcBorders>
            <w:shd w:val="clear" w:color="auto" w:fill="FFFFFF"/>
          </w:tcPr>
          <w:p w:rsidR="008A18DE" w:rsidRPr="001E7942" w:rsidRDefault="00D62612" w:rsidP="00D62612">
            <w:pPr>
              <w:pStyle w:val="21"/>
              <w:framePr w:wrap="notBeside" w:vAnchor="text" w:hAnchor="text" w:xAlign="center" w:y="1"/>
              <w:shd w:val="clear" w:color="auto" w:fill="auto"/>
              <w:spacing w:after="0" w:line="269" w:lineRule="exact"/>
              <w:ind w:right="220" w:firstLine="0"/>
              <w:jc w:val="center"/>
              <w:rPr>
                <w:sz w:val="20"/>
                <w:szCs w:val="20"/>
              </w:rPr>
            </w:pPr>
            <w:r>
              <w:rPr>
                <w:sz w:val="20"/>
                <w:szCs w:val="20"/>
              </w:rPr>
              <w:t>№</w:t>
            </w:r>
          </w:p>
        </w:tc>
        <w:tc>
          <w:tcPr>
            <w:tcW w:w="2126" w:type="dxa"/>
            <w:vMerge w:val="restart"/>
            <w:tcBorders>
              <w:top w:val="single" w:sz="4" w:space="0" w:color="auto"/>
              <w:left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278" w:lineRule="exact"/>
              <w:ind w:right="440" w:firstLine="0"/>
              <w:jc w:val="center"/>
              <w:rPr>
                <w:sz w:val="20"/>
                <w:szCs w:val="20"/>
              </w:rPr>
            </w:pPr>
            <w:r w:rsidRPr="001E7942">
              <w:rPr>
                <w:sz w:val="20"/>
                <w:szCs w:val="20"/>
              </w:rPr>
              <w:t>Двигательные способности</w:t>
            </w:r>
          </w:p>
        </w:tc>
        <w:tc>
          <w:tcPr>
            <w:tcW w:w="6821" w:type="dxa"/>
            <w:gridSpan w:val="2"/>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240" w:lineRule="auto"/>
              <w:ind w:firstLine="0"/>
              <w:jc w:val="center"/>
              <w:rPr>
                <w:sz w:val="20"/>
                <w:szCs w:val="20"/>
              </w:rPr>
            </w:pPr>
            <w:r w:rsidRPr="001E7942">
              <w:rPr>
                <w:sz w:val="20"/>
                <w:szCs w:val="20"/>
              </w:rPr>
              <w:t>Двигательные задания</w:t>
            </w:r>
          </w:p>
        </w:tc>
      </w:tr>
      <w:tr w:rsidR="008A18DE" w:rsidRPr="001E7942" w:rsidTr="00D62612">
        <w:trPr>
          <w:trHeight w:val="288"/>
          <w:jc w:val="center"/>
        </w:trPr>
        <w:tc>
          <w:tcPr>
            <w:tcW w:w="425" w:type="dxa"/>
            <w:vMerge/>
            <w:tcBorders>
              <w:left w:val="single" w:sz="4" w:space="0" w:color="auto"/>
              <w:bottom w:val="single" w:sz="4" w:space="0" w:color="auto"/>
              <w:right w:val="single" w:sz="4" w:space="0" w:color="auto"/>
            </w:tcBorders>
            <w:shd w:val="clear" w:color="auto" w:fill="FFFFFF"/>
          </w:tcPr>
          <w:p w:rsidR="008A18DE" w:rsidRPr="001E7942" w:rsidRDefault="008A18DE" w:rsidP="00D62612">
            <w:pPr>
              <w:framePr w:wrap="notBeside" w:vAnchor="text" w:hAnchor="text" w:xAlign="center" w:y="1"/>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8A18DE" w:rsidRPr="001E7942" w:rsidRDefault="008A18DE" w:rsidP="00D62612">
            <w:pPr>
              <w:framePr w:wrap="notBeside" w:vAnchor="text" w:hAnchor="text" w:xAlign="center" w:y="1"/>
              <w:jc w:val="center"/>
              <w:rPr>
                <w:rFonts w:ascii="Times New Roman" w:hAnsi="Times New Roman" w:cs="Times New Roman"/>
                <w:sz w:val="20"/>
                <w:szCs w:val="20"/>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240" w:lineRule="auto"/>
              <w:ind w:firstLine="0"/>
              <w:jc w:val="center"/>
              <w:rPr>
                <w:sz w:val="20"/>
                <w:szCs w:val="20"/>
              </w:rPr>
            </w:pPr>
            <w:r w:rsidRPr="001E7942">
              <w:rPr>
                <w:sz w:val="20"/>
                <w:szCs w:val="20"/>
              </w:rPr>
              <w:t>юноши</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240" w:lineRule="auto"/>
              <w:ind w:firstLine="0"/>
              <w:jc w:val="center"/>
              <w:rPr>
                <w:sz w:val="20"/>
                <w:szCs w:val="20"/>
              </w:rPr>
            </w:pPr>
            <w:r w:rsidRPr="001E7942">
              <w:rPr>
                <w:sz w:val="20"/>
                <w:szCs w:val="20"/>
              </w:rPr>
              <w:t>девушки</w:t>
            </w:r>
          </w:p>
        </w:tc>
      </w:tr>
      <w:tr w:rsidR="008A18DE" w:rsidRPr="001E7942" w:rsidTr="00D62612">
        <w:trPr>
          <w:trHeight w:val="562"/>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Силовые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83" w:lineRule="exact"/>
              <w:ind w:firstLine="0"/>
              <w:rPr>
                <w:sz w:val="20"/>
                <w:szCs w:val="20"/>
              </w:rPr>
            </w:pPr>
            <w:r w:rsidRPr="001E7942">
              <w:rPr>
                <w:sz w:val="20"/>
                <w:szCs w:val="20"/>
              </w:rPr>
              <w:t>Подтягивание на высокой перекладине (кол-во раз)</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83" w:lineRule="exact"/>
              <w:ind w:firstLine="0"/>
              <w:rPr>
                <w:sz w:val="20"/>
                <w:szCs w:val="20"/>
              </w:rPr>
            </w:pPr>
            <w:r w:rsidRPr="001E7942">
              <w:rPr>
                <w:sz w:val="20"/>
                <w:szCs w:val="20"/>
              </w:rPr>
              <w:t>Подтягивание на низкой перекладине (кол-во раз)</w:t>
            </w:r>
          </w:p>
        </w:tc>
      </w:tr>
      <w:tr w:rsidR="008A18DE" w:rsidRPr="001E7942" w:rsidTr="00D62612">
        <w:trPr>
          <w:trHeight w:val="288"/>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Скоростные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Бег 30 м (с)</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Бег 30 м (с)</w:t>
            </w:r>
          </w:p>
        </w:tc>
      </w:tr>
      <w:tr w:rsidR="008A18DE" w:rsidRPr="001E7942" w:rsidTr="00D62612">
        <w:trPr>
          <w:trHeight w:val="288"/>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Координационные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Челночный бег 100 м (с)</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Челночный бег 100 м (с)</w:t>
            </w:r>
          </w:p>
        </w:tc>
      </w:tr>
      <w:tr w:rsidR="008A18DE" w:rsidRPr="001E7942" w:rsidTr="00D62612">
        <w:trPr>
          <w:trHeight w:val="317"/>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D62612" w:rsidP="00D62612">
            <w:pPr>
              <w:pStyle w:val="21"/>
              <w:framePr w:wrap="notBeside" w:vAnchor="text" w:hAnchor="text" w:xAlign="center" w:y="1"/>
              <w:shd w:val="clear" w:color="auto" w:fill="auto"/>
              <w:spacing w:after="180" w:line="240" w:lineRule="auto"/>
              <w:ind w:firstLine="0"/>
              <w:rPr>
                <w:sz w:val="20"/>
                <w:szCs w:val="20"/>
              </w:rPr>
            </w:pPr>
            <w:r w:rsidRPr="001E7942">
              <w:rPr>
                <w:sz w:val="20"/>
                <w:szCs w:val="20"/>
              </w:rPr>
              <w:t>О</w:t>
            </w:r>
            <w:r w:rsidR="008A18DE" w:rsidRPr="001E7942">
              <w:rPr>
                <w:sz w:val="20"/>
                <w:szCs w:val="20"/>
              </w:rPr>
              <w:t>бщая</w:t>
            </w:r>
            <w:r>
              <w:rPr>
                <w:sz w:val="20"/>
                <w:szCs w:val="20"/>
              </w:rPr>
              <w:t xml:space="preserve"> </w:t>
            </w:r>
            <w:r w:rsidR="008A18DE" w:rsidRPr="001E7942">
              <w:rPr>
                <w:sz w:val="20"/>
                <w:szCs w:val="20"/>
              </w:rPr>
              <w:t>выносливость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Бег 1800 м (с)</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Бег 1800 м (с)</w:t>
            </w:r>
          </w:p>
        </w:tc>
      </w:tr>
      <w:tr w:rsidR="008A18DE" w:rsidRPr="001E7942" w:rsidTr="00D62612">
        <w:trPr>
          <w:trHeight w:val="288"/>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D62612" w:rsidP="00D76791">
            <w:pPr>
              <w:pStyle w:val="21"/>
              <w:framePr w:wrap="notBeside" w:vAnchor="text" w:hAnchor="text" w:xAlign="center" w:y="1"/>
              <w:shd w:val="clear" w:color="auto" w:fill="auto"/>
              <w:spacing w:after="0" w:line="240" w:lineRule="auto"/>
              <w:ind w:firstLine="0"/>
              <w:rPr>
                <w:sz w:val="20"/>
                <w:szCs w:val="20"/>
              </w:rPr>
            </w:pPr>
            <w:r>
              <w:rPr>
                <w:sz w:val="20"/>
                <w:szCs w:val="20"/>
              </w:rPr>
              <w:t>Г</w:t>
            </w:r>
            <w:r w:rsidR="008A18DE" w:rsidRPr="001E7942">
              <w:rPr>
                <w:sz w:val="20"/>
                <w:szCs w:val="20"/>
              </w:rPr>
              <w:t>ибкость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Наклон вперед, стоя (см)</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Наклон вперед, стоя (см)</w:t>
            </w:r>
          </w:p>
        </w:tc>
      </w:tr>
      <w:tr w:rsidR="008A18DE" w:rsidRPr="001E7942" w:rsidTr="00D62612">
        <w:trPr>
          <w:trHeight w:val="283"/>
          <w:jc w:val="center"/>
        </w:trPr>
        <w:tc>
          <w:tcPr>
            <w:tcW w:w="425" w:type="dxa"/>
            <w:vMerge w:val="restart"/>
            <w:tcBorders>
              <w:top w:val="single" w:sz="4" w:space="0" w:color="auto"/>
              <w:left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1E7942">
              <w:rPr>
                <w:sz w:val="20"/>
                <w:szCs w:val="20"/>
              </w:rPr>
              <w:t>6</w:t>
            </w:r>
          </w:p>
        </w:tc>
        <w:tc>
          <w:tcPr>
            <w:tcW w:w="2126" w:type="dxa"/>
            <w:vMerge w:val="restart"/>
            <w:tcBorders>
              <w:top w:val="single" w:sz="4" w:space="0" w:color="auto"/>
              <w:left w:val="single" w:sz="4" w:space="0" w:color="auto"/>
              <w:right w:val="single" w:sz="4" w:space="0" w:color="auto"/>
            </w:tcBorders>
            <w:shd w:val="clear" w:color="auto" w:fill="FFFFFF"/>
          </w:tcPr>
          <w:p w:rsidR="008A18DE" w:rsidRPr="001E7942" w:rsidRDefault="008A18DE" w:rsidP="00D62612">
            <w:pPr>
              <w:pStyle w:val="21"/>
              <w:framePr w:wrap="notBeside" w:vAnchor="text" w:hAnchor="text" w:xAlign="center" w:y="1"/>
              <w:shd w:val="clear" w:color="auto" w:fill="auto"/>
              <w:spacing w:after="0" w:line="326" w:lineRule="exact"/>
              <w:ind w:firstLine="0"/>
              <w:rPr>
                <w:sz w:val="20"/>
                <w:szCs w:val="20"/>
              </w:rPr>
            </w:pPr>
            <w:r w:rsidRPr="001E7942">
              <w:rPr>
                <w:sz w:val="20"/>
                <w:szCs w:val="20"/>
              </w:rPr>
              <w:t>Скоростно</w:t>
            </w:r>
            <w:r w:rsidR="00D62612">
              <w:rPr>
                <w:sz w:val="20"/>
                <w:szCs w:val="20"/>
              </w:rPr>
              <w:t>-</w:t>
            </w:r>
            <w:r w:rsidRPr="001E7942">
              <w:rPr>
                <w:sz w:val="20"/>
                <w:szCs w:val="20"/>
              </w:rPr>
              <w:t>силовые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Прыжок в длину с места (см)</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40" w:lineRule="auto"/>
              <w:ind w:firstLine="0"/>
              <w:rPr>
                <w:sz w:val="20"/>
                <w:szCs w:val="20"/>
              </w:rPr>
            </w:pPr>
            <w:r w:rsidRPr="001E7942">
              <w:rPr>
                <w:sz w:val="20"/>
                <w:szCs w:val="20"/>
              </w:rPr>
              <w:t>Прыжок в длину с места (см)</w:t>
            </w:r>
          </w:p>
        </w:tc>
      </w:tr>
      <w:tr w:rsidR="008A18DE" w:rsidRPr="001E7942" w:rsidTr="00D62612">
        <w:trPr>
          <w:trHeight w:val="586"/>
          <w:jc w:val="center"/>
        </w:trPr>
        <w:tc>
          <w:tcPr>
            <w:tcW w:w="425" w:type="dxa"/>
            <w:vMerge/>
            <w:tcBorders>
              <w:left w:val="single" w:sz="4" w:space="0" w:color="auto"/>
              <w:bottom w:val="single" w:sz="4" w:space="0" w:color="auto"/>
              <w:right w:val="single" w:sz="4" w:space="0" w:color="auto"/>
            </w:tcBorders>
            <w:shd w:val="clear" w:color="auto" w:fill="FFFFFF"/>
          </w:tcPr>
          <w:p w:rsidR="008A18DE" w:rsidRPr="001E7942" w:rsidRDefault="008A18DE" w:rsidP="00D76791">
            <w:pPr>
              <w:framePr w:wrap="notBeside" w:vAnchor="text" w:hAnchor="text" w:xAlign="center" w:y="1"/>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8A18DE" w:rsidRPr="001E7942" w:rsidRDefault="008A18DE" w:rsidP="00D76791">
            <w:pPr>
              <w:framePr w:wrap="notBeside" w:vAnchor="text" w:hAnchor="text" w:xAlign="center" w:y="1"/>
              <w:rPr>
                <w:rFonts w:ascii="Times New Roman" w:hAnsi="Times New Roman" w:cs="Times New Roman"/>
                <w:sz w:val="20"/>
                <w:szCs w:val="20"/>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78" w:lineRule="exact"/>
              <w:ind w:firstLine="0"/>
              <w:rPr>
                <w:sz w:val="20"/>
                <w:szCs w:val="20"/>
              </w:rPr>
            </w:pPr>
            <w:r w:rsidRPr="001E7942">
              <w:rPr>
                <w:sz w:val="20"/>
                <w:szCs w:val="20"/>
              </w:rPr>
              <w:t xml:space="preserve">Бросок н/мяча (2 кг) двумя </w:t>
            </w:r>
            <w:r w:rsidR="00D62612">
              <w:rPr>
                <w:sz w:val="20"/>
                <w:szCs w:val="20"/>
              </w:rPr>
              <w:t xml:space="preserve">руками </w:t>
            </w:r>
            <w:r w:rsidR="00B76E50">
              <w:rPr>
                <w:sz w:val="20"/>
                <w:szCs w:val="20"/>
              </w:rPr>
              <w:t>из-</w:t>
            </w:r>
            <w:r w:rsidRPr="001E7942">
              <w:rPr>
                <w:sz w:val="20"/>
                <w:szCs w:val="20"/>
              </w:rPr>
              <w:t>за головы, сидя (см)</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1E7942" w:rsidRDefault="008A18DE" w:rsidP="00D76791">
            <w:pPr>
              <w:pStyle w:val="21"/>
              <w:framePr w:wrap="notBeside" w:vAnchor="text" w:hAnchor="text" w:xAlign="center" w:y="1"/>
              <w:shd w:val="clear" w:color="auto" w:fill="auto"/>
              <w:spacing w:after="0" w:line="283" w:lineRule="exact"/>
              <w:ind w:firstLine="0"/>
              <w:rPr>
                <w:sz w:val="20"/>
                <w:szCs w:val="20"/>
              </w:rPr>
            </w:pPr>
            <w:r w:rsidRPr="001E7942">
              <w:rPr>
                <w:sz w:val="20"/>
                <w:szCs w:val="20"/>
              </w:rPr>
              <w:t xml:space="preserve">Бросок н/мяча (2 кг) двумя </w:t>
            </w:r>
            <w:r w:rsidR="00D62612">
              <w:rPr>
                <w:sz w:val="20"/>
                <w:szCs w:val="20"/>
              </w:rPr>
              <w:t xml:space="preserve">руками </w:t>
            </w:r>
            <w:r w:rsidRPr="001E7942">
              <w:rPr>
                <w:sz w:val="20"/>
                <w:szCs w:val="20"/>
              </w:rPr>
              <w:t>из- за головы, сидя (см)</w:t>
            </w:r>
          </w:p>
        </w:tc>
      </w:tr>
    </w:tbl>
    <w:p w:rsidR="008A18DE" w:rsidRPr="00D76791" w:rsidRDefault="008A18DE" w:rsidP="00D76791">
      <w:pPr>
        <w:rPr>
          <w:rFonts w:ascii="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653"/>
        <w:gridCol w:w="2126"/>
        <w:gridCol w:w="3523"/>
        <w:gridCol w:w="3298"/>
      </w:tblGrid>
      <w:tr w:rsidR="008A18DE" w:rsidRPr="00D76791" w:rsidTr="00D62612">
        <w:trPr>
          <w:trHeight w:val="274"/>
          <w:jc w:val="center"/>
        </w:trPr>
        <w:tc>
          <w:tcPr>
            <w:tcW w:w="9600" w:type="dxa"/>
            <w:gridSpan w:val="4"/>
            <w:tcBorders>
              <w:top w:val="single" w:sz="4" w:space="0" w:color="auto"/>
              <w:left w:val="single" w:sz="4" w:space="0" w:color="auto"/>
              <w:bottom w:val="single" w:sz="4" w:space="0" w:color="auto"/>
              <w:right w:val="single" w:sz="4" w:space="0" w:color="auto"/>
            </w:tcBorders>
            <w:shd w:val="clear" w:color="auto" w:fill="FFFFFF"/>
          </w:tcPr>
          <w:p w:rsidR="008A18DE" w:rsidRPr="00D76791" w:rsidRDefault="008A18DE" w:rsidP="00D76791">
            <w:pPr>
              <w:pStyle w:val="21"/>
              <w:framePr w:wrap="notBeside" w:vAnchor="text" w:hAnchor="text" w:xAlign="center" w:y="1"/>
              <w:shd w:val="clear" w:color="auto" w:fill="auto"/>
              <w:spacing w:after="0" w:line="240" w:lineRule="auto"/>
              <w:ind w:firstLine="0"/>
              <w:rPr>
                <w:sz w:val="24"/>
                <w:szCs w:val="24"/>
              </w:rPr>
            </w:pPr>
            <w:r w:rsidRPr="00D76791">
              <w:rPr>
                <w:sz w:val="24"/>
                <w:szCs w:val="24"/>
              </w:rPr>
              <w:lastRenderedPageBreak/>
              <w:t>Этап совершенствования спортивного мастерства</w:t>
            </w:r>
          </w:p>
        </w:tc>
      </w:tr>
      <w:tr w:rsidR="008A18DE" w:rsidRPr="00D76791" w:rsidTr="008A18DE">
        <w:trPr>
          <w:trHeight w:val="312"/>
          <w:jc w:val="center"/>
        </w:trPr>
        <w:tc>
          <w:tcPr>
            <w:tcW w:w="653" w:type="dxa"/>
            <w:vMerge w:val="restart"/>
            <w:tcBorders>
              <w:top w:val="single" w:sz="4" w:space="0" w:color="auto"/>
              <w:left w:val="single" w:sz="4" w:space="0" w:color="auto"/>
              <w:right w:val="single" w:sz="4" w:space="0" w:color="auto"/>
            </w:tcBorders>
            <w:shd w:val="clear" w:color="auto" w:fill="FFFFFF"/>
          </w:tcPr>
          <w:p w:rsidR="008A18DE" w:rsidRPr="00D62612" w:rsidRDefault="00D62612" w:rsidP="00D62612">
            <w:pPr>
              <w:pStyle w:val="21"/>
              <w:framePr w:wrap="notBeside" w:vAnchor="text" w:hAnchor="text" w:xAlign="center" w:y="1"/>
              <w:shd w:val="clear" w:color="auto" w:fill="auto"/>
              <w:spacing w:after="0" w:line="269" w:lineRule="exact"/>
              <w:ind w:right="220" w:firstLine="0"/>
              <w:jc w:val="center"/>
              <w:rPr>
                <w:sz w:val="20"/>
                <w:szCs w:val="20"/>
              </w:rPr>
            </w:pPr>
            <w:r>
              <w:rPr>
                <w:sz w:val="20"/>
                <w:szCs w:val="20"/>
              </w:rPr>
              <w:t>№</w:t>
            </w:r>
          </w:p>
        </w:tc>
        <w:tc>
          <w:tcPr>
            <w:tcW w:w="2126" w:type="dxa"/>
            <w:vMerge w:val="restart"/>
            <w:tcBorders>
              <w:top w:val="single" w:sz="4" w:space="0" w:color="auto"/>
              <w:left w:val="single" w:sz="4" w:space="0" w:color="auto"/>
              <w:right w:val="single" w:sz="4" w:space="0" w:color="auto"/>
            </w:tcBorders>
            <w:shd w:val="clear" w:color="auto" w:fill="FFFFFF"/>
          </w:tcPr>
          <w:p w:rsidR="008A18DE" w:rsidRPr="00D62612" w:rsidRDefault="008A18DE" w:rsidP="00D62612">
            <w:pPr>
              <w:pStyle w:val="21"/>
              <w:framePr w:wrap="notBeside" w:vAnchor="text" w:hAnchor="text" w:xAlign="center" w:y="1"/>
              <w:shd w:val="clear" w:color="auto" w:fill="auto"/>
              <w:spacing w:after="0" w:line="278" w:lineRule="exact"/>
              <w:ind w:firstLine="0"/>
              <w:jc w:val="center"/>
              <w:rPr>
                <w:sz w:val="20"/>
                <w:szCs w:val="20"/>
              </w:rPr>
            </w:pPr>
            <w:r w:rsidRPr="00D62612">
              <w:rPr>
                <w:sz w:val="20"/>
                <w:szCs w:val="20"/>
              </w:rPr>
              <w:t>Двигательные способности</w:t>
            </w:r>
          </w:p>
        </w:tc>
        <w:tc>
          <w:tcPr>
            <w:tcW w:w="6821" w:type="dxa"/>
            <w:gridSpan w:val="2"/>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62612">
            <w:pPr>
              <w:pStyle w:val="21"/>
              <w:framePr w:wrap="notBeside" w:vAnchor="text" w:hAnchor="text" w:xAlign="center" w:y="1"/>
              <w:shd w:val="clear" w:color="auto" w:fill="auto"/>
              <w:spacing w:after="0" w:line="240" w:lineRule="auto"/>
              <w:ind w:firstLine="0"/>
              <w:jc w:val="center"/>
              <w:rPr>
                <w:sz w:val="20"/>
                <w:szCs w:val="20"/>
              </w:rPr>
            </w:pPr>
            <w:r w:rsidRPr="00D62612">
              <w:rPr>
                <w:sz w:val="20"/>
                <w:szCs w:val="20"/>
              </w:rPr>
              <w:t>Двигательные задания</w:t>
            </w:r>
          </w:p>
        </w:tc>
      </w:tr>
      <w:tr w:rsidR="008A18DE" w:rsidRPr="00D76791" w:rsidTr="008A18DE">
        <w:trPr>
          <w:trHeight w:val="288"/>
          <w:jc w:val="center"/>
        </w:trPr>
        <w:tc>
          <w:tcPr>
            <w:tcW w:w="653" w:type="dxa"/>
            <w:vMerge/>
            <w:tcBorders>
              <w:left w:val="single" w:sz="4" w:space="0" w:color="auto"/>
              <w:bottom w:val="single" w:sz="4" w:space="0" w:color="auto"/>
              <w:right w:val="single" w:sz="4" w:space="0" w:color="auto"/>
            </w:tcBorders>
            <w:shd w:val="clear" w:color="auto" w:fill="FFFFFF"/>
          </w:tcPr>
          <w:p w:rsidR="008A18DE" w:rsidRPr="00D62612" w:rsidRDefault="008A18DE" w:rsidP="00D62612">
            <w:pPr>
              <w:framePr w:wrap="notBeside" w:vAnchor="text" w:hAnchor="text" w:xAlign="center" w:y="1"/>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8A18DE" w:rsidRPr="00D62612" w:rsidRDefault="008A18DE" w:rsidP="00D62612">
            <w:pPr>
              <w:framePr w:wrap="notBeside" w:vAnchor="text" w:hAnchor="text" w:xAlign="center" w:y="1"/>
              <w:jc w:val="center"/>
              <w:rPr>
                <w:rFonts w:ascii="Times New Roman" w:hAnsi="Times New Roman" w:cs="Times New Roman"/>
                <w:sz w:val="20"/>
                <w:szCs w:val="20"/>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62612">
            <w:pPr>
              <w:pStyle w:val="21"/>
              <w:framePr w:wrap="notBeside" w:vAnchor="text" w:hAnchor="text" w:xAlign="center" w:y="1"/>
              <w:shd w:val="clear" w:color="auto" w:fill="auto"/>
              <w:spacing w:after="0" w:line="240" w:lineRule="auto"/>
              <w:ind w:firstLine="0"/>
              <w:jc w:val="center"/>
              <w:rPr>
                <w:sz w:val="20"/>
                <w:szCs w:val="20"/>
              </w:rPr>
            </w:pPr>
            <w:r w:rsidRPr="00D62612">
              <w:rPr>
                <w:sz w:val="20"/>
                <w:szCs w:val="20"/>
              </w:rPr>
              <w:t>юноши</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62612">
            <w:pPr>
              <w:pStyle w:val="21"/>
              <w:framePr w:wrap="notBeside" w:vAnchor="text" w:hAnchor="text" w:xAlign="center" w:y="1"/>
              <w:shd w:val="clear" w:color="auto" w:fill="auto"/>
              <w:spacing w:after="0" w:line="240" w:lineRule="auto"/>
              <w:ind w:firstLine="0"/>
              <w:jc w:val="center"/>
              <w:rPr>
                <w:sz w:val="20"/>
                <w:szCs w:val="20"/>
              </w:rPr>
            </w:pPr>
            <w:r w:rsidRPr="00D62612">
              <w:rPr>
                <w:sz w:val="20"/>
                <w:szCs w:val="20"/>
              </w:rPr>
              <w:t>девушки</w:t>
            </w:r>
          </w:p>
        </w:tc>
      </w:tr>
      <w:tr w:rsidR="008A18DE" w:rsidRPr="00D76791" w:rsidTr="008A18DE">
        <w:trPr>
          <w:trHeight w:val="562"/>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D62612">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Силовые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83" w:lineRule="exact"/>
              <w:ind w:firstLine="0"/>
              <w:rPr>
                <w:sz w:val="20"/>
                <w:szCs w:val="20"/>
              </w:rPr>
            </w:pPr>
            <w:r w:rsidRPr="00D62612">
              <w:rPr>
                <w:sz w:val="20"/>
                <w:szCs w:val="20"/>
              </w:rPr>
              <w:t>Подтягивание на высокой перекладине (кол-во раз)</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83" w:lineRule="exact"/>
              <w:ind w:firstLine="0"/>
              <w:rPr>
                <w:sz w:val="20"/>
                <w:szCs w:val="20"/>
              </w:rPr>
            </w:pPr>
            <w:r w:rsidRPr="00D62612">
              <w:rPr>
                <w:sz w:val="20"/>
                <w:szCs w:val="20"/>
              </w:rPr>
              <w:t>Подтягивание на низкой перекладине (кол-во раз)</w:t>
            </w:r>
          </w:p>
        </w:tc>
      </w:tr>
      <w:tr w:rsidR="008A18DE" w:rsidRPr="00D76791" w:rsidTr="008A18DE">
        <w:trPr>
          <w:trHeight w:val="283"/>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D62612">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Скоростные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Бег 30 м (с)</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Бег 30 м (с)</w:t>
            </w:r>
          </w:p>
        </w:tc>
      </w:tr>
      <w:tr w:rsidR="008A18DE" w:rsidRPr="00D76791" w:rsidTr="008A18DE">
        <w:trPr>
          <w:trHeight w:val="28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D62612">
              <w:rP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Координационные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Челночный бег 100 м (с)</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Челночный бег 100 м (с)</w:t>
            </w:r>
          </w:p>
        </w:tc>
      </w:tr>
      <w:tr w:rsidR="008A18DE" w:rsidRPr="00D76791" w:rsidTr="00D62612">
        <w:trPr>
          <w:trHeight w:val="18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D62612">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D62612" w:rsidP="00D62612">
            <w:pPr>
              <w:pStyle w:val="21"/>
              <w:framePr w:wrap="notBeside" w:vAnchor="text" w:hAnchor="text" w:xAlign="center" w:y="1"/>
              <w:shd w:val="clear" w:color="auto" w:fill="auto"/>
              <w:spacing w:after="180" w:line="240" w:lineRule="auto"/>
              <w:ind w:firstLine="0"/>
              <w:rPr>
                <w:sz w:val="20"/>
                <w:szCs w:val="20"/>
              </w:rPr>
            </w:pPr>
            <w:r w:rsidRPr="00D62612">
              <w:rPr>
                <w:sz w:val="20"/>
                <w:szCs w:val="20"/>
              </w:rPr>
              <w:t>О</w:t>
            </w:r>
            <w:r w:rsidR="008A18DE" w:rsidRPr="00D62612">
              <w:rPr>
                <w:sz w:val="20"/>
                <w:szCs w:val="20"/>
              </w:rPr>
              <w:t>бщая</w:t>
            </w:r>
            <w:r>
              <w:rPr>
                <w:sz w:val="20"/>
                <w:szCs w:val="20"/>
              </w:rPr>
              <w:t xml:space="preserve"> </w:t>
            </w:r>
            <w:r w:rsidR="008A18DE" w:rsidRPr="00D62612">
              <w:rPr>
                <w:sz w:val="20"/>
                <w:szCs w:val="20"/>
              </w:rPr>
              <w:t>выносливость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Бег 2400 м (с)</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Бег 2400 м (с)</w:t>
            </w:r>
          </w:p>
        </w:tc>
      </w:tr>
      <w:tr w:rsidR="008A18DE" w:rsidRPr="00D76791" w:rsidTr="008A18DE">
        <w:trPr>
          <w:trHeight w:val="28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D62612">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D62612" w:rsidP="00D76791">
            <w:pPr>
              <w:pStyle w:val="21"/>
              <w:framePr w:wrap="notBeside" w:vAnchor="text" w:hAnchor="text" w:xAlign="center" w:y="1"/>
              <w:shd w:val="clear" w:color="auto" w:fill="auto"/>
              <w:spacing w:after="0" w:line="240" w:lineRule="auto"/>
              <w:ind w:firstLine="0"/>
              <w:rPr>
                <w:sz w:val="20"/>
                <w:szCs w:val="20"/>
              </w:rPr>
            </w:pPr>
            <w:r>
              <w:rPr>
                <w:sz w:val="20"/>
                <w:szCs w:val="20"/>
              </w:rPr>
              <w:t>Г</w:t>
            </w:r>
            <w:r w:rsidR="008A18DE" w:rsidRPr="00D62612">
              <w:rPr>
                <w:sz w:val="20"/>
                <w:szCs w:val="20"/>
              </w:rPr>
              <w:t>ибкость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Наклон вперед, стоя (см)</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Наклон вперед, стоя (см)</w:t>
            </w:r>
          </w:p>
        </w:tc>
      </w:tr>
      <w:tr w:rsidR="008A18DE" w:rsidRPr="00D76791" w:rsidTr="008A18DE">
        <w:trPr>
          <w:trHeight w:val="283"/>
          <w:jc w:val="center"/>
        </w:trPr>
        <w:tc>
          <w:tcPr>
            <w:tcW w:w="653" w:type="dxa"/>
            <w:vMerge w:val="restart"/>
            <w:tcBorders>
              <w:top w:val="single" w:sz="4" w:space="0" w:color="auto"/>
              <w:left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right="220" w:firstLine="0"/>
              <w:rPr>
                <w:sz w:val="20"/>
                <w:szCs w:val="20"/>
              </w:rPr>
            </w:pPr>
            <w:r w:rsidRPr="00D62612">
              <w:rPr>
                <w:sz w:val="20"/>
                <w:szCs w:val="20"/>
              </w:rPr>
              <w:t>6</w:t>
            </w:r>
          </w:p>
        </w:tc>
        <w:tc>
          <w:tcPr>
            <w:tcW w:w="2126" w:type="dxa"/>
            <w:vMerge w:val="restart"/>
            <w:tcBorders>
              <w:top w:val="single" w:sz="4" w:space="0" w:color="auto"/>
              <w:left w:val="single" w:sz="4" w:space="0" w:color="auto"/>
              <w:right w:val="single" w:sz="4" w:space="0" w:color="auto"/>
            </w:tcBorders>
            <w:shd w:val="clear" w:color="auto" w:fill="FFFFFF"/>
          </w:tcPr>
          <w:p w:rsidR="008A18DE" w:rsidRPr="00D62612" w:rsidRDefault="008A18DE" w:rsidP="00D62612">
            <w:pPr>
              <w:pStyle w:val="21"/>
              <w:framePr w:wrap="notBeside" w:vAnchor="text" w:hAnchor="text" w:xAlign="center" w:y="1"/>
              <w:shd w:val="clear" w:color="auto" w:fill="auto"/>
              <w:spacing w:after="0" w:line="331" w:lineRule="exact"/>
              <w:ind w:firstLine="0"/>
              <w:rPr>
                <w:sz w:val="20"/>
                <w:szCs w:val="20"/>
              </w:rPr>
            </w:pPr>
            <w:r w:rsidRPr="00D62612">
              <w:rPr>
                <w:sz w:val="20"/>
                <w:szCs w:val="20"/>
              </w:rPr>
              <w:t>Скоростно</w:t>
            </w:r>
            <w:r w:rsidR="00D62612">
              <w:rPr>
                <w:sz w:val="20"/>
                <w:szCs w:val="20"/>
              </w:rPr>
              <w:t>-</w:t>
            </w:r>
            <w:r w:rsidRPr="00D62612">
              <w:rPr>
                <w:sz w:val="20"/>
                <w:szCs w:val="20"/>
              </w:rPr>
              <w:t>силовые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Прыжок в длину с места (см)</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40" w:lineRule="auto"/>
              <w:ind w:firstLine="0"/>
              <w:rPr>
                <w:sz w:val="20"/>
                <w:szCs w:val="20"/>
              </w:rPr>
            </w:pPr>
            <w:r w:rsidRPr="00D62612">
              <w:rPr>
                <w:sz w:val="20"/>
                <w:szCs w:val="20"/>
              </w:rPr>
              <w:t>Прыжок в длину с места (см)</w:t>
            </w:r>
          </w:p>
        </w:tc>
      </w:tr>
      <w:tr w:rsidR="008A18DE" w:rsidRPr="00D76791" w:rsidTr="008A18DE">
        <w:trPr>
          <w:trHeight w:val="581"/>
          <w:jc w:val="center"/>
        </w:trPr>
        <w:tc>
          <w:tcPr>
            <w:tcW w:w="653" w:type="dxa"/>
            <w:vMerge/>
            <w:tcBorders>
              <w:left w:val="single" w:sz="4" w:space="0" w:color="auto"/>
              <w:bottom w:val="single" w:sz="4" w:space="0" w:color="auto"/>
              <w:right w:val="single" w:sz="4" w:space="0" w:color="auto"/>
            </w:tcBorders>
            <w:shd w:val="clear" w:color="auto" w:fill="FFFFFF"/>
          </w:tcPr>
          <w:p w:rsidR="008A18DE" w:rsidRPr="00D62612" w:rsidRDefault="008A18DE" w:rsidP="00D76791">
            <w:pPr>
              <w:framePr w:wrap="notBeside" w:vAnchor="text" w:hAnchor="text" w:xAlign="center" w:y="1"/>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8A18DE" w:rsidRPr="00D62612" w:rsidRDefault="008A18DE" w:rsidP="00D76791">
            <w:pPr>
              <w:framePr w:wrap="notBeside" w:vAnchor="text" w:hAnchor="text" w:xAlign="center" w:y="1"/>
              <w:rPr>
                <w:rFonts w:ascii="Times New Roman" w:hAnsi="Times New Roman" w:cs="Times New Roman"/>
                <w:sz w:val="20"/>
                <w:szCs w:val="20"/>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78" w:lineRule="exact"/>
              <w:ind w:firstLine="0"/>
              <w:rPr>
                <w:sz w:val="20"/>
                <w:szCs w:val="20"/>
              </w:rPr>
            </w:pPr>
            <w:r w:rsidRPr="00D62612">
              <w:rPr>
                <w:sz w:val="20"/>
                <w:szCs w:val="20"/>
              </w:rPr>
              <w:t>Бросок н/мяча (2 кг) двумя из-за головы, сидя (см)</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18DE" w:rsidRPr="00D62612" w:rsidRDefault="008A18DE" w:rsidP="00D76791">
            <w:pPr>
              <w:pStyle w:val="21"/>
              <w:framePr w:wrap="notBeside" w:vAnchor="text" w:hAnchor="text" w:xAlign="center" w:y="1"/>
              <w:shd w:val="clear" w:color="auto" w:fill="auto"/>
              <w:spacing w:after="0" w:line="283" w:lineRule="exact"/>
              <w:ind w:firstLine="0"/>
              <w:rPr>
                <w:sz w:val="20"/>
                <w:szCs w:val="20"/>
              </w:rPr>
            </w:pPr>
            <w:r w:rsidRPr="00D62612">
              <w:rPr>
                <w:sz w:val="20"/>
                <w:szCs w:val="20"/>
              </w:rPr>
              <w:t>Бросок н/мяча (2 кг) двумя из- за головы, сидя (см)</w:t>
            </w:r>
          </w:p>
        </w:tc>
      </w:tr>
    </w:tbl>
    <w:p w:rsidR="00D62612" w:rsidRDefault="00D62612" w:rsidP="00D62612">
      <w:pPr>
        <w:spacing w:line="230" w:lineRule="exact"/>
        <w:rPr>
          <w:rFonts w:ascii="Times New Roman" w:hAnsi="Times New Roman" w:cs="Times New Roman"/>
          <w:lang w:val="ru-RU"/>
        </w:rPr>
      </w:pPr>
    </w:p>
    <w:p w:rsidR="00D62612" w:rsidRPr="00D76791" w:rsidRDefault="00D62612" w:rsidP="00D62612">
      <w:pPr>
        <w:spacing w:line="230" w:lineRule="exact"/>
        <w:rPr>
          <w:rFonts w:ascii="Times New Roman" w:hAnsi="Times New Roman" w:cs="Times New Roman"/>
        </w:rPr>
      </w:pPr>
      <w:r w:rsidRPr="00D76791">
        <w:rPr>
          <w:rFonts w:ascii="Times New Roman" w:hAnsi="Times New Roman" w:cs="Times New Roman"/>
        </w:rPr>
        <w:t>Методика выполнения двигательных заданий при проведении мониторинга общей</w:t>
      </w:r>
    </w:p>
    <w:p w:rsidR="00D62612" w:rsidRPr="00D76791" w:rsidRDefault="00D62612" w:rsidP="00D62612">
      <w:pPr>
        <w:spacing w:line="235" w:lineRule="exact"/>
        <w:rPr>
          <w:rFonts w:ascii="Times New Roman" w:hAnsi="Times New Roman" w:cs="Times New Roman"/>
        </w:rPr>
      </w:pPr>
      <w:r w:rsidRPr="00D76791">
        <w:rPr>
          <w:rFonts w:ascii="Times New Roman" w:hAnsi="Times New Roman" w:cs="Times New Roman"/>
        </w:rPr>
        <w:t>физической подготовленности.</w:t>
      </w:r>
    </w:p>
    <w:p w:rsidR="008A18DE" w:rsidRPr="00D76791" w:rsidRDefault="008A18DE" w:rsidP="00F37554">
      <w:pPr>
        <w:pStyle w:val="21"/>
        <w:shd w:val="clear" w:color="auto" w:fill="auto"/>
        <w:spacing w:before="134" w:after="180" w:line="274" w:lineRule="exact"/>
        <w:ind w:right="20" w:firstLine="708"/>
        <w:jc w:val="both"/>
        <w:rPr>
          <w:sz w:val="24"/>
          <w:szCs w:val="24"/>
        </w:rPr>
      </w:pPr>
      <w:r w:rsidRPr="00D76791">
        <w:rPr>
          <w:sz w:val="24"/>
          <w:szCs w:val="24"/>
        </w:rPr>
        <w:t>Подтягивание на высокой перекладине (мальчики, юноши) В висе на перекладине (хват сверху, руки прямые) выполнить возможно большее число подтягиваний. Подтягивания должны выполняться сгибанием рук до появления подбородка над перекладиной без рывков и махов. Тренер, стоя рядом, подсчитывает количество правильно выполненных движений. Если попытка выполнена правильно, то он называет номер очередного подтягивания; если попытка выполнена неверно, то он произносит «Не считать!».</w:t>
      </w:r>
    </w:p>
    <w:p w:rsidR="008A18DE" w:rsidRPr="00D76791" w:rsidRDefault="008A18DE" w:rsidP="00F37554">
      <w:pPr>
        <w:pStyle w:val="21"/>
        <w:shd w:val="clear" w:color="auto" w:fill="auto"/>
        <w:spacing w:after="180" w:line="274" w:lineRule="exact"/>
        <w:ind w:right="20" w:firstLine="708"/>
        <w:jc w:val="both"/>
        <w:rPr>
          <w:sz w:val="24"/>
          <w:szCs w:val="24"/>
        </w:rPr>
      </w:pPr>
      <w:r w:rsidRPr="00D76791">
        <w:rPr>
          <w:sz w:val="24"/>
          <w:szCs w:val="24"/>
        </w:rPr>
        <w:t>Подтягивание на низкой перекладине (девочки и девушки) В висе лежа на низкой перекладине (хват сверху, руки прямые, туловище и ноги выпрямлены, ноги упираются в стену) выполнить возможно большее число подтягиваний. Подтягивания должны выполняться сгибанием рук до касания грудной клеткой перекладины без рывков, колебательных движений туловищем, сгибанием ног. Тренер, стоя рядом, подсчитывает количество правильно выполненных движений. Если попытка выполнена правильно, то он называет номер очередного подтягивания; если попытка выполнена неверно, то он произносит «Не считать!».</w:t>
      </w:r>
    </w:p>
    <w:p w:rsidR="008A18DE" w:rsidRPr="00D76791" w:rsidRDefault="000C1068" w:rsidP="00F37554">
      <w:pPr>
        <w:pStyle w:val="21"/>
        <w:shd w:val="clear" w:color="auto" w:fill="auto"/>
        <w:spacing w:after="180" w:line="274" w:lineRule="exact"/>
        <w:ind w:right="20" w:firstLine="708"/>
        <w:jc w:val="both"/>
        <w:rPr>
          <w:sz w:val="24"/>
          <w:szCs w:val="24"/>
        </w:rPr>
      </w:pPr>
      <w:r>
        <w:rPr>
          <w:sz w:val="24"/>
          <w:szCs w:val="24"/>
        </w:rPr>
        <w:t>Бег 30</w:t>
      </w:r>
      <w:r w:rsidR="008A18DE" w:rsidRPr="00D76791">
        <w:rPr>
          <w:sz w:val="24"/>
          <w:szCs w:val="24"/>
        </w:rPr>
        <w:t>м</w:t>
      </w:r>
      <w:r>
        <w:rPr>
          <w:sz w:val="24"/>
          <w:szCs w:val="24"/>
        </w:rPr>
        <w:t>. (</w:t>
      </w:r>
      <w:r w:rsidR="008A18DE" w:rsidRPr="00D76791">
        <w:rPr>
          <w:sz w:val="24"/>
          <w:szCs w:val="24"/>
        </w:rPr>
        <w:t>мальчики и девочки; юноши и девушки) Упражнение может выполняться с «высокого» или «низкого» старта. По команде «На старт!» участники занимают положение перед стартовой линией (либо принимают положение «низкого» старта). По команде «Внимание!» - прекращают движения (при «низком» старте принимают соответствующее положение). По команде «Марш!»- начинают забег. Дистанция преодолевается только по своей дорожке. Результат участников фиксируется в момент касания воображаемой плоскости финиша какой - либо частью туловища. Измерение производится с точностью до 0,1с. Выполняется две попытки с временным интервалом не менее 5 минут. Регистрируется сумма времени двух попыток.</w:t>
      </w:r>
    </w:p>
    <w:p w:rsidR="008A18DE" w:rsidRPr="00D76791" w:rsidRDefault="008A18DE" w:rsidP="00F37554">
      <w:pPr>
        <w:pStyle w:val="21"/>
        <w:shd w:val="clear" w:color="auto" w:fill="auto"/>
        <w:spacing w:after="0" w:line="274" w:lineRule="exact"/>
        <w:ind w:right="20" w:firstLine="708"/>
        <w:jc w:val="both"/>
        <w:rPr>
          <w:sz w:val="24"/>
          <w:szCs w:val="24"/>
        </w:rPr>
        <w:sectPr w:rsidR="008A18DE" w:rsidRPr="00D76791" w:rsidSect="00F37554">
          <w:type w:val="continuous"/>
          <w:pgSz w:w="11905" w:h="16837"/>
          <w:pgMar w:top="1035" w:right="1132" w:bottom="993" w:left="1276" w:header="0" w:footer="3" w:gutter="0"/>
          <w:cols w:space="720"/>
          <w:noEndnote/>
          <w:docGrid w:linePitch="360"/>
        </w:sectPr>
      </w:pPr>
      <w:r w:rsidRPr="00D76791">
        <w:rPr>
          <w:sz w:val="24"/>
          <w:szCs w:val="24"/>
        </w:rPr>
        <w:t>Челночный бег 100м</w:t>
      </w:r>
      <w:r w:rsidR="000C1068">
        <w:rPr>
          <w:sz w:val="24"/>
          <w:szCs w:val="24"/>
        </w:rPr>
        <w:t>.</w:t>
      </w:r>
      <w:r w:rsidRPr="00D76791">
        <w:rPr>
          <w:sz w:val="24"/>
          <w:szCs w:val="24"/>
        </w:rPr>
        <w:t xml:space="preserve"> (мальчики и девочки) Старт с лицевой линии или с боковой, в зависимости от наличия зон безопасности. По сигналу спортсмен выполняет ускорение до средней линии или до боковой линии на противоположной стороне игровой площадки, после касания ее (линии) рукой - возвращение к месту старта, и так 5 отрезков по 20 метров. Задание считается выполненным при преодолении спортсменом всей дистанции, каждый раз касаясь рукой соответствующей линии. Измерение производится с точностью до 0,1с.</w:t>
      </w:r>
    </w:p>
    <w:p w:rsidR="008A18DE" w:rsidRPr="00D76791" w:rsidRDefault="008A18DE" w:rsidP="00F37554">
      <w:pPr>
        <w:pStyle w:val="21"/>
        <w:shd w:val="clear" w:color="auto" w:fill="auto"/>
        <w:spacing w:after="215" w:line="274" w:lineRule="exact"/>
        <w:ind w:right="20" w:firstLine="708"/>
        <w:jc w:val="both"/>
        <w:rPr>
          <w:sz w:val="24"/>
          <w:szCs w:val="24"/>
        </w:rPr>
      </w:pPr>
      <w:r w:rsidRPr="00D76791">
        <w:rPr>
          <w:sz w:val="24"/>
          <w:szCs w:val="24"/>
        </w:rPr>
        <w:lastRenderedPageBreak/>
        <w:t xml:space="preserve">Бег 1200, 1800, 2400, 3000 м (мальчики и девочки; юноши и девушки) Бег на указанные дистанции выполняется с высокого старта по легкоатлетической дорожке стадиона. По команде «На старт!» участники занимают положение перед стартовой линией и прекращают все движения. По команде «Марш!» участники начинают забег, который </w:t>
      </w:r>
      <w:r w:rsidRPr="00D76791">
        <w:rPr>
          <w:sz w:val="24"/>
          <w:szCs w:val="24"/>
        </w:rPr>
        <w:lastRenderedPageBreak/>
        <w:t xml:space="preserve">проводится по общей дорожке. Во время забега запрещено </w:t>
      </w:r>
      <w:proofErr w:type="spellStart"/>
      <w:r w:rsidRPr="00D76791">
        <w:rPr>
          <w:sz w:val="24"/>
          <w:szCs w:val="24"/>
        </w:rPr>
        <w:t>заступание</w:t>
      </w:r>
      <w:proofErr w:type="spellEnd"/>
      <w:r w:rsidRPr="00D76791">
        <w:rPr>
          <w:sz w:val="24"/>
          <w:szCs w:val="24"/>
        </w:rPr>
        <w:t xml:space="preserve"> за «бровку». Результат фиксируется в момент касания воображаемой плоскости финиша какой-либо частью туловища. Измерение производится с точностью до 0,1с.</w:t>
      </w:r>
    </w:p>
    <w:p w:rsidR="008A18DE" w:rsidRPr="00D76791" w:rsidRDefault="008A18DE" w:rsidP="00F37554">
      <w:pPr>
        <w:pStyle w:val="21"/>
        <w:shd w:val="clear" w:color="auto" w:fill="auto"/>
        <w:spacing w:after="0" w:line="230" w:lineRule="exact"/>
        <w:ind w:firstLine="440"/>
        <w:jc w:val="both"/>
        <w:rPr>
          <w:sz w:val="24"/>
          <w:szCs w:val="24"/>
        </w:rPr>
      </w:pPr>
      <w:r w:rsidRPr="00D76791">
        <w:rPr>
          <w:sz w:val="24"/>
          <w:szCs w:val="24"/>
        </w:rPr>
        <w:t>Наклон вперед, стоя (мальчики и девочки; юноши и девушки)</w:t>
      </w:r>
    </w:p>
    <w:p w:rsidR="008A18DE" w:rsidRPr="00D76791" w:rsidRDefault="008A18DE" w:rsidP="00F37554">
      <w:pPr>
        <w:pStyle w:val="21"/>
        <w:shd w:val="clear" w:color="auto" w:fill="auto"/>
        <w:spacing w:after="184" w:line="274" w:lineRule="exact"/>
        <w:ind w:right="20" w:firstLine="0"/>
        <w:jc w:val="both"/>
        <w:rPr>
          <w:sz w:val="24"/>
          <w:szCs w:val="24"/>
        </w:rPr>
      </w:pPr>
      <w:r w:rsidRPr="00D76791">
        <w:rPr>
          <w:sz w:val="24"/>
          <w:szCs w:val="24"/>
        </w:rPr>
        <w:t>На скамейке, стуле (или другой опорной поверхности не ниже 20-30см) закреплена линейка, при этом нулевая отметка совмещена с местом опоры (как показано на рисунке 26). Спортсмен становится у края опоры в положение пятки вместе, носки врозь и выполняет наклон вперед с выпрямленными в коленях ногами, стараясь коснуться линейки как можно ниже с фиксацией согнутого положения на 1 -2с. Результаты ниже нулевой отметки засчитываются со знаком «+», а выше нулевой отметки - со знаком «-». Тест выполняется после предварительной разминки. Измерение производится с точностью до 1см.</w:t>
      </w:r>
    </w:p>
    <w:p w:rsidR="008A18DE" w:rsidRPr="00D76791" w:rsidRDefault="008A18DE" w:rsidP="00F37554">
      <w:pPr>
        <w:pStyle w:val="21"/>
        <w:shd w:val="clear" w:color="auto" w:fill="auto"/>
        <w:spacing w:after="176" w:line="269" w:lineRule="exact"/>
        <w:ind w:right="20" w:firstLine="280"/>
        <w:jc w:val="both"/>
        <w:rPr>
          <w:sz w:val="24"/>
          <w:szCs w:val="24"/>
        </w:rPr>
      </w:pPr>
      <w:r w:rsidRPr="00D76791">
        <w:rPr>
          <w:sz w:val="24"/>
          <w:szCs w:val="24"/>
        </w:rPr>
        <w:t>Прыжки в длину с места (мальчики и девочки; юноши и девушки) По команде тренера, спортсмен подходит к линии и встает перед ней, не касаясь ее носками ног. Затем, отводя руки назад, одновременно сгибая ноги в коленях, отталкивается обеими ногами, совершая прыжок вперед. После выполнения прыжка спортсмену следует продолжить движение вперед или вперед - в сторону. Расстояние измеряется от линии до ближайшей точки касания пола любой частью тела. Даются 2 попытки, лучший результат идет в зачет. Измерение производится с точностью до 5 см.</w:t>
      </w:r>
    </w:p>
    <w:p w:rsidR="008A18DE" w:rsidRPr="00D76791" w:rsidRDefault="008A18DE" w:rsidP="00F37554">
      <w:pPr>
        <w:pStyle w:val="21"/>
        <w:shd w:val="clear" w:color="auto" w:fill="auto"/>
        <w:spacing w:after="215" w:line="274" w:lineRule="exact"/>
        <w:ind w:right="400" w:firstLine="280"/>
        <w:jc w:val="both"/>
        <w:rPr>
          <w:sz w:val="24"/>
          <w:szCs w:val="24"/>
        </w:rPr>
      </w:pPr>
      <w:r w:rsidRPr="00D76791">
        <w:rPr>
          <w:sz w:val="24"/>
          <w:szCs w:val="24"/>
        </w:rPr>
        <w:t>Бросок набивного мяча (1 и 2 кг) двумя из-за головы (мальчики и девочки; юноши и девушки)</w:t>
      </w:r>
      <w:r w:rsidR="000C1068">
        <w:rPr>
          <w:sz w:val="24"/>
          <w:szCs w:val="24"/>
        </w:rPr>
        <w:t>.</w:t>
      </w:r>
      <w:r w:rsidRPr="00D76791">
        <w:rPr>
          <w:sz w:val="24"/>
          <w:szCs w:val="24"/>
        </w:rPr>
        <w:t xml:space="preserve"> Бросок выполняется двумя руками из-за головы, из положения сидя на полу, в коридоре шириной 3 м. В исходном положении ноги спортсмена должны находиться за линией старта. Даются 2 попытки, лучший результат идет в зачет. Измерение производится с точностью до 5см.</w:t>
      </w:r>
    </w:p>
    <w:p w:rsidR="008A18DE" w:rsidRPr="00D76791" w:rsidRDefault="000C1068" w:rsidP="00F37554">
      <w:pPr>
        <w:pStyle w:val="41"/>
        <w:shd w:val="clear" w:color="auto" w:fill="auto"/>
        <w:spacing w:after="203" w:line="230" w:lineRule="exact"/>
        <w:ind w:firstLine="440"/>
        <w:jc w:val="both"/>
        <w:rPr>
          <w:sz w:val="24"/>
          <w:szCs w:val="24"/>
        </w:rPr>
      </w:pPr>
      <w:r>
        <w:rPr>
          <w:sz w:val="24"/>
          <w:szCs w:val="24"/>
        </w:rPr>
        <w:t>Упражнения</w:t>
      </w:r>
      <w:r w:rsidR="008A18DE" w:rsidRPr="00D76791">
        <w:rPr>
          <w:sz w:val="24"/>
          <w:szCs w:val="24"/>
        </w:rPr>
        <w:t xml:space="preserve"> с мячом:</w:t>
      </w:r>
    </w:p>
    <w:p w:rsidR="008A18DE" w:rsidRPr="00D76791" w:rsidRDefault="008A18DE" w:rsidP="00F37554">
      <w:pPr>
        <w:pStyle w:val="41"/>
        <w:shd w:val="clear" w:color="auto" w:fill="auto"/>
        <w:tabs>
          <w:tab w:val="left" w:pos="3647"/>
        </w:tabs>
        <w:spacing w:line="274" w:lineRule="exact"/>
        <w:jc w:val="both"/>
        <w:rPr>
          <w:sz w:val="24"/>
          <w:szCs w:val="24"/>
        </w:rPr>
      </w:pPr>
      <w:r w:rsidRPr="00D76791">
        <w:rPr>
          <w:sz w:val="24"/>
          <w:szCs w:val="24"/>
        </w:rPr>
        <w:t>Комплексное упражнение для полевого игрока.</w:t>
      </w:r>
    </w:p>
    <w:p w:rsidR="008A18DE" w:rsidRPr="00D76791" w:rsidRDefault="008A18DE" w:rsidP="00F37554">
      <w:pPr>
        <w:pStyle w:val="21"/>
        <w:shd w:val="clear" w:color="auto" w:fill="auto"/>
        <w:spacing w:after="0" w:line="274" w:lineRule="exact"/>
        <w:ind w:firstLine="440"/>
        <w:jc w:val="both"/>
        <w:rPr>
          <w:sz w:val="24"/>
          <w:szCs w:val="24"/>
        </w:rPr>
      </w:pPr>
      <w:r w:rsidRPr="00D76791">
        <w:rPr>
          <w:sz w:val="24"/>
          <w:szCs w:val="24"/>
        </w:rPr>
        <w:t>Необходимы 3 стойки, 4 мяча. Первая (центральная) стойка устанавливается на</w:t>
      </w:r>
    </w:p>
    <w:p w:rsidR="008A18DE" w:rsidRPr="00D76791" w:rsidRDefault="008A18DE" w:rsidP="00F37554">
      <w:pPr>
        <w:pStyle w:val="21"/>
        <w:shd w:val="clear" w:color="auto" w:fill="auto"/>
        <w:spacing w:after="180" w:line="274" w:lineRule="exact"/>
        <w:ind w:right="20" w:firstLine="0"/>
        <w:jc w:val="both"/>
        <w:rPr>
          <w:sz w:val="24"/>
          <w:szCs w:val="24"/>
        </w:rPr>
      </w:pPr>
      <w:r w:rsidRPr="00D76791">
        <w:rPr>
          <w:sz w:val="24"/>
          <w:szCs w:val="24"/>
        </w:rPr>
        <w:t>середине 6метровой линии, две другие по ширине штанг на расстоянии 4 метров от лицевой линии в вратарской зоне. Мячи по два с каждой стороны лежат по ширине стоек на расстоянии 8 метров от лицевой линии. Игрок становится напротив стойки у 6-метровой линии лицом к воротам. Упражнение выполняется без паузы по одному разу в каждую сторону. По сигналу игрок делает рывок правой стойке и возвращается к первой стойке, затем рывок к левой стойке, касаясь их рукой, затем бежит к воротом обегая центральную стойку. Касается ногой линию ворот и делает рывок к лежащим мячам огибая центральную стойку. Далее подбегает к лежащим на 8 метрах двум мячам и бросает их в противоположные ворота. Второй раз выполняет это же упражнение в другую сторону, начиная рывок к левой стойке.</w:t>
      </w:r>
    </w:p>
    <w:p w:rsidR="008A18DE" w:rsidRPr="00D76791" w:rsidRDefault="008A18DE" w:rsidP="00F37554">
      <w:pPr>
        <w:pStyle w:val="41"/>
        <w:shd w:val="clear" w:color="auto" w:fill="auto"/>
        <w:tabs>
          <w:tab w:val="left" w:pos="3647"/>
        </w:tabs>
        <w:spacing w:line="274" w:lineRule="exact"/>
        <w:jc w:val="both"/>
        <w:rPr>
          <w:sz w:val="24"/>
          <w:szCs w:val="24"/>
        </w:rPr>
      </w:pPr>
      <w:r w:rsidRPr="00D76791">
        <w:rPr>
          <w:sz w:val="24"/>
          <w:szCs w:val="24"/>
        </w:rPr>
        <w:t>Комплексное упражнение для вратаря.</w:t>
      </w:r>
    </w:p>
    <w:p w:rsidR="008A18DE" w:rsidRPr="00D76791" w:rsidRDefault="008A18DE" w:rsidP="00F37554">
      <w:pPr>
        <w:pStyle w:val="21"/>
        <w:shd w:val="clear" w:color="auto" w:fill="auto"/>
        <w:spacing w:after="0" w:line="274" w:lineRule="exact"/>
        <w:ind w:right="20" w:firstLine="708"/>
        <w:jc w:val="both"/>
        <w:rPr>
          <w:sz w:val="24"/>
          <w:szCs w:val="24"/>
        </w:rPr>
      </w:pPr>
      <w:r w:rsidRPr="00D76791">
        <w:rPr>
          <w:sz w:val="24"/>
          <w:szCs w:val="24"/>
        </w:rPr>
        <w:t>На лицевой линии на расстоянии 3 -х метров от каждой стойки ворот положить по два гандбольных мяча.</w:t>
      </w:r>
    </w:p>
    <w:p w:rsidR="008A18DE" w:rsidRPr="00D76791" w:rsidRDefault="008A18DE" w:rsidP="00F37554">
      <w:pPr>
        <w:pStyle w:val="21"/>
        <w:shd w:val="clear" w:color="auto" w:fill="auto"/>
        <w:spacing w:after="0" w:line="274" w:lineRule="exact"/>
        <w:ind w:right="20" w:firstLine="0"/>
        <w:jc w:val="both"/>
        <w:rPr>
          <w:sz w:val="24"/>
          <w:szCs w:val="24"/>
        </w:rPr>
      </w:pPr>
      <w:r w:rsidRPr="00D76791">
        <w:rPr>
          <w:sz w:val="24"/>
          <w:szCs w:val="24"/>
        </w:rPr>
        <w:t xml:space="preserve">Исходное положение в центре ворот. В одной серии вратарь, передвигаясь в воротах любым способом, последовательно касается рукой штанг в правом, в левом верхних углах, в правом, в левом нижних углах ворот. Затем бежит </w:t>
      </w:r>
      <w:proofErr w:type="gramStart"/>
      <w:r w:rsidRPr="00D76791">
        <w:rPr>
          <w:sz w:val="24"/>
          <w:szCs w:val="24"/>
        </w:rPr>
        <w:t>в право</w:t>
      </w:r>
      <w:proofErr w:type="gramEnd"/>
      <w:r w:rsidRPr="00D76791">
        <w:rPr>
          <w:sz w:val="24"/>
          <w:szCs w:val="24"/>
        </w:rPr>
        <w:t xml:space="preserve"> к мячам и выполняет два</w:t>
      </w:r>
      <w:r w:rsidR="00F37554">
        <w:rPr>
          <w:sz w:val="24"/>
          <w:szCs w:val="24"/>
        </w:rPr>
        <w:t xml:space="preserve"> </w:t>
      </w:r>
      <w:r w:rsidRPr="00D76791">
        <w:rPr>
          <w:sz w:val="24"/>
          <w:szCs w:val="24"/>
        </w:rPr>
        <w:t>броска в противоположные ворота и возвращается на исходное положение. Вратарь должен выполнить</w:t>
      </w:r>
      <w:r w:rsidR="00F37554">
        <w:rPr>
          <w:sz w:val="24"/>
          <w:szCs w:val="24"/>
        </w:rPr>
        <w:t xml:space="preserve"> </w:t>
      </w:r>
      <w:r w:rsidRPr="00D76791">
        <w:rPr>
          <w:sz w:val="24"/>
          <w:szCs w:val="24"/>
        </w:rPr>
        <w:t>две</w:t>
      </w:r>
      <w:r w:rsidR="00F37554">
        <w:rPr>
          <w:sz w:val="24"/>
          <w:szCs w:val="24"/>
        </w:rPr>
        <w:t xml:space="preserve"> </w:t>
      </w:r>
      <w:r w:rsidRPr="00D76791">
        <w:rPr>
          <w:sz w:val="24"/>
          <w:szCs w:val="24"/>
        </w:rPr>
        <w:t xml:space="preserve">серии подряд, каждый раз меняя направления движения в начале серии (со второй серии </w:t>
      </w:r>
      <w:proofErr w:type="gramStart"/>
      <w:r w:rsidRPr="00D76791">
        <w:rPr>
          <w:sz w:val="24"/>
          <w:szCs w:val="24"/>
        </w:rPr>
        <w:t>к</w:t>
      </w:r>
      <w:proofErr w:type="gramEnd"/>
      <w:r w:rsidRPr="00D76791">
        <w:rPr>
          <w:sz w:val="24"/>
          <w:szCs w:val="24"/>
        </w:rPr>
        <w:t xml:space="preserve"> </w:t>
      </w:r>
      <w:proofErr w:type="gramStart"/>
      <w:r w:rsidRPr="00D76791">
        <w:rPr>
          <w:sz w:val="24"/>
          <w:szCs w:val="24"/>
        </w:rPr>
        <w:t>верхней</w:t>
      </w:r>
      <w:proofErr w:type="gramEnd"/>
      <w:r w:rsidRPr="00D76791">
        <w:rPr>
          <w:sz w:val="24"/>
          <w:szCs w:val="24"/>
        </w:rPr>
        <w:t xml:space="preserve"> штанги в левом углу).</w:t>
      </w:r>
    </w:p>
    <w:p w:rsidR="00A77EB0" w:rsidRDefault="00A77EB0" w:rsidP="000C1068">
      <w:pPr>
        <w:pStyle w:val="21"/>
        <w:shd w:val="clear" w:color="auto" w:fill="auto"/>
        <w:spacing w:after="0" w:line="274" w:lineRule="exact"/>
        <w:ind w:right="400" w:firstLine="0"/>
        <w:rPr>
          <w:rStyle w:val="a9"/>
          <w:i w:val="0"/>
          <w:sz w:val="24"/>
          <w:szCs w:val="24"/>
        </w:rPr>
      </w:pPr>
    </w:p>
    <w:p w:rsidR="00A77EB0" w:rsidRDefault="00A77EB0" w:rsidP="000C1068">
      <w:pPr>
        <w:pStyle w:val="21"/>
        <w:shd w:val="clear" w:color="auto" w:fill="auto"/>
        <w:spacing w:after="0" w:line="274" w:lineRule="exact"/>
        <w:ind w:right="400" w:firstLine="0"/>
        <w:rPr>
          <w:rStyle w:val="a9"/>
          <w:i w:val="0"/>
          <w:sz w:val="24"/>
          <w:szCs w:val="24"/>
        </w:rPr>
      </w:pPr>
    </w:p>
    <w:p w:rsidR="00A77EB0" w:rsidRDefault="00A77EB0" w:rsidP="000C1068">
      <w:pPr>
        <w:pStyle w:val="21"/>
        <w:shd w:val="clear" w:color="auto" w:fill="auto"/>
        <w:spacing w:after="0" w:line="274" w:lineRule="exact"/>
        <w:ind w:right="400" w:firstLine="0"/>
        <w:rPr>
          <w:rStyle w:val="a9"/>
          <w:i w:val="0"/>
          <w:sz w:val="24"/>
          <w:szCs w:val="24"/>
        </w:rPr>
      </w:pPr>
    </w:p>
    <w:p w:rsidR="000C1068" w:rsidRPr="000C1068" w:rsidRDefault="008A18DE" w:rsidP="000C1068">
      <w:pPr>
        <w:pStyle w:val="21"/>
        <w:shd w:val="clear" w:color="auto" w:fill="auto"/>
        <w:spacing w:after="0" w:line="274" w:lineRule="exact"/>
        <w:ind w:right="400" w:firstLine="0"/>
        <w:rPr>
          <w:rStyle w:val="a9"/>
          <w:i w:val="0"/>
          <w:sz w:val="24"/>
          <w:szCs w:val="24"/>
        </w:rPr>
      </w:pPr>
      <w:r w:rsidRPr="000C1068">
        <w:rPr>
          <w:rStyle w:val="a9"/>
          <w:i w:val="0"/>
          <w:sz w:val="24"/>
          <w:szCs w:val="24"/>
        </w:rPr>
        <w:lastRenderedPageBreak/>
        <w:t xml:space="preserve">Бросок на точность для полевого игрока. </w:t>
      </w:r>
    </w:p>
    <w:p w:rsidR="00DF2DC4" w:rsidRDefault="008A18DE" w:rsidP="00A77EB0">
      <w:pPr>
        <w:pStyle w:val="21"/>
        <w:shd w:val="clear" w:color="auto" w:fill="auto"/>
        <w:spacing w:after="0" w:line="274" w:lineRule="exact"/>
        <w:ind w:right="-1" w:firstLine="708"/>
        <w:jc w:val="both"/>
        <w:rPr>
          <w:sz w:val="24"/>
          <w:szCs w:val="24"/>
        </w:rPr>
      </w:pPr>
      <w:r w:rsidRPr="00D76791">
        <w:rPr>
          <w:sz w:val="24"/>
          <w:szCs w:val="24"/>
        </w:rPr>
        <w:t xml:space="preserve">Исходное положение игрока на 7-ми метрах от лицевой линии в опорном положении дается по три попытки бросков в верхние и нижние углы створа ворот, всего 12 бросков. Считается общая сумма количества попаданий. </w:t>
      </w:r>
    </w:p>
    <w:p w:rsidR="008A18DE" w:rsidRDefault="00A77EB0" w:rsidP="00A77EB0">
      <w:pPr>
        <w:pStyle w:val="21"/>
        <w:shd w:val="clear" w:color="auto" w:fill="auto"/>
        <w:tabs>
          <w:tab w:val="left" w:pos="9497"/>
        </w:tabs>
        <w:spacing w:after="0" w:line="274" w:lineRule="exact"/>
        <w:ind w:right="400" w:firstLine="0"/>
        <w:jc w:val="both"/>
        <w:rPr>
          <w:sz w:val="24"/>
          <w:szCs w:val="24"/>
        </w:rPr>
      </w:pPr>
      <w:r>
        <w:rPr>
          <w:sz w:val="24"/>
          <w:szCs w:val="24"/>
        </w:rPr>
        <w:t xml:space="preserve">           </w:t>
      </w:r>
      <w:r w:rsidR="008A18DE" w:rsidRPr="00D76791">
        <w:rPr>
          <w:sz w:val="24"/>
          <w:szCs w:val="24"/>
        </w:rPr>
        <w:t>Рекомендуемые двигательные задания для контроля специальной подготовленности юных гандболистов</w:t>
      </w:r>
    </w:p>
    <w:p w:rsidR="00381E2E" w:rsidRPr="00D76791" w:rsidRDefault="00381E2E" w:rsidP="000C1068">
      <w:pPr>
        <w:pStyle w:val="21"/>
        <w:shd w:val="clear" w:color="auto" w:fill="auto"/>
        <w:spacing w:after="0" w:line="274" w:lineRule="exact"/>
        <w:ind w:right="400" w:firstLine="708"/>
        <w:rP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144"/>
        <w:gridCol w:w="2694"/>
        <w:gridCol w:w="1701"/>
        <w:gridCol w:w="3118"/>
      </w:tblGrid>
      <w:tr w:rsidR="008A18DE" w:rsidRPr="00DF2DC4" w:rsidTr="008E2CF2">
        <w:trPr>
          <w:trHeight w:val="571"/>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8E2CF2">
            <w:pPr>
              <w:pStyle w:val="21"/>
              <w:framePr w:wrap="notBeside" w:vAnchor="text" w:hAnchor="text" w:xAlign="center" w:y="1"/>
              <w:shd w:val="clear" w:color="auto" w:fill="auto"/>
              <w:spacing w:after="0" w:line="336" w:lineRule="exact"/>
              <w:ind w:firstLine="0"/>
              <w:jc w:val="center"/>
              <w:rPr>
                <w:sz w:val="20"/>
                <w:szCs w:val="20"/>
              </w:rPr>
            </w:pPr>
            <w:r w:rsidRPr="00DF2DC4">
              <w:rPr>
                <w:sz w:val="20"/>
                <w:szCs w:val="20"/>
              </w:rPr>
              <w:t>Компонент мастерства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8E2CF2">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Задание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8E2CF2">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Критерий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8E2CF2">
            <w:pPr>
              <w:pStyle w:val="21"/>
              <w:framePr w:wrap="notBeside" w:vAnchor="text" w:hAnchor="text" w:xAlign="center" w:y="1"/>
              <w:shd w:val="clear" w:color="auto" w:fill="auto"/>
              <w:spacing w:after="0" w:line="326" w:lineRule="exact"/>
              <w:ind w:firstLine="0"/>
              <w:jc w:val="center"/>
              <w:rPr>
                <w:sz w:val="20"/>
                <w:szCs w:val="20"/>
              </w:rPr>
            </w:pPr>
            <w:r w:rsidRPr="00DF2DC4">
              <w:rPr>
                <w:sz w:val="20"/>
                <w:szCs w:val="20"/>
              </w:rPr>
              <w:t>Особенности выполнения</w:t>
            </w:r>
          </w:p>
        </w:tc>
      </w:tr>
      <w:tr w:rsidR="008A18DE" w:rsidRPr="00DF2DC4" w:rsidTr="008E2CF2">
        <w:trPr>
          <w:trHeight w:val="562"/>
          <w:jc w:val="center"/>
        </w:trPr>
        <w:tc>
          <w:tcPr>
            <w:tcW w:w="1144" w:type="dxa"/>
            <w:vMerge w:val="restart"/>
            <w:tcBorders>
              <w:top w:val="single" w:sz="4" w:space="0" w:color="auto"/>
              <w:left w:val="single" w:sz="4" w:space="0" w:color="auto"/>
              <w:right w:val="single" w:sz="4" w:space="0" w:color="auto"/>
            </w:tcBorders>
            <w:shd w:val="clear" w:color="auto" w:fill="FFFFFF"/>
          </w:tcPr>
          <w:p w:rsidR="008A18DE" w:rsidRPr="00DF2DC4" w:rsidRDefault="008A18DE" w:rsidP="00D76791">
            <w:pPr>
              <w:pStyle w:val="21"/>
              <w:framePr w:wrap="notBeside" w:vAnchor="text" w:hAnchor="text" w:xAlign="center" w:y="1"/>
              <w:shd w:val="clear" w:color="auto" w:fill="auto"/>
              <w:spacing w:after="0" w:line="240" w:lineRule="auto"/>
              <w:ind w:firstLine="0"/>
              <w:rPr>
                <w:sz w:val="20"/>
                <w:szCs w:val="20"/>
              </w:rPr>
            </w:pPr>
            <w:r w:rsidRPr="00DF2DC4">
              <w:rPr>
                <w:sz w:val="20"/>
                <w:szCs w:val="20"/>
              </w:rPr>
              <w:t>Ведение</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381E2E" w:rsidP="00381E2E">
            <w:pPr>
              <w:pStyle w:val="21"/>
              <w:framePr w:wrap="notBeside" w:vAnchor="text" w:hAnchor="text" w:xAlign="center" w:y="1"/>
              <w:shd w:val="clear" w:color="auto" w:fill="auto"/>
              <w:spacing w:after="0" w:line="278" w:lineRule="exact"/>
              <w:ind w:firstLine="0"/>
              <w:rPr>
                <w:sz w:val="20"/>
                <w:szCs w:val="20"/>
              </w:rPr>
            </w:pPr>
            <w:r>
              <w:rPr>
                <w:sz w:val="20"/>
                <w:szCs w:val="20"/>
              </w:rPr>
              <w:t>Ведение мяча «змейкой» 30м.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81E2E" w:rsidRDefault="008A18D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Время</w:t>
            </w:r>
          </w:p>
          <w:p w:rsidR="008A18DE" w:rsidRPr="00DF2DC4" w:rsidRDefault="008A18D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выполнения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1E2E" w:rsidRDefault="008A18DE" w:rsidP="00381E2E">
            <w:pPr>
              <w:pStyle w:val="21"/>
              <w:framePr w:wrap="notBeside" w:vAnchor="text" w:hAnchor="text" w:xAlign="center" w:y="1"/>
              <w:shd w:val="clear" w:color="auto" w:fill="auto"/>
              <w:spacing w:after="0" w:line="264" w:lineRule="exact"/>
              <w:ind w:firstLine="0"/>
              <w:rPr>
                <w:sz w:val="20"/>
                <w:szCs w:val="20"/>
              </w:rPr>
            </w:pPr>
            <w:r w:rsidRPr="00DF2DC4">
              <w:rPr>
                <w:sz w:val="20"/>
                <w:szCs w:val="20"/>
              </w:rPr>
              <w:t>Старт от лицевой</w:t>
            </w:r>
            <w:r w:rsidR="00381E2E">
              <w:rPr>
                <w:sz w:val="20"/>
                <w:szCs w:val="20"/>
              </w:rPr>
              <w:t xml:space="preserve"> линии </w:t>
            </w:r>
            <w:r w:rsidRPr="00DF2DC4">
              <w:rPr>
                <w:sz w:val="20"/>
                <w:szCs w:val="20"/>
              </w:rPr>
              <w:t xml:space="preserve"> </w:t>
            </w:r>
          </w:p>
          <w:p w:rsidR="008A18DE" w:rsidRPr="00DF2DC4" w:rsidRDefault="00381E2E" w:rsidP="00381E2E">
            <w:pPr>
              <w:pStyle w:val="21"/>
              <w:framePr w:wrap="notBeside" w:vAnchor="text" w:hAnchor="text" w:xAlign="center" w:y="1"/>
              <w:shd w:val="clear" w:color="auto" w:fill="auto"/>
              <w:spacing w:after="0" w:line="264" w:lineRule="exact"/>
              <w:ind w:firstLine="0"/>
              <w:rPr>
                <w:sz w:val="20"/>
                <w:szCs w:val="20"/>
              </w:rPr>
            </w:pPr>
            <w:r>
              <w:rPr>
                <w:sz w:val="20"/>
                <w:szCs w:val="20"/>
              </w:rPr>
              <w:t>5 стоек через каждые 5м.</w:t>
            </w:r>
          </w:p>
        </w:tc>
      </w:tr>
      <w:tr w:rsidR="008A18DE" w:rsidRPr="00DF2DC4" w:rsidTr="00381E2E">
        <w:trPr>
          <w:trHeight w:val="441"/>
          <w:jc w:val="center"/>
        </w:trPr>
        <w:tc>
          <w:tcPr>
            <w:tcW w:w="1144" w:type="dxa"/>
            <w:vMerge/>
            <w:tcBorders>
              <w:left w:val="single" w:sz="4" w:space="0" w:color="auto"/>
              <w:bottom w:val="single" w:sz="4" w:space="0" w:color="auto"/>
              <w:right w:val="single" w:sz="4" w:space="0" w:color="auto"/>
            </w:tcBorders>
            <w:shd w:val="clear" w:color="auto" w:fill="FFFFFF"/>
          </w:tcPr>
          <w:p w:rsidR="008A18DE" w:rsidRPr="00DF2DC4" w:rsidRDefault="008A18DE" w:rsidP="00D76791">
            <w:pPr>
              <w:framePr w:wrap="notBeside" w:vAnchor="text" w:hAnchor="text" w:xAlign="center" w:y="1"/>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Ведение мяча по прямой 30</w:t>
            </w:r>
            <w:r w:rsidR="00381E2E">
              <w:rPr>
                <w:sz w:val="20"/>
                <w:szCs w:val="20"/>
              </w:rPr>
              <w:t>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81E2E" w:rsidRDefault="00381E2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Время</w:t>
            </w:r>
          </w:p>
          <w:p w:rsidR="008A18DE" w:rsidRPr="00DF2DC4" w:rsidRDefault="00381E2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выполнения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Первые и последние 3 шага можно выполнить с мячом в руках.</w:t>
            </w:r>
          </w:p>
        </w:tc>
      </w:tr>
      <w:tr w:rsidR="008A18DE" w:rsidRPr="00DF2DC4" w:rsidTr="00381E2E">
        <w:trPr>
          <w:trHeight w:val="724"/>
          <w:jc w:val="center"/>
        </w:trPr>
        <w:tc>
          <w:tcPr>
            <w:tcW w:w="1144" w:type="dxa"/>
            <w:vMerge w:val="restart"/>
            <w:tcBorders>
              <w:top w:val="single" w:sz="4" w:space="0" w:color="auto"/>
              <w:left w:val="single" w:sz="4" w:space="0" w:color="auto"/>
              <w:right w:val="single" w:sz="4" w:space="0" w:color="auto"/>
            </w:tcBorders>
            <w:shd w:val="clear" w:color="auto" w:fill="FFFFFF"/>
          </w:tcPr>
          <w:p w:rsidR="008A18DE" w:rsidRPr="00DF2DC4" w:rsidRDefault="008A18DE" w:rsidP="00D76791">
            <w:pPr>
              <w:pStyle w:val="21"/>
              <w:framePr w:wrap="notBeside" w:vAnchor="text" w:hAnchor="text" w:xAlign="center" w:y="1"/>
              <w:shd w:val="clear" w:color="auto" w:fill="auto"/>
              <w:spacing w:after="0" w:line="264" w:lineRule="exact"/>
              <w:ind w:firstLine="0"/>
              <w:rPr>
                <w:sz w:val="20"/>
                <w:szCs w:val="20"/>
              </w:rPr>
            </w:pPr>
            <w:r w:rsidRPr="00DF2DC4">
              <w:rPr>
                <w:sz w:val="20"/>
                <w:szCs w:val="20"/>
              </w:rPr>
              <w:t>Передачи и ловля мяча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88" w:lineRule="exact"/>
              <w:ind w:firstLine="0"/>
              <w:rPr>
                <w:sz w:val="20"/>
                <w:szCs w:val="20"/>
              </w:rPr>
            </w:pPr>
            <w:r w:rsidRPr="00DF2DC4">
              <w:rPr>
                <w:sz w:val="20"/>
                <w:szCs w:val="20"/>
              </w:rPr>
              <w:t>20 передач в паре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81E2E" w:rsidRDefault="00381E2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Время</w:t>
            </w:r>
          </w:p>
          <w:p w:rsidR="008A18DE" w:rsidRPr="00DF2DC4" w:rsidRDefault="00381E2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выполнения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Игроки располагаются лицом друг к другу на расстоянии не менее 5</w:t>
            </w:r>
            <w:r w:rsidR="00381E2E">
              <w:rPr>
                <w:sz w:val="20"/>
                <w:szCs w:val="20"/>
              </w:rPr>
              <w:t>м.</w:t>
            </w:r>
          </w:p>
        </w:tc>
      </w:tr>
      <w:tr w:rsidR="008A18DE" w:rsidRPr="00DF2DC4" w:rsidTr="00381E2E">
        <w:trPr>
          <w:trHeight w:val="598"/>
          <w:jc w:val="center"/>
        </w:trPr>
        <w:tc>
          <w:tcPr>
            <w:tcW w:w="1144" w:type="dxa"/>
            <w:vMerge/>
            <w:tcBorders>
              <w:left w:val="single" w:sz="4" w:space="0" w:color="auto"/>
              <w:right w:val="single" w:sz="4" w:space="0" w:color="auto"/>
            </w:tcBorders>
            <w:shd w:val="clear" w:color="auto" w:fill="FFFFFF"/>
          </w:tcPr>
          <w:p w:rsidR="008A18DE" w:rsidRPr="00DF2DC4" w:rsidRDefault="008A18DE" w:rsidP="00D76791">
            <w:pPr>
              <w:framePr w:wrap="notBeside" w:vAnchor="text" w:hAnchor="text" w:xAlign="center" w:y="1"/>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78" w:lineRule="exact"/>
              <w:ind w:firstLine="0"/>
              <w:rPr>
                <w:sz w:val="20"/>
                <w:szCs w:val="20"/>
              </w:rPr>
            </w:pPr>
            <w:r w:rsidRPr="00DF2DC4">
              <w:rPr>
                <w:sz w:val="20"/>
                <w:szCs w:val="20"/>
              </w:rPr>
              <w:t>10 (20) бросков мяча в стену с последующей их ловлей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81E2E" w:rsidRDefault="00381E2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Время</w:t>
            </w:r>
          </w:p>
          <w:p w:rsidR="008A18DE" w:rsidRPr="00DF2DC4" w:rsidRDefault="00381E2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выполнения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Расстояние до стены не менее 5м</w:t>
            </w:r>
            <w:r w:rsidR="00381E2E">
              <w:rPr>
                <w:sz w:val="20"/>
                <w:szCs w:val="20"/>
              </w:rPr>
              <w:t xml:space="preserve">. </w:t>
            </w:r>
            <w:r w:rsidRPr="00DF2DC4">
              <w:rPr>
                <w:sz w:val="20"/>
                <w:szCs w:val="20"/>
              </w:rPr>
              <w:t xml:space="preserve"> без отскоков мяча от пола</w:t>
            </w:r>
          </w:p>
        </w:tc>
      </w:tr>
      <w:tr w:rsidR="008A18DE" w:rsidRPr="00DF2DC4" w:rsidTr="008E2CF2">
        <w:trPr>
          <w:trHeight w:val="835"/>
          <w:jc w:val="center"/>
        </w:trPr>
        <w:tc>
          <w:tcPr>
            <w:tcW w:w="1144" w:type="dxa"/>
            <w:vMerge/>
            <w:tcBorders>
              <w:left w:val="single" w:sz="4" w:space="0" w:color="auto"/>
              <w:bottom w:val="single" w:sz="4" w:space="0" w:color="auto"/>
              <w:right w:val="single" w:sz="4" w:space="0" w:color="auto"/>
            </w:tcBorders>
            <w:shd w:val="clear" w:color="auto" w:fill="FFFFFF"/>
          </w:tcPr>
          <w:p w:rsidR="008A18DE" w:rsidRPr="00DF2DC4" w:rsidRDefault="008A18DE" w:rsidP="00D76791">
            <w:pPr>
              <w:framePr w:wrap="notBeside" w:vAnchor="text" w:hAnchor="text" w:xAlign="center" w:y="1"/>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Броски мяча в стену с</w:t>
            </w:r>
          </w:p>
          <w:p w:rsidR="008A18DE" w:rsidRPr="00DF2DC4"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посл</w:t>
            </w:r>
            <w:r w:rsidR="00381E2E">
              <w:rPr>
                <w:sz w:val="20"/>
                <w:szCs w:val="20"/>
              </w:rPr>
              <w:t>едующей их ловлей в течение 20с.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74" w:lineRule="exact"/>
              <w:ind w:firstLine="0"/>
              <w:jc w:val="center"/>
              <w:rPr>
                <w:sz w:val="20"/>
                <w:szCs w:val="20"/>
              </w:rPr>
            </w:pPr>
            <w:r w:rsidRPr="00DF2DC4">
              <w:rPr>
                <w:sz w:val="20"/>
                <w:szCs w:val="20"/>
              </w:rPr>
              <w:t>Количество выполненных полных циклов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Р</w:t>
            </w:r>
            <w:r w:rsidR="00381E2E">
              <w:rPr>
                <w:sz w:val="20"/>
                <w:szCs w:val="20"/>
              </w:rPr>
              <w:t>асстояние до стены не менее 5 м.</w:t>
            </w:r>
            <w:r w:rsidRPr="00DF2DC4">
              <w:rPr>
                <w:sz w:val="20"/>
                <w:szCs w:val="20"/>
              </w:rPr>
              <w:t xml:space="preserve"> без отскоков мяча от пола</w:t>
            </w:r>
          </w:p>
        </w:tc>
      </w:tr>
      <w:tr w:rsidR="008A18DE" w:rsidRPr="00DF2DC4" w:rsidTr="00381E2E">
        <w:trPr>
          <w:trHeight w:val="3371"/>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D76791">
            <w:pPr>
              <w:pStyle w:val="21"/>
              <w:framePr w:wrap="notBeside" w:vAnchor="text" w:hAnchor="text" w:xAlign="center" w:y="1"/>
              <w:shd w:val="clear" w:color="auto" w:fill="auto"/>
              <w:spacing w:after="0" w:line="240" w:lineRule="auto"/>
              <w:ind w:firstLine="0"/>
              <w:rPr>
                <w:sz w:val="20"/>
                <w:szCs w:val="20"/>
              </w:rPr>
            </w:pPr>
            <w:r w:rsidRPr="00DF2DC4">
              <w:rPr>
                <w:sz w:val="20"/>
                <w:szCs w:val="20"/>
              </w:rPr>
              <w:t>Броски мяча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A18DE" w:rsidRPr="00DF2DC4"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5 бросков мяча в ворота с линии свободных бросков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81E2E" w:rsidRDefault="00381E2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Время</w:t>
            </w:r>
          </w:p>
          <w:p w:rsidR="008A18DE" w:rsidRPr="00DF2DC4" w:rsidRDefault="00381E2E" w:rsidP="00381E2E">
            <w:pPr>
              <w:pStyle w:val="21"/>
              <w:framePr w:wrap="notBeside" w:vAnchor="text" w:hAnchor="text" w:xAlign="center" w:y="1"/>
              <w:shd w:val="clear" w:color="auto" w:fill="auto"/>
              <w:spacing w:after="0" w:line="240" w:lineRule="auto"/>
              <w:ind w:firstLine="0"/>
              <w:jc w:val="center"/>
              <w:rPr>
                <w:sz w:val="20"/>
                <w:szCs w:val="20"/>
              </w:rPr>
            </w:pPr>
            <w:r w:rsidRPr="00DF2DC4">
              <w:rPr>
                <w:sz w:val="20"/>
                <w:szCs w:val="20"/>
              </w:rPr>
              <w:t>выполнения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1E2E"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Мячи равномерно по всей</w:t>
            </w:r>
            <w:r w:rsidR="00381E2E">
              <w:rPr>
                <w:sz w:val="20"/>
                <w:szCs w:val="20"/>
              </w:rPr>
              <w:t xml:space="preserve"> линии </w:t>
            </w:r>
          </w:p>
          <w:p w:rsidR="00381E2E" w:rsidRDefault="00381E2E" w:rsidP="00381E2E">
            <w:pPr>
              <w:pStyle w:val="21"/>
              <w:framePr w:wrap="notBeside" w:vAnchor="text" w:hAnchor="text" w:xAlign="center" w:y="1"/>
              <w:shd w:val="clear" w:color="auto" w:fill="auto"/>
              <w:spacing w:after="0" w:line="274" w:lineRule="exact"/>
              <w:ind w:firstLine="0"/>
              <w:rPr>
                <w:sz w:val="20"/>
                <w:szCs w:val="20"/>
              </w:rPr>
            </w:pPr>
            <w:r>
              <w:rPr>
                <w:sz w:val="20"/>
                <w:szCs w:val="20"/>
              </w:rPr>
              <w:t>первый  в центре</w:t>
            </w:r>
          </w:p>
          <w:p w:rsidR="00381E2E" w:rsidRDefault="00381E2E" w:rsidP="00381E2E">
            <w:pPr>
              <w:pStyle w:val="21"/>
              <w:framePr w:wrap="notBeside" w:vAnchor="text" w:hAnchor="text" w:xAlign="center" w:y="1"/>
              <w:shd w:val="clear" w:color="auto" w:fill="auto"/>
              <w:spacing w:after="0" w:line="274" w:lineRule="exact"/>
              <w:ind w:firstLine="0"/>
              <w:rPr>
                <w:sz w:val="20"/>
                <w:szCs w:val="20"/>
              </w:rPr>
            </w:pPr>
            <w:r>
              <w:rPr>
                <w:sz w:val="20"/>
                <w:szCs w:val="20"/>
              </w:rPr>
              <w:t>четвертый</w:t>
            </w:r>
            <w:r w:rsidR="008A18DE" w:rsidRPr="00DF2DC4">
              <w:rPr>
                <w:sz w:val="20"/>
                <w:szCs w:val="20"/>
              </w:rPr>
              <w:t xml:space="preserve"> и </w:t>
            </w:r>
            <w:r>
              <w:rPr>
                <w:sz w:val="20"/>
                <w:szCs w:val="20"/>
              </w:rPr>
              <w:t>пятый</w:t>
            </w:r>
            <w:r w:rsidR="008A18DE" w:rsidRPr="00DF2DC4">
              <w:rPr>
                <w:sz w:val="20"/>
                <w:szCs w:val="20"/>
              </w:rPr>
              <w:t xml:space="preserve"> на пересечении лин</w:t>
            </w:r>
            <w:r>
              <w:rPr>
                <w:sz w:val="20"/>
                <w:szCs w:val="20"/>
              </w:rPr>
              <w:t>ии свободных бросков с боковыми</w:t>
            </w:r>
            <w:r w:rsidR="008A18DE" w:rsidRPr="00DF2DC4">
              <w:rPr>
                <w:sz w:val="20"/>
                <w:szCs w:val="20"/>
              </w:rPr>
              <w:t xml:space="preserve"> </w:t>
            </w:r>
          </w:p>
          <w:p w:rsidR="00381E2E" w:rsidRDefault="00381E2E" w:rsidP="00381E2E">
            <w:pPr>
              <w:pStyle w:val="21"/>
              <w:framePr w:wrap="notBeside" w:vAnchor="text" w:hAnchor="text" w:xAlign="center" w:y="1"/>
              <w:shd w:val="clear" w:color="auto" w:fill="auto"/>
              <w:spacing w:after="0" w:line="274" w:lineRule="exact"/>
              <w:ind w:firstLine="0"/>
              <w:rPr>
                <w:sz w:val="20"/>
                <w:szCs w:val="20"/>
              </w:rPr>
            </w:pPr>
            <w:r>
              <w:rPr>
                <w:sz w:val="20"/>
                <w:szCs w:val="20"/>
              </w:rPr>
              <w:t>второй посередине между первым  и четвертым</w:t>
            </w:r>
          </w:p>
          <w:p w:rsidR="00381E2E" w:rsidRDefault="00381E2E" w:rsidP="00381E2E">
            <w:pPr>
              <w:pStyle w:val="21"/>
              <w:framePr w:wrap="notBeside" w:vAnchor="text" w:hAnchor="text" w:xAlign="center" w:y="1"/>
              <w:shd w:val="clear" w:color="auto" w:fill="auto"/>
              <w:spacing w:after="0" w:line="274" w:lineRule="exact"/>
              <w:ind w:firstLine="0"/>
              <w:rPr>
                <w:sz w:val="20"/>
                <w:szCs w:val="20"/>
              </w:rPr>
            </w:pPr>
            <w:r>
              <w:rPr>
                <w:sz w:val="20"/>
                <w:szCs w:val="20"/>
              </w:rPr>
              <w:t>третий  между первым и пятым</w:t>
            </w:r>
          </w:p>
          <w:p w:rsidR="00381E2E"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 xml:space="preserve">Последовательность выполнения: </w:t>
            </w:r>
          </w:p>
          <w:p w:rsidR="00381E2E" w:rsidRDefault="00381E2E" w:rsidP="00381E2E">
            <w:pPr>
              <w:pStyle w:val="21"/>
              <w:framePr w:wrap="notBeside" w:vAnchor="text" w:hAnchor="text" w:xAlign="center" w:y="1"/>
              <w:shd w:val="clear" w:color="auto" w:fill="auto"/>
              <w:spacing w:after="0" w:line="274" w:lineRule="exact"/>
              <w:ind w:firstLine="0"/>
              <w:rPr>
                <w:sz w:val="20"/>
                <w:szCs w:val="20"/>
              </w:rPr>
            </w:pPr>
            <w:r>
              <w:rPr>
                <w:sz w:val="20"/>
                <w:szCs w:val="20"/>
              </w:rPr>
              <w:t>Четыре-пять-два-три-один</w:t>
            </w:r>
          </w:p>
          <w:p w:rsidR="008A18DE" w:rsidRPr="00DF2DC4" w:rsidRDefault="008A18DE" w:rsidP="00381E2E">
            <w:pPr>
              <w:pStyle w:val="21"/>
              <w:framePr w:wrap="notBeside" w:vAnchor="text" w:hAnchor="text" w:xAlign="center" w:y="1"/>
              <w:shd w:val="clear" w:color="auto" w:fill="auto"/>
              <w:spacing w:after="0" w:line="274" w:lineRule="exact"/>
              <w:ind w:firstLine="0"/>
              <w:rPr>
                <w:sz w:val="20"/>
                <w:szCs w:val="20"/>
              </w:rPr>
            </w:pPr>
            <w:r w:rsidRPr="00DF2DC4">
              <w:rPr>
                <w:sz w:val="20"/>
                <w:szCs w:val="20"/>
              </w:rPr>
              <w:t>Необходимо не менее 4 попаданий в ворота по воздуху.</w:t>
            </w:r>
          </w:p>
        </w:tc>
      </w:tr>
    </w:tbl>
    <w:p w:rsidR="008A18DE" w:rsidRPr="00DF2DC4" w:rsidRDefault="008A18DE" w:rsidP="00D76791">
      <w:pPr>
        <w:framePr w:wrap="notBeside" w:vAnchor="text" w:hAnchor="text" w:xAlign="center" w:y="1"/>
        <w:spacing w:line="230" w:lineRule="exact"/>
        <w:rPr>
          <w:rFonts w:ascii="Times New Roman" w:hAnsi="Times New Roman" w:cs="Times New Roman"/>
          <w:lang w:val="ru-RU"/>
        </w:rPr>
      </w:pPr>
    </w:p>
    <w:p w:rsidR="008A18DE" w:rsidRPr="00D76791" w:rsidRDefault="008A18DE" w:rsidP="00D76791">
      <w:pPr>
        <w:rPr>
          <w:rFonts w:ascii="Times New Roman" w:hAnsi="Times New Roman" w:cs="Times New Roman"/>
        </w:rPr>
      </w:pPr>
    </w:p>
    <w:p w:rsidR="008A18DE" w:rsidRPr="00D76791" w:rsidRDefault="008A18DE" w:rsidP="00D76791">
      <w:pPr>
        <w:spacing w:line="180" w:lineRule="exact"/>
        <w:rPr>
          <w:rFonts w:ascii="Times New Roman" w:hAnsi="Times New Roman" w:cs="Times New Roman"/>
        </w:rPr>
      </w:pP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58"/>
        <w:gridCol w:w="575"/>
        <w:gridCol w:w="512"/>
        <w:gridCol w:w="56"/>
        <w:gridCol w:w="461"/>
        <w:gridCol w:w="106"/>
        <w:gridCol w:w="425"/>
        <w:gridCol w:w="531"/>
        <w:gridCol w:w="9"/>
        <w:gridCol w:w="522"/>
        <w:gridCol w:w="14"/>
        <w:gridCol w:w="536"/>
        <w:gridCol w:w="531"/>
        <w:gridCol w:w="536"/>
        <w:gridCol w:w="536"/>
        <w:gridCol w:w="189"/>
        <w:gridCol w:w="350"/>
        <w:gridCol w:w="501"/>
        <w:gridCol w:w="568"/>
      </w:tblGrid>
      <w:tr w:rsidR="004923AF" w:rsidRPr="00B154E8" w:rsidTr="00C05FAA">
        <w:trPr>
          <w:trHeight w:val="312"/>
          <w:jc w:val="center"/>
        </w:trPr>
        <w:tc>
          <w:tcPr>
            <w:tcW w:w="3258" w:type="dxa"/>
            <w:vMerge w:val="restart"/>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lastRenderedPageBreak/>
              <w:t>Двигательное задание</w:t>
            </w:r>
          </w:p>
        </w:tc>
        <w:tc>
          <w:tcPr>
            <w:tcW w:w="575" w:type="dxa"/>
            <w:vMerge w:val="restart"/>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Пол</w:t>
            </w:r>
          </w:p>
        </w:tc>
        <w:tc>
          <w:tcPr>
            <w:tcW w:w="6383" w:type="dxa"/>
            <w:gridSpan w:val="17"/>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Этап подготовки</w:t>
            </w:r>
          </w:p>
        </w:tc>
      </w:tr>
      <w:tr w:rsidR="00954213" w:rsidRPr="00B154E8" w:rsidTr="00C05FAA">
        <w:trPr>
          <w:trHeight w:val="288"/>
          <w:jc w:val="center"/>
        </w:trPr>
        <w:tc>
          <w:tcPr>
            <w:tcW w:w="3258" w:type="dxa"/>
            <w:vMerge/>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c>
          <w:tcPr>
            <w:tcW w:w="575" w:type="dxa"/>
            <w:vMerge/>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c>
          <w:tcPr>
            <w:tcW w:w="1560" w:type="dxa"/>
            <w:gridSpan w:val="5"/>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НП</w:t>
            </w:r>
          </w:p>
        </w:tc>
        <w:tc>
          <w:tcPr>
            <w:tcW w:w="2679" w:type="dxa"/>
            <w:gridSpan w:val="7"/>
            <w:shd w:val="clear" w:color="auto" w:fill="FFFFFF"/>
          </w:tcPr>
          <w:p w:rsidR="008A18DE" w:rsidRPr="00B154E8" w:rsidRDefault="00B154E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ТЭ</w:t>
            </w:r>
          </w:p>
        </w:tc>
        <w:tc>
          <w:tcPr>
            <w:tcW w:w="1576" w:type="dxa"/>
            <w:gridSpan w:val="4"/>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ССМ</w:t>
            </w:r>
          </w:p>
        </w:tc>
        <w:tc>
          <w:tcPr>
            <w:tcW w:w="568"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ВСМ</w:t>
            </w:r>
          </w:p>
        </w:tc>
      </w:tr>
      <w:tr w:rsidR="00954213" w:rsidRPr="00B154E8" w:rsidTr="00C05FAA">
        <w:trPr>
          <w:trHeight w:val="288"/>
          <w:jc w:val="center"/>
        </w:trPr>
        <w:tc>
          <w:tcPr>
            <w:tcW w:w="3258" w:type="dxa"/>
            <w:vMerge/>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c>
          <w:tcPr>
            <w:tcW w:w="575" w:type="dxa"/>
            <w:vMerge/>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c>
          <w:tcPr>
            <w:tcW w:w="5815" w:type="dxa"/>
            <w:gridSpan w:val="16"/>
            <w:shd w:val="clear" w:color="auto" w:fill="FFFFFF"/>
          </w:tcPr>
          <w:p w:rsidR="008A18DE" w:rsidRPr="00B154E8" w:rsidRDefault="005A3D12"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г</w:t>
            </w:r>
            <w:r w:rsidR="008A18DE" w:rsidRPr="00B154E8">
              <w:rPr>
                <w:sz w:val="20"/>
                <w:szCs w:val="20"/>
              </w:rPr>
              <w:t>од подготовки</w:t>
            </w:r>
          </w:p>
        </w:tc>
        <w:tc>
          <w:tcPr>
            <w:tcW w:w="568" w:type="dxa"/>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r>
      <w:tr w:rsidR="00954213" w:rsidRPr="00B154E8" w:rsidTr="00C05FAA">
        <w:trPr>
          <w:trHeight w:val="278"/>
          <w:jc w:val="center"/>
        </w:trPr>
        <w:tc>
          <w:tcPr>
            <w:tcW w:w="3258" w:type="dxa"/>
            <w:vMerge/>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75" w:type="dxa"/>
            <w:vMerge/>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w:t>
            </w:r>
          </w:p>
        </w:tc>
        <w:tc>
          <w:tcPr>
            <w:tcW w:w="531"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w:t>
            </w:r>
          </w:p>
        </w:tc>
        <w:tc>
          <w:tcPr>
            <w:tcW w:w="531"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w:t>
            </w:r>
          </w:p>
        </w:tc>
        <w:tc>
          <w:tcPr>
            <w:tcW w:w="550"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w:t>
            </w:r>
          </w:p>
        </w:tc>
        <w:tc>
          <w:tcPr>
            <w:tcW w:w="50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3</w:t>
            </w:r>
          </w:p>
        </w:tc>
        <w:tc>
          <w:tcPr>
            <w:tcW w:w="568" w:type="dxa"/>
            <w:shd w:val="clear" w:color="auto" w:fill="FFFFFF"/>
          </w:tcPr>
          <w:p w:rsidR="004E7CB8" w:rsidRPr="00B154E8" w:rsidRDefault="004E7CB8" w:rsidP="004E7CB8">
            <w:pPr>
              <w:pStyle w:val="21"/>
              <w:framePr w:wrap="notBeside" w:vAnchor="text" w:hAnchor="text" w:xAlign="center" w:y="1"/>
              <w:rPr>
                <w:sz w:val="20"/>
                <w:szCs w:val="20"/>
              </w:rPr>
            </w:pPr>
          </w:p>
        </w:tc>
      </w:tr>
      <w:tr w:rsidR="004923AF" w:rsidRPr="00B154E8" w:rsidTr="00C05FAA">
        <w:trPr>
          <w:trHeight w:val="271"/>
          <w:jc w:val="center"/>
        </w:trPr>
        <w:tc>
          <w:tcPr>
            <w:tcW w:w="3258" w:type="dxa"/>
            <w:shd w:val="clear" w:color="auto" w:fill="FFFFFF"/>
          </w:tcPr>
          <w:p w:rsidR="004E7CB8" w:rsidRDefault="004E7CB8" w:rsidP="004E7CB8">
            <w:pPr>
              <w:pStyle w:val="21"/>
              <w:framePr w:wrap="notBeside" w:vAnchor="text" w:hAnchor="text" w:xAlign="center" w:y="1"/>
              <w:shd w:val="clear" w:color="auto" w:fill="auto"/>
              <w:spacing w:after="0" w:line="283" w:lineRule="exact"/>
              <w:ind w:firstLine="0"/>
              <w:rPr>
                <w:sz w:val="20"/>
                <w:szCs w:val="20"/>
              </w:rPr>
            </w:pPr>
            <w:r w:rsidRPr="00B154E8">
              <w:rPr>
                <w:sz w:val="20"/>
                <w:szCs w:val="20"/>
              </w:rPr>
              <w:t>Подтягивание на низкой перекладине</w:t>
            </w:r>
          </w:p>
          <w:p w:rsidR="004F4D00" w:rsidRPr="00B154E8" w:rsidRDefault="004F4D00" w:rsidP="004E7CB8">
            <w:pPr>
              <w:pStyle w:val="21"/>
              <w:framePr w:wrap="notBeside" w:vAnchor="text" w:hAnchor="text" w:xAlign="center" w:y="1"/>
              <w:shd w:val="clear" w:color="auto" w:fill="auto"/>
              <w:spacing w:after="0" w:line="283" w:lineRule="exact"/>
              <w:ind w:firstLine="0"/>
              <w:rPr>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10</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31" w:type="dxa"/>
            <w:gridSpan w:val="2"/>
            <w:shd w:val="clear" w:color="auto" w:fill="FFFFFF"/>
          </w:tcPr>
          <w:p w:rsidR="004E7CB8" w:rsidRPr="004E7CB8" w:rsidRDefault="00954213"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16</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17</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18</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19</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w:t>
            </w:r>
          </w:p>
        </w:tc>
        <w:tc>
          <w:tcPr>
            <w:tcW w:w="501" w:type="dxa"/>
            <w:shd w:val="clear" w:color="auto" w:fill="FFFFFF"/>
          </w:tcPr>
          <w:p w:rsidR="004E7CB8" w:rsidRPr="00B154E8" w:rsidRDefault="00954213"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20</w:t>
            </w:r>
          </w:p>
        </w:tc>
        <w:tc>
          <w:tcPr>
            <w:tcW w:w="568"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w:t>
            </w:r>
          </w:p>
        </w:tc>
      </w:tr>
      <w:tr w:rsidR="004923AF" w:rsidRPr="00B154E8" w:rsidTr="00C05FAA">
        <w:trPr>
          <w:trHeight w:val="576"/>
          <w:jc w:val="center"/>
        </w:trPr>
        <w:tc>
          <w:tcPr>
            <w:tcW w:w="3258" w:type="dxa"/>
            <w:shd w:val="clear" w:color="auto" w:fill="FFFFFF"/>
          </w:tcPr>
          <w:p w:rsidR="004E7CB8" w:rsidRPr="00B154E8" w:rsidRDefault="004E7CB8" w:rsidP="004E7CB8">
            <w:pPr>
              <w:pStyle w:val="21"/>
              <w:framePr w:wrap="notBeside" w:vAnchor="text" w:hAnchor="text" w:xAlign="center" w:y="1"/>
              <w:shd w:val="clear" w:color="auto" w:fill="auto"/>
              <w:spacing w:after="0" w:line="288" w:lineRule="exact"/>
              <w:ind w:firstLine="0"/>
              <w:rPr>
                <w:sz w:val="20"/>
                <w:szCs w:val="20"/>
              </w:rPr>
            </w:pPr>
            <w:r w:rsidRPr="00B154E8">
              <w:rPr>
                <w:sz w:val="20"/>
                <w:szCs w:val="20"/>
              </w:rPr>
              <w:t>Подтягивание на высокой перекладине</w:t>
            </w:r>
          </w:p>
        </w:tc>
        <w:tc>
          <w:tcPr>
            <w:tcW w:w="575" w:type="dxa"/>
            <w:shd w:val="clear" w:color="auto" w:fill="FFFFFF"/>
          </w:tcPr>
          <w:p w:rsidR="004E7CB8" w:rsidRPr="00B154E8" w:rsidRDefault="004E7CB8" w:rsidP="004E7CB8">
            <w:pPr>
              <w:pStyle w:val="22"/>
              <w:framePr w:wrap="notBeside" w:vAnchor="text" w:hAnchor="text" w:xAlign="center" w:y="1"/>
              <w:shd w:val="clear" w:color="auto" w:fill="auto"/>
              <w:spacing w:line="240" w:lineRule="auto"/>
              <w:jc w:val="center"/>
              <w:rPr>
                <w:sz w:val="20"/>
                <w:szCs w:val="20"/>
              </w:rPr>
            </w:pPr>
            <w:r w:rsidRPr="00B154E8">
              <w:rPr>
                <w:sz w:val="20"/>
                <w:szCs w:val="20"/>
              </w:rPr>
              <w:t>м</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w:t>
            </w:r>
          </w:p>
        </w:tc>
        <w:tc>
          <w:tcPr>
            <w:tcW w:w="531" w:type="dxa"/>
            <w:gridSpan w:val="2"/>
            <w:shd w:val="clear" w:color="auto" w:fill="FFFFFF"/>
          </w:tcPr>
          <w:p w:rsidR="004E7CB8" w:rsidRPr="00954213" w:rsidRDefault="00954213"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p>
        </w:tc>
        <w:tc>
          <w:tcPr>
            <w:tcW w:w="50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p>
        </w:tc>
        <w:tc>
          <w:tcPr>
            <w:tcW w:w="568"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p>
        </w:tc>
      </w:tr>
      <w:tr w:rsidR="004923AF" w:rsidRPr="00B154E8" w:rsidTr="00C05FAA">
        <w:trPr>
          <w:trHeight w:val="288"/>
          <w:jc w:val="center"/>
        </w:trPr>
        <w:tc>
          <w:tcPr>
            <w:tcW w:w="3258" w:type="dxa"/>
            <w:vMerge w:val="restart"/>
            <w:shd w:val="clear" w:color="auto" w:fill="FFFFFF"/>
          </w:tcPr>
          <w:p w:rsidR="004E7CB8" w:rsidRPr="00B154E8" w:rsidRDefault="004E7CB8" w:rsidP="004E7CB8">
            <w:pPr>
              <w:pStyle w:val="21"/>
              <w:framePr w:wrap="notBeside" w:vAnchor="text" w:hAnchor="text" w:xAlign="center" w:y="1"/>
              <w:shd w:val="clear" w:color="auto" w:fill="auto"/>
              <w:spacing w:after="0" w:line="211" w:lineRule="exact"/>
              <w:ind w:firstLine="0"/>
              <w:rPr>
                <w:sz w:val="20"/>
                <w:szCs w:val="20"/>
              </w:rPr>
            </w:pPr>
            <w:r w:rsidRPr="00B154E8">
              <w:rPr>
                <w:sz w:val="20"/>
                <w:szCs w:val="20"/>
              </w:rPr>
              <w:t>Бег 30 м (сумма двух попыток)</w:t>
            </w:r>
          </w:p>
        </w:tc>
        <w:tc>
          <w:tcPr>
            <w:tcW w:w="575" w:type="dxa"/>
            <w:shd w:val="clear" w:color="auto" w:fill="FFFFFF"/>
          </w:tcPr>
          <w:p w:rsidR="004E7CB8" w:rsidRPr="00B154E8" w:rsidRDefault="004E7CB8" w:rsidP="004E7CB8">
            <w:pPr>
              <w:pStyle w:val="22"/>
              <w:framePr w:wrap="notBeside" w:vAnchor="text" w:hAnchor="text" w:xAlign="center" w:y="1"/>
              <w:shd w:val="clear" w:color="auto" w:fill="auto"/>
              <w:spacing w:line="240" w:lineRule="auto"/>
              <w:jc w:val="center"/>
              <w:rPr>
                <w:sz w:val="20"/>
                <w:szCs w:val="20"/>
              </w:rPr>
            </w:pPr>
            <w:r w:rsidRPr="00B154E8">
              <w:rPr>
                <w:sz w:val="20"/>
                <w:szCs w:val="20"/>
              </w:rPr>
              <w:t>м</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11,</w:t>
            </w:r>
            <w:r w:rsidR="008F3461">
              <w:rPr>
                <w:sz w:val="20"/>
                <w:szCs w:val="20"/>
              </w:rPr>
              <w:t>5</w:t>
            </w:r>
          </w:p>
        </w:tc>
        <w:tc>
          <w:tcPr>
            <w:tcW w:w="517" w:type="dxa"/>
            <w:gridSpan w:val="2"/>
            <w:shd w:val="clear" w:color="auto" w:fill="FFFFFF"/>
          </w:tcPr>
          <w:p w:rsidR="004E7CB8" w:rsidRPr="00B154E8" w:rsidRDefault="008F3461"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11</w:t>
            </w:r>
          </w:p>
        </w:tc>
        <w:tc>
          <w:tcPr>
            <w:tcW w:w="531" w:type="dxa"/>
            <w:gridSpan w:val="2"/>
            <w:shd w:val="clear" w:color="auto" w:fill="FFFFFF"/>
          </w:tcPr>
          <w:p w:rsidR="004E7CB8" w:rsidRPr="008F3461" w:rsidRDefault="008F3461"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10</w:t>
            </w:r>
            <w:r w:rsidR="0042110F">
              <w:rPr>
                <w:rFonts w:ascii="Times New Roman" w:hAnsi="Times New Roman" w:cs="Times New Roman"/>
                <w:sz w:val="20"/>
                <w:szCs w:val="20"/>
                <w:lang w:val="ru-RU"/>
              </w:rPr>
              <w:t>,5</w:t>
            </w:r>
          </w:p>
        </w:tc>
        <w:tc>
          <w:tcPr>
            <w:tcW w:w="531" w:type="dxa"/>
            <w:shd w:val="clear" w:color="auto" w:fill="FFFFFF"/>
          </w:tcPr>
          <w:p w:rsidR="004E7CB8" w:rsidRPr="00B154E8" w:rsidRDefault="004E7CB8" w:rsidP="0042110F">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10</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9,5</w:t>
            </w:r>
          </w:p>
        </w:tc>
        <w:tc>
          <w:tcPr>
            <w:tcW w:w="536"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9</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8,8</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8,5</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8,4</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8,4</w:t>
            </w:r>
          </w:p>
        </w:tc>
        <w:tc>
          <w:tcPr>
            <w:tcW w:w="501"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8,2</w:t>
            </w:r>
          </w:p>
        </w:tc>
        <w:tc>
          <w:tcPr>
            <w:tcW w:w="568"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8,0</w:t>
            </w:r>
          </w:p>
        </w:tc>
      </w:tr>
      <w:tr w:rsidR="004923AF" w:rsidRPr="00B154E8" w:rsidTr="00C05FAA">
        <w:trPr>
          <w:trHeight w:val="288"/>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2110F">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11,</w:t>
            </w:r>
            <w:r w:rsidR="0042110F">
              <w:rPr>
                <w:sz w:val="20"/>
                <w:szCs w:val="20"/>
              </w:rPr>
              <w:t>5</w:t>
            </w:r>
          </w:p>
        </w:tc>
        <w:tc>
          <w:tcPr>
            <w:tcW w:w="531" w:type="dxa"/>
            <w:gridSpan w:val="2"/>
            <w:shd w:val="clear" w:color="auto" w:fill="FFFFFF"/>
          </w:tcPr>
          <w:p w:rsidR="004E7CB8" w:rsidRPr="0042110F" w:rsidRDefault="0042110F"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10,</w:t>
            </w:r>
            <w:r w:rsidR="0042110F">
              <w:rPr>
                <w:sz w:val="20"/>
                <w:szCs w:val="20"/>
              </w:rPr>
              <w:t>5</w:t>
            </w:r>
          </w:p>
        </w:tc>
        <w:tc>
          <w:tcPr>
            <w:tcW w:w="545" w:type="dxa"/>
            <w:gridSpan w:val="3"/>
            <w:shd w:val="clear" w:color="auto" w:fill="FFFFFF"/>
          </w:tcPr>
          <w:p w:rsidR="004E7CB8" w:rsidRPr="00B154E8" w:rsidRDefault="004E7CB8" w:rsidP="0042110F">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9,5</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9,2</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9,0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8,8</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8,8</w:t>
            </w:r>
          </w:p>
        </w:tc>
        <w:tc>
          <w:tcPr>
            <w:tcW w:w="501"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8,6</w:t>
            </w:r>
          </w:p>
        </w:tc>
        <w:tc>
          <w:tcPr>
            <w:tcW w:w="568"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8,4</w:t>
            </w:r>
          </w:p>
        </w:tc>
      </w:tr>
      <w:tr w:rsidR="004923AF" w:rsidRPr="00B154E8" w:rsidTr="00C05FAA">
        <w:trPr>
          <w:trHeight w:val="283"/>
          <w:jc w:val="center"/>
        </w:trPr>
        <w:tc>
          <w:tcPr>
            <w:tcW w:w="3258" w:type="dxa"/>
            <w:vMerge w:val="restart"/>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Бег 1200 м</w:t>
            </w: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450</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415</w:t>
            </w:r>
          </w:p>
        </w:tc>
        <w:tc>
          <w:tcPr>
            <w:tcW w:w="531" w:type="dxa"/>
            <w:gridSpan w:val="2"/>
            <w:shd w:val="clear" w:color="auto" w:fill="FFFFFF"/>
          </w:tcPr>
          <w:p w:rsidR="004E7CB8" w:rsidRPr="0042110F" w:rsidRDefault="0042110F" w:rsidP="0042110F">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400</w:t>
            </w: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45" w:type="dxa"/>
            <w:gridSpan w:val="3"/>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9"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0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68"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r>
      <w:tr w:rsidR="004923AF" w:rsidRPr="00B154E8" w:rsidTr="00C05FAA">
        <w:trPr>
          <w:trHeight w:val="288"/>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480</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450</w:t>
            </w:r>
          </w:p>
        </w:tc>
        <w:tc>
          <w:tcPr>
            <w:tcW w:w="531" w:type="dxa"/>
            <w:gridSpan w:val="2"/>
            <w:shd w:val="clear" w:color="auto" w:fill="FFFFFF"/>
          </w:tcPr>
          <w:p w:rsidR="004E7CB8" w:rsidRPr="0042110F" w:rsidRDefault="0042110F"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420</w:t>
            </w: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45" w:type="dxa"/>
            <w:gridSpan w:val="3"/>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9"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0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68"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r>
      <w:tr w:rsidR="004923AF" w:rsidRPr="00B154E8" w:rsidTr="00C05FAA">
        <w:trPr>
          <w:trHeight w:val="283"/>
          <w:jc w:val="center"/>
        </w:trPr>
        <w:tc>
          <w:tcPr>
            <w:tcW w:w="3258" w:type="dxa"/>
            <w:vMerge w:val="restart"/>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Бег 1800 м</w:t>
            </w: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12"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17"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500</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480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460</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450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430</w:t>
            </w: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9"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0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68"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r>
      <w:tr w:rsidR="004923AF" w:rsidRPr="00B154E8" w:rsidTr="00C05FAA">
        <w:trPr>
          <w:trHeight w:val="288"/>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17"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600</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560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530</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510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500</w:t>
            </w: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9"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0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68"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r>
      <w:tr w:rsidR="004923AF" w:rsidRPr="00B154E8" w:rsidTr="00C05FAA">
        <w:trPr>
          <w:trHeight w:val="288"/>
          <w:jc w:val="center"/>
        </w:trPr>
        <w:tc>
          <w:tcPr>
            <w:tcW w:w="3258" w:type="dxa"/>
            <w:vMerge w:val="restart"/>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Бег 2400 м</w:t>
            </w: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12"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17"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45" w:type="dxa"/>
            <w:gridSpan w:val="3"/>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640</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630</w:t>
            </w:r>
          </w:p>
        </w:tc>
        <w:tc>
          <w:tcPr>
            <w:tcW w:w="501"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620</w:t>
            </w:r>
          </w:p>
        </w:tc>
        <w:tc>
          <w:tcPr>
            <w:tcW w:w="568" w:type="dxa"/>
            <w:shd w:val="clear" w:color="auto" w:fill="FFFFFF"/>
          </w:tcPr>
          <w:p w:rsidR="004E7CB8" w:rsidRPr="00B154E8" w:rsidRDefault="004E7CB8" w:rsidP="004E7CB8">
            <w:pPr>
              <w:pStyle w:val="21"/>
              <w:framePr w:wrap="notBeside" w:vAnchor="text" w:hAnchor="text" w:xAlign="center" w:y="1"/>
              <w:rPr>
                <w:sz w:val="20"/>
                <w:szCs w:val="20"/>
              </w:rPr>
            </w:pPr>
          </w:p>
        </w:tc>
      </w:tr>
      <w:tr w:rsidR="004923AF" w:rsidRPr="00B154E8" w:rsidTr="00C05FAA">
        <w:trPr>
          <w:trHeight w:val="288"/>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17"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45" w:type="dxa"/>
            <w:gridSpan w:val="3"/>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750</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720</w:t>
            </w:r>
          </w:p>
        </w:tc>
        <w:tc>
          <w:tcPr>
            <w:tcW w:w="501" w:type="dxa"/>
            <w:shd w:val="clear" w:color="auto" w:fill="FFFFFF"/>
          </w:tcPr>
          <w:p w:rsidR="004E7CB8" w:rsidRPr="00B154E8" w:rsidRDefault="0042110F" w:rsidP="0042110F">
            <w:pPr>
              <w:pStyle w:val="21"/>
              <w:framePr w:wrap="notBeside" w:vAnchor="text" w:hAnchor="text" w:xAlign="center" w:y="1"/>
              <w:shd w:val="clear" w:color="auto" w:fill="auto"/>
              <w:spacing w:after="0" w:line="240" w:lineRule="auto"/>
              <w:ind w:firstLine="0"/>
              <w:jc w:val="center"/>
              <w:rPr>
                <w:sz w:val="20"/>
                <w:szCs w:val="20"/>
              </w:rPr>
            </w:pPr>
            <w:r>
              <w:rPr>
                <w:sz w:val="20"/>
                <w:szCs w:val="20"/>
              </w:rPr>
              <w:t>700</w:t>
            </w:r>
          </w:p>
        </w:tc>
        <w:tc>
          <w:tcPr>
            <w:tcW w:w="568" w:type="dxa"/>
            <w:shd w:val="clear" w:color="auto" w:fill="FFFFFF"/>
          </w:tcPr>
          <w:p w:rsidR="004E7CB8" w:rsidRPr="00B154E8" w:rsidRDefault="004E7CB8" w:rsidP="004E7CB8">
            <w:pPr>
              <w:pStyle w:val="21"/>
              <w:framePr w:wrap="notBeside" w:vAnchor="text" w:hAnchor="text" w:xAlign="center" w:y="1"/>
              <w:rPr>
                <w:sz w:val="20"/>
                <w:szCs w:val="20"/>
              </w:rPr>
            </w:pPr>
          </w:p>
        </w:tc>
      </w:tr>
      <w:tr w:rsidR="004923AF" w:rsidRPr="00B154E8" w:rsidTr="00C05FAA">
        <w:trPr>
          <w:trHeight w:val="283"/>
          <w:jc w:val="center"/>
        </w:trPr>
        <w:tc>
          <w:tcPr>
            <w:tcW w:w="3258" w:type="dxa"/>
            <w:vMerge w:val="restart"/>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Челночный бег 50 м</w:t>
            </w: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12"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15</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14,</w:t>
            </w:r>
            <w:r w:rsidR="0042110F">
              <w:rPr>
                <w:sz w:val="20"/>
                <w:szCs w:val="20"/>
              </w:rPr>
              <w:t>5</w:t>
            </w:r>
          </w:p>
        </w:tc>
        <w:tc>
          <w:tcPr>
            <w:tcW w:w="531" w:type="dxa"/>
            <w:gridSpan w:val="2"/>
            <w:shd w:val="clear" w:color="auto" w:fill="FFFFFF"/>
          </w:tcPr>
          <w:p w:rsidR="004E7CB8" w:rsidRPr="0042110F" w:rsidRDefault="0042110F"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45" w:type="dxa"/>
            <w:gridSpan w:val="3"/>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9"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0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68"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r>
      <w:tr w:rsidR="004923AF" w:rsidRPr="00B154E8" w:rsidTr="00C05FAA">
        <w:trPr>
          <w:trHeight w:val="283"/>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r w:rsidR="0042110F">
              <w:rPr>
                <w:sz w:val="20"/>
                <w:szCs w:val="20"/>
              </w:rPr>
              <w:t>5</w:t>
            </w:r>
          </w:p>
        </w:tc>
        <w:tc>
          <w:tcPr>
            <w:tcW w:w="517" w:type="dxa"/>
            <w:gridSpan w:val="2"/>
            <w:shd w:val="clear" w:color="auto" w:fill="FFFFFF"/>
          </w:tcPr>
          <w:p w:rsidR="004E7CB8" w:rsidRPr="00B154E8" w:rsidRDefault="004E7CB8" w:rsidP="0042110F">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p>
        </w:tc>
        <w:tc>
          <w:tcPr>
            <w:tcW w:w="531" w:type="dxa"/>
            <w:gridSpan w:val="2"/>
            <w:shd w:val="clear" w:color="auto" w:fill="FFFFFF"/>
          </w:tcPr>
          <w:p w:rsidR="004E7CB8" w:rsidRPr="0042110F" w:rsidRDefault="0042110F"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14,5</w:t>
            </w: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45" w:type="dxa"/>
            <w:gridSpan w:val="3"/>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9"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0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68"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r>
      <w:tr w:rsidR="004923AF" w:rsidRPr="00B154E8" w:rsidTr="00C05FAA">
        <w:trPr>
          <w:trHeight w:val="288"/>
          <w:jc w:val="center"/>
        </w:trPr>
        <w:tc>
          <w:tcPr>
            <w:tcW w:w="3258" w:type="dxa"/>
            <w:vMerge w:val="restart"/>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Челночный бег 100 м</w:t>
            </w: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12"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17"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2110F">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28</w:t>
            </w:r>
          </w:p>
        </w:tc>
        <w:tc>
          <w:tcPr>
            <w:tcW w:w="545" w:type="dxa"/>
            <w:gridSpan w:val="3"/>
            <w:shd w:val="clear" w:color="auto" w:fill="FFFFFF"/>
          </w:tcPr>
          <w:p w:rsidR="004E7CB8" w:rsidRPr="00B154E8" w:rsidRDefault="004E7CB8" w:rsidP="0042110F">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27</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26,</w:t>
            </w:r>
            <w:r w:rsidR="0042110F">
              <w:rPr>
                <w:sz w:val="20"/>
                <w:szCs w:val="20"/>
              </w:rPr>
              <w:t>5</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25,</w:t>
            </w:r>
            <w:r w:rsidR="0042110F">
              <w:rPr>
                <w:sz w:val="20"/>
                <w:szCs w:val="20"/>
              </w:rPr>
              <w:t>5</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24,</w:t>
            </w:r>
            <w:r w:rsidR="0042110F">
              <w:rPr>
                <w:sz w:val="20"/>
                <w:szCs w:val="20"/>
              </w:rPr>
              <w:t>5</w:t>
            </w:r>
          </w:p>
        </w:tc>
        <w:tc>
          <w:tcPr>
            <w:tcW w:w="536"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24</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23,</w:t>
            </w:r>
            <w:r w:rsidR="0042110F">
              <w:rPr>
                <w:sz w:val="20"/>
                <w:szCs w:val="20"/>
              </w:rPr>
              <w:t>5</w:t>
            </w:r>
          </w:p>
        </w:tc>
        <w:tc>
          <w:tcPr>
            <w:tcW w:w="501"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23</w:t>
            </w:r>
          </w:p>
        </w:tc>
        <w:tc>
          <w:tcPr>
            <w:tcW w:w="568" w:type="dxa"/>
            <w:shd w:val="clear" w:color="auto" w:fill="FFFFFF"/>
          </w:tcPr>
          <w:p w:rsidR="004E7CB8" w:rsidRPr="00B154E8" w:rsidRDefault="004E7CB8" w:rsidP="004E7CB8">
            <w:pPr>
              <w:pStyle w:val="21"/>
              <w:framePr w:wrap="notBeside" w:vAnchor="text" w:hAnchor="text" w:xAlign="center" w:y="1"/>
              <w:rPr>
                <w:sz w:val="20"/>
                <w:szCs w:val="20"/>
              </w:rPr>
            </w:pPr>
          </w:p>
        </w:tc>
      </w:tr>
      <w:tr w:rsidR="004923AF" w:rsidRPr="00B154E8" w:rsidTr="00C05FAA">
        <w:trPr>
          <w:trHeight w:val="283"/>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17"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2110F">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29</w:t>
            </w:r>
          </w:p>
        </w:tc>
        <w:tc>
          <w:tcPr>
            <w:tcW w:w="545" w:type="dxa"/>
            <w:gridSpan w:val="3"/>
            <w:shd w:val="clear" w:color="auto" w:fill="FFFFFF"/>
          </w:tcPr>
          <w:p w:rsidR="004E7CB8" w:rsidRPr="00B154E8" w:rsidRDefault="004E7CB8" w:rsidP="0042110F">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28</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27,</w:t>
            </w:r>
            <w:r w:rsidR="0042110F">
              <w:rPr>
                <w:sz w:val="20"/>
                <w:szCs w:val="20"/>
              </w:rPr>
              <w:t>5</w:t>
            </w:r>
          </w:p>
        </w:tc>
        <w:tc>
          <w:tcPr>
            <w:tcW w:w="531" w:type="dxa"/>
            <w:shd w:val="clear" w:color="auto" w:fill="FFFFFF"/>
          </w:tcPr>
          <w:p w:rsidR="004E7CB8" w:rsidRPr="00B154E8" w:rsidRDefault="004E7CB8" w:rsidP="0042110F">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27</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26,</w:t>
            </w:r>
            <w:r w:rsidR="0042110F">
              <w:rPr>
                <w:sz w:val="20"/>
                <w:szCs w:val="20"/>
              </w:rPr>
              <w:t>5</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25,</w:t>
            </w:r>
            <w:r w:rsidR="0042110F">
              <w:rPr>
                <w:sz w:val="20"/>
                <w:szCs w:val="20"/>
              </w:rPr>
              <w:t>5</w:t>
            </w:r>
          </w:p>
        </w:tc>
        <w:tc>
          <w:tcPr>
            <w:tcW w:w="539" w:type="dxa"/>
            <w:gridSpan w:val="2"/>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25</w:t>
            </w:r>
          </w:p>
        </w:tc>
        <w:tc>
          <w:tcPr>
            <w:tcW w:w="501"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24,5</w:t>
            </w:r>
          </w:p>
        </w:tc>
        <w:tc>
          <w:tcPr>
            <w:tcW w:w="568" w:type="dxa"/>
            <w:shd w:val="clear" w:color="auto" w:fill="FFFFFF"/>
          </w:tcPr>
          <w:p w:rsidR="004E7CB8" w:rsidRPr="00B154E8" w:rsidRDefault="004E7CB8" w:rsidP="004E7CB8">
            <w:pPr>
              <w:pStyle w:val="21"/>
              <w:framePr w:wrap="notBeside" w:vAnchor="text" w:hAnchor="text" w:xAlign="center" w:y="1"/>
              <w:rPr>
                <w:sz w:val="20"/>
                <w:szCs w:val="20"/>
              </w:rPr>
            </w:pPr>
          </w:p>
        </w:tc>
      </w:tr>
      <w:tr w:rsidR="004923AF" w:rsidRPr="00B154E8" w:rsidTr="00C05FAA">
        <w:trPr>
          <w:trHeight w:val="288"/>
          <w:jc w:val="center"/>
        </w:trPr>
        <w:tc>
          <w:tcPr>
            <w:tcW w:w="3258" w:type="dxa"/>
            <w:vMerge w:val="restart"/>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Наклон вперед, стоя</w:t>
            </w: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w:t>
            </w:r>
          </w:p>
        </w:tc>
        <w:tc>
          <w:tcPr>
            <w:tcW w:w="531" w:type="dxa"/>
            <w:gridSpan w:val="2"/>
            <w:shd w:val="clear" w:color="auto" w:fill="FFFFFF"/>
          </w:tcPr>
          <w:p w:rsidR="004E7CB8" w:rsidRPr="0042110F" w:rsidRDefault="0042110F"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10</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11</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01"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12</w:t>
            </w:r>
          </w:p>
        </w:tc>
        <w:tc>
          <w:tcPr>
            <w:tcW w:w="568"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r>
      <w:tr w:rsidR="004923AF" w:rsidRPr="00B154E8" w:rsidTr="00C05FAA">
        <w:trPr>
          <w:trHeight w:val="288"/>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9</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9</w:t>
            </w:r>
          </w:p>
        </w:tc>
        <w:tc>
          <w:tcPr>
            <w:tcW w:w="531" w:type="dxa"/>
            <w:gridSpan w:val="2"/>
            <w:shd w:val="clear" w:color="auto" w:fill="FFFFFF"/>
          </w:tcPr>
          <w:p w:rsidR="004E7CB8" w:rsidRPr="0042110F" w:rsidRDefault="00C05FAA"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11</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12</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13</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14</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p>
        </w:tc>
        <w:tc>
          <w:tcPr>
            <w:tcW w:w="501"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15</w:t>
            </w:r>
          </w:p>
        </w:tc>
        <w:tc>
          <w:tcPr>
            <w:tcW w:w="568"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p>
        </w:tc>
      </w:tr>
      <w:tr w:rsidR="004923AF" w:rsidRPr="00B154E8" w:rsidTr="00C05FAA">
        <w:trPr>
          <w:trHeight w:val="283"/>
          <w:jc w:val="center"/>
        </w:trPr>
        <w:tc>
          <w:tcPr>
            <w:tcW w:w="3258" w:type="dxa"/>
            <w:vMerge w:val="restart"/>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Прыжок в длину с места</w:t>
            </w: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150</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160</w:t>
            </w:r>
          </w:p>
        </w:tc>
        <w:tc>
          <w:tcPr>
            <w:tcW w:w="531" w:type="dxa"/>
            <w:gridSpan w:val="2"/>
            <w:shd w:val="clear" w:color="auto" w:fill="FFFFFF"/>
          </w:tcPr>
          <w:p w:rsidR="004E7CB8" w:rsidRPr="00C05FAA" w:rsidRDefault="00C05FAA"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170</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180</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190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200</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210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220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230</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230</w:t>
            </w:r>
          </w:p>
        </w:tc>
        <w:tc>
          <w:tcPr>
            <w:tcW w:w="501"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230</w:t>
            </w:r>
          </w:p>
        </w:tc>
        <w:tc>
          <w:tcPr>
            <w:tcW w:w="568"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230</w:t>
            </w:r>
          </w:p>
        </w:tc>
      </w:tr>
      <w:tr w:rsidR="004923AF" w:rsidRPr="00B154E8" w:rsidTr="00C05FAA">
        <w:trPr>
          <w:trHeight w:val="288"/>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145</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155</w:t>
            </w:r>
          </w:p>
        </w:tc>
        <w:tc>
          <w:tcPr>
            <w:tcW w:w="531" w:type="dxa"/>
            <w:gridSpan w:val="2"/>
            <w:shd w:val="clear" w:color="auto" w:fill="FFFFFF"/>
          </w:tcPr>
          <w:p w:rsidR="004E7CB8" w:rsidRPr="00C05FAA" w:rsidRDefault="00C05FAA"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165</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175</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185</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185</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190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190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200</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200</w:t>
            </w:r>
          </w:p>
        </w:tc>
        <w:tc>
          <w:tcPr>
            <w:tcW w:w="501" w:type="dxa"/>
            <w:shd w:val="clear" w:color="auto" w:fill="FFFFFF"/>
          </w:tcPr>
          <w:p w:rsidR="004E7CB8" w:rsidRPr="00B154E8" w:rsidRDefault="0042110F"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200</w:t>
            </w:r>
          </w:p>
        </w:tc>
        <w:tc>
          <w:tcPr>
            <w:tcW w:w="568"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200</w:t>
            </w:r>
          </w:p>
        </w:tc>
      </w:tr>
      <w:tr w:rsidR="004923AF" w:rsidRPr="00B154E8" w:rsidTr="00C05FAA">
        <w:trPr>
          <w:trHeight w:val="283"/>
          <w:jc w:val="center"/>
        </w:trPr>
        <w:tc>
          <w:tcPr>
            <w:tcW w:w="3258" w:type="dxa"/>
            <w:vMerge w:val="restart"/>
            <w:shd w:val="clear" w:color="auto" w:fill="FFFFFF"/>
          </w:tcPr>
          <w:p w:rsidR="004E7CB8" w:rsidRPr="00B154E8" w:rsidRDefault="004923AF" w:rsidP="004E7CB8">
            <w:pPr>
              <w:pStyle w:val="21"/>
              <w:framePr w:wrap="notBeside" w:vAnchor="text" w:hAnchor="text" w:xAlign="center" w:y="1"/>
              <w:shd w:val="clear" w:color="auto" w:fill="auto"/>
              <w:spacing w:after="0" w:line="288" w:lineRule="exact"/>
              <w:ind w:firstLine="0"/>
              <w:rPr>
                <w:sz w:val="20"/>
                <w:szCs w:val="20"/>
              </w:rPr>
            </w:pPr>
            <w:r>
              <w:rPr>
                <w:sz w:val="20"/>
                <w:szCs w:val="20"/>
              </w:rPr>
              <w:t>Бросок н/мяча 1 кг двумя из-</w:t>
            </w:r>
            <w:r w:rsidR="004E7CB8" w:rsidRPr="00B154E8">
              <w:rPr>
                <w:sz w:val="20"/>
                <w:szCs w:val="20"/>
              </w:rPr>
              <w:t>за головы</w:t>
            </w: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300</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350</w:t>
            </w:r>
          </w:p>
        </w:tc>
        <w:tc>
          <w:tcPr>
            <w:tcW w:w="531" w:type="dxa"/>
            <w:gridSpan w:val="2"/>
            <w:shd w:val="clear" w:color="auto" w:fill="FFFFFF"/>
          </w:tcPr>
          <w:p w:rsidR="004E7CB8" w:rsidRPr="00C05FAA" w:rsidRDefault="00C05FAA" w:rsidP="00C05FAA">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400</w:t>
            </w: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45" w:type="dxa"/>
            <w:gridSpan w:val="3"/>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9"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0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68"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r>
      <w:tr w:rsidR="004923AF" w:rsidRPr="00B154E8" w:rsidTr="00C05FAA">
        <w:trPr>
          <w:trHeight w:val="288"/>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250</w:t>
            </w:r>
          </w:p>
        </w:tc>
        <w:tc>
          <w:tcPr>
            <w:tcW w:w="517"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300</w:t>
            </w:r>
          </w:p>
        </w:tc>
        <w:tc>
          <w:tcPr>
            <w:tcW w:w="531" w:type="dxa"/>
            <w:gridSpan w:val="2"/>
            <w:shd w:val="clear" w:color="auto" w:fill="FFFFFF"/>
          </w:tcPr>
          <w:p w:rsidR="004E7CB8" w:rsidRPr="00C05FAA" w:rsidRDefault="00C05FAA"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45" w:type="dxa"/>
            <w:gridSpan w:val="3"/>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6"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9"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01"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68"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r>
      <w:tr w:rsidR="004923AF" w:rsidRPr="00B154E8" w:rsidTr="00C05FAA">
        <w:trPr>
          <w:trHeight w:val="288"/>
          <w:jc w:val="center"/>
        </w:trPr>
        <w:tc>
          <w:tcPr>
            <w:tcW w:w="3258" w:type="dxa"/>
            <w:vMerge w:val="restart"/>
            <w:shd w:val="clear" w:color="auto" w:fill="FFFFFF"/>
          </w:tcPr>
          <w:p w:rsidR="004E7CB8" w:rsidRPr="00B154E8" w:rsidRDefault="004E7CB8" w:rsidP="004E7CB8">
            <w:pPr>
              <w:pStyle w:val="21"/>
              <w:framePr w:wrap="notBeside" w:vAnchor="text" w:hAnchor="text" w:xAlign="center" w:y="1"/>
              <w:shd w:val="clear" w:color="auto" w:fill="auto"/>
              <w:spacing w:after="0" w:line="283" w:lineRule="exact"/>
              <w:ind w:firstLine="0"/>
              <w:rPr>
                <w:sz w:val="20"/>
                <w:szCs w:val="20"/>
              </w:rPr>
            </w:pPr>
            <w:r w:rsidRPr="00B154E8">
              <w:rPr>
                <w:sz w:val="20"/>
                <w:szCs w:val="20"/>
              </w:rPr>
              <w:t>Бросок н/мяча 2 кг двумя из- за головы</w:t>
            </w: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12"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17"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450</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500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550</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600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650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700</w:t>
            </w:r>
          </w:p>
        </w:tc>
        <w:tc>
          <w:tcPr>
            <w:tcW w:w="539" w:type="dxa"/>
            <w:gridSpan w:val="2"/>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750</w:t>
            </w:r>
          </w:p>
        </w:tc>
        <w:tc>
          <w:tcPr>
            <w:tcW w:w="501" w:type="dxa"/>
            <w:shd w:val="clear" w:color="auto" w:fill="FFFFFF"/>
          </w:tcPr>
          <w:p w:rsidR="004E7CB8" w:rsidRPr="00B154E8" w:rsidRDefault="00C05FAA"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800</w:t>
            </w:r>
          </w:p>
        </w:tc>
        <w:tc>
          <w:tcPr>
            <w:tcW w:w="568" w:type="dxa"/>
            <w:shd w:val="clear" w:color="auto" w:fill="FFFFFF"/>
          </w:tcPr>
          <w:p w:rsidR="004E7CB8" w:rsidRPr="00B154E8" w:rsidRDefault="004E7CB8" w:rsidP="004E7CB8">
            <w:pPr>
              <w:pStyle w:val="21"/>
              <w:framePr w:wrap="notBeside" w:vAnchor="text" w:hAnchor="text" w:xAlign="center" w:y="1"/>
              <w:rPr>
                <w:sz w:val="20"/>
                <w:szCs w:val="20"/>
              </w:rPr>
            </w:pPr>
          </w:p>
        </w:tc>
      </w:tr>
      <w:tr w:rsidR="004923AF" w:rsidRPr="00B154E8" w:rsidTr="00C05FAA">
        <w:trPr>
          <w:trHeight w:val="298"/>
          <w:jc w:val="center"/>
        </w:trPr>
        <w:tc>
          <w:tcPr>
            <w:tcW w:w="3258" w:type="dxa"/>
            <w:vMerge/>
            <w:shd w:val="clear" w:color="auto" w:fill="FFFFFF"/>
          </w:tcPr>
          <w:p w:rsidR="004E7CB8" w:rsidRPr="00B154E8" w:rsidRDefault="004E7CB8"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12" w:type="dxa"/>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17"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gridSpan w:val="2"/>
            <w:shd w:val="clear" w:color="auto" w:fill="FFFFFF"/>
          </w:tcPr>
          <w:p w:rsidR="004E7CB8" w:rsidRPr="00B154E8" w:rsidRDefault="004E7CB8" w:rsidP="004E7CB8">
            <w:pPr>
              <w:framePr w:wrap="notBeside" w:vAnchor="text" w:hAnchor="text" w:xAlign="center" w:y="1"/>
              <w:jc w:val="center"/>
              <w:rPr>
                <w:rFonts w:ascii="Times New Roman" w:hAnsi="Times New Roman" w:cs="Times New Roman"/>
                <w:sz w:val="20"/>
                <w:szCs w:val="20"/>
              </w:rPr>
            </w:pP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250</w:t>
            </w:r>
          </w:p>
        </w:tc>
        <w:tc>
          <w:tcPr>
            <w:tcW w:w="545" w:type="dxa"/>
            <w:gridSpan w:val="3"/>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300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350</w:t>
            </w:r>
          </w:p>
        </w:tc>
        <w:tc>
          <w:tcPr>
            <w:tcW w:w="531"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400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450</w:t>
            </w:r>
          </w:p>
        </w:tc>
        <w:tc>
          <w:tcPr>
            <w:tcW w:w="536" w:type="dxa"/>
            <w:shd w:val="clear" w:color="auto" w:fill="FFFFFF"/>
          </w:tcPr>
          <w:p w:rsidR="004E7CB8" w:rsidRPr="00B154E8" w:rsidRDefault="004E7CB8"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500</w:t>
            </w:r>
          </w:p>
        </w:tc>
        <w:tc>
          <w:tcPr>
            <w:tcW w:w="539" w:type="dxa"/>
            <w:gridSpan w:val="2"/>
            <w:shd w:val="clear" w:color="auto" w:fill="FFFFFF"/>
          </w:tcPr>
          <w:p w:rsidR="004E7CB8" w:rsidRPr="00B154E8" w:rsidRDefault="004E7CB8"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w:t>
            </w:r>
            <w:r w:rsidR="00C05FAA">
              <w:rPr>
                <w:sz w:val="20"/>
                <w:szCs w:val="20"/>
              </w:rPr>
              <w:t>5</w:t>
            </w:r>
            <w:r w:rsidRPr="00B154E8">
              <w:rPr>
                <w:sz w:val="20"/>
                <w:szCs w:val="20"/>
              </w:rPr>
              <w:t>0</w:t>
            </w:r>
          </w:p>
        </w:tc>
        <w:tc>
          <w:tcPr>
            <w:tcW w:w="501" w:type="dxa"/>
            <w:shd w:val="clear" w:color="auto" w:fill="FFFFFF"/>
          </w:tcPr>
          <w:p w:rsidR="004E7CB8" w:rsidRPr="00B154E8" w:rsidRDefault="00C05FAA"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600</w:t>
            </w:r>
          </w:p>
        </w:tc>
        <w:tc>
          <w:tcPr>
            <w:tcW w:w="568" w:type="dxa"/>
            <w:shd w:val="clear" w:color="auto" w:fill="FFFFFF"/>
          </w:tcPr>
          <w:p w:rsidR="004E7CB8" w:rsidRPr="00B154E8" w:rsidRDefault="004E7CB8" w:rsidP="004E7CB8">
            <w:pPr>
              <w:pStyle w:val="21"/>
              <w:framePr w:wrap="notBeside" w:vAnchor="text" w:hAnchor="text" w:xAlign="center" w:y="1"/>
              <w:rPr>
                <w:sz w:val="20"/>
                <w:szCs w:val="20"/>
              </w:rPr>
            </w:pPr>
          </w:p>
        </w:tc>
      </w:tr>
      <w:tr w:rsidR="008A18DE" w:rsidRPr="00B154E8" w:rsidTr="00C05FAA">
        <w:trPr>
          <w:trHeight w:val="427"/>
          <w:jc w:val="center"/>
        </w:trPr>
        <w:tc>
          <w:tcPr>
            <w:tcW w:w="10216" w:type="dxa"/>
            <w:gridSpan w:val="19"/>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rPr>
                <w:sz w:val="20"/>
                <w:szCs w:val="20"/>
              </w:rPr>
            </w:pPr>
          </w:p>
          <w:p w:rsidR="008A18DE" w:rsidRDefault="008A18DE"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Модельные результаты специальной подготовленности</w:t>
            </w:r>
          </w:p>
          <w:p w:rsidR="004923AF" w:rsidRPr="00B154E8" w:rsidRDefault="004923AF" w:rsidP="004E7CB8">
            <w:pPr>
              <w:pStyle w:val="21"/>
              <w:framePr w:wrap="notBeside" w:vAnchor="text" w:hAnchor="text" w:xAlign="center" w:y="1"/>
              <w:shd w:val="clear" w:color="auto" w:fill="auto"/>
              <w:spacing w:after="0" w:line="240" w:lineRule="auto"/>
              <w:ind w:firstLine="0"/>
              <w:rPr>
                <w:sz w:val="20"/>
                <w:szCs w:val="20"/>
              </w:rPr>
            </w:pPr>
          </w:p>
        </w:tc>
      </w:tr>
      <w:tr w:rsidR="004923AF" w:rsidRPr="00B154E8" w:rsidTr="00C05FAA">
        <w:trPr>
          <w:trHeight w:val="293"/>
          <w:jc w:val="center"/>
        </w:trPr>
        <w:tc>
          <w:tcPr>
            <w:tcW w:w="3258" w:type="dxa"/>
            <w:vMerge w:val="restart"/>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Двигательное задание</w:t>
            </w:r>
          </w:p>
        </w:tc>
        <w:tc>
          <w:tcPr>
            <w:tcW w:w="575" w:type="dxa"/>
            <w:vMerge w:val="restart"/>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Пол</w:t>
            </w:r>
          </w:p>
        </w:tc>
        <w:tc>
          <w:tcPr>
            <w:tcW w:w="6383" w:type="dxa"/>
            <w:gridSpan w:val="17"/>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Этап подготовки</w:t>
            </w:r>
          </w:p>
        </w:tc>
      </w:tr>
      <w:tr w:rsidR="00954213" w:rsidRPr="00B154E8" w:rsidTr="00C05FAA">
        <w:trPr>
          <w:trHeight w:val="288"/>
          <w:jc w:val="center"/>
        </w:trPr>
        <w:tc>
          <w:tcPr>
            <w:tcW w:w="3258" w:type="dxa"/>
            <w:vMerge/>
            <w:shd w:val="clear" w:color="auto" w:fill="FFFFFF"/>
          </w:tcPr>
          <w:p w:rsidR="008A18DE" w:rsidRPr="00B154E8" w:rsidRDefault="008A18DE" w:rsidP="004E7CB8">
            <w:pPr>
              <w:framePr w:wrap="notBeside" w:vAnchor="text" w:hAnchor="text" w:xAlign="center" w:y="1"/>
              <w:rPr>
                <w:rFonts w:ascii="Times New Roman" w:hAnsi="Times New Roman" w:cs="Times New Roman"/>
                <w:sz w:val="20"/>
                <w:szCs w:val="20"/>
              </w:rPr>
            </w:pPr>
          </w:p>
        </w:tc>
        <w:tc>
          <w:tcPr>
            <w:tcW w:w="575" w:type="dxa"/>
            <w:vMerge/>
            <w:shd w:val="clear" w:color="auto" w:fill="FFFFFF"/>
          </w:tcPr>
          <w:p w:rsidR="008A18DE" w:rsidRPr="00B154E8" w:rsidRDefault="008A18DE" w:rsidP="004E7CB8">
            <w:pPr>
              <w:framePr w:wrap="notBeside" w:vAnchor="text" w:hAnchor="text" w:xAlign="center" w:y="1"/>
              <w:rPr>
                <w:rFonts w:ascii="Times New Roman" w:hAnsi="Times New Roman" w:cs="Times New Roman"/>
                <w:sz w:val="20"/>
                <w:szCs w:val="20"/>
              </w:rPr>
            </w:pPr>
          </w:p>
        </w:tc>
        <w:tc>
          <w:tcPr>
            <w:tcW w:w="1560" w:type="dxa"/>
            <w:gridSpan w:val="5"/>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НП</w:t>
            </w:r>
          </w:p>
        </w:tc>
        <w:tc>
          <w:tcPr>
            <w:tcW w:w="2679" w:type="dxa"/>
            <w:gridSpan w:val="7"/>
            <w:shd w:val="clear" w:color="auto" w:fill="FFFFFF"/>
          </w:tcPr>
          <w:p w:rsidR="008A18DE" w:rsidRPr="00B154E8" w:rsidRDefault="00D778CC"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ТЭ</w:t>
            </w:r>
          </w:p>
        </w:tc>
        <w:tc>
          <w:tcPr>
            <w:tcW w:w="1576" w:type="dxa"/>
            <w:gridSpan w:val="4"/>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ССМ</w:t>
            </w:r>
          </w:p>
        </w:tc>
        <w:tc>
          <w:tcPr>
            <w:tcW w:w="568"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В</w:t>
            </w:r>
            <w:r w:rsidR="00C05FAA">
              <w:rPr>
                <w:sz w:val="20"/>
                <w:szCs w:val="20"/>
              </w:rPr>
              <w:t>СМ</w:t>
            </w:r>
          </w:p>
        </w:tc>
      </w:tr>
      <w:tr w:rsidR="004923AF" w:rsidRPr="00B154E8" w:rsidTr="00C05FAA">
        <w:trPr>
          <w:trHeight w:val="283"/>
          <w:jc w:val="center"/>
        </w:trPr>
        <w:tc>
          <w:tcPr>
            <w:tcW w:w="3258" w:type="dxa"/>
            <w:vMerge/>
            <w:shd w:val="clear" w:color="auto" w:fill="FFFFFF"/>
          </w:tcPr>
          <w:p w:rsidR="008A18DE" w:rsidRPr="00B154E8" w:rsidRDefault="008A18DE" w:rsidP="004E7CB8">
            <w:pPr>
              <w:framePr w:wrap="notBeside" w:vAnchor="text" w:hAnchor="text" w:xAlign="center" w:y="1"/>
              <w:rPr>
                <w:rFonts w:ascii="Times New Roman" w:hAnsi="Times New Roman" w:cs="Times New Roman"/>
                <w:sz w:val="20"/>
                <w:szCs w:val="20"/>
              </w:rPr>
            </w:pPr>
          </w:p>
        </w:tc>
        <w:tc>
          <w:tcPr>
            <w:tcW w:w="575" w:type="dxa"/>
            <w:vMerge/>
            <w:shd w:val="clear" w:color="auto" w:fill="FFFFFF"/>
          </w:tcPr>
          <w:p w:rsidR="008A18DE" w:rsidRPr="00B154E8" w:rsidRDefault="008A18DE" w:rsidP="004E7CB8">
            <w:pPr>
              <w:framePr w:wrap="notBeside" w:vAnchor="text" w:hAnchor="text" w:xAlign="center" w:y="1"/>
              <w:rPr>
                <w:rFonts w:ascii="Times New Roman" w:hAnsi="Times New Roman" w:cs="Times New Roman"/>
                <w:sz w:val="20"/>
                <w:szCs w:val="20"/>
              </w:rPr>
            </w:pPr>
          </w:p>
        </w:tc>
        <w:tc>
          <w:tcPr>
            <w:tcW w:w="1560" w:type="dxa"/>
            <w:gridSpan w:val="5"/>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c>
          <w:tcPr>
            <w:tcW w:w="4255" w:type="dxa"/>
            <w:gridSpan w:val="11"/>
            <w:shd w:val="clear" w:color="auto" w:fill="FFFFFF"/>
          </w:tcPr>
          <w:p w:rsidR="008A18DE" w:rsidRPr="00B154E8" w:rsidRDefault="00D778CC"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г</w:t>
            </w:r>
            <w:r w:rsidR="008A18DE" w:rsidRPr="00B154E8">
              <w:rPr>
                <w:sz w:val="20"/>
                <w:szCs w:val="20"/>
              </w:rPr>
              <w:t>од подготовки</w:t>
            </w:r>
          </w:p>
        </w:tc>
        <w:tc>
          <w:tcPr>
            <w:tcW w:w="568" w:type="dxa"/>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r>
      <w:tr w:rsidR="00954213" w:rsidRPr="00B154E8" w:rsidTr="00C05FAA">
        <w:trPr>
          <w:trHeight w:val="288"/>
          <w:jc w:val="center"/>
        </w:trPr>
        <w:tc>
          <w:tcPr>
            <w:tcW w:w="3258" w:type="dxa"/>
            <w:vMerge/>
            <w:shd w:val="clear" w:color="auto" w:fill="FFFFFF"/>
          </w:tcPr>
          <w:p w:rsidR="008A18DE" w:rsidRPr="00B154E8" w:rsidRDefault="008A18DE" w:rsidP="004E7CB8">
            <w:pPr>
              <w:framePr w:wrap="notBeside" w:vAnchor="text" w:hAnchor="text" w:xAlign="center" w:y="1"/>
              <w:rPr>
                <w:rFonts w:ascii="Times New Roman" w:hAnsi="Times New Roman" w:cs="Times New Roman"/>
                <w:sz w:val="20"/>
                <w:szCs w:val="20"/>
              </w:rPr>
            </w:pPr>
          </w:p>
        </w:tc>
        <w:tc>
          <w:tcPr>
            <w:tcW w:w="575" w:type="dxa"/>
            <w:vMerge/>
            <w:shd w:val="clear" w:color="auto" w:fill="FFFFFF"/>
          </w:tcPr>
          <w:p w:rsidR="008A18DE" w:rsidRPr="00B154E8" w:rsidRDefault="008A18DE" w:rsidP="004E7CB8">
            <w:pPr>
              <w:framePr w:wrap="notBeside" w:vAnchor="text" w:hAnchor="text" w:xAlign="center" w:y="1"/>
              <w:rPr>
                <w:rFonts w:ascii="Times New Roman" w:hAnsi="Times New Roman" w:cs="Times New Roman"/>
                <w:sz w:val="20"/>
                <w:szCs w:val="20"/>
              </w:rPr>
            </w:pPr>
          </w:p>
        </w:tc>
        <w:tc>
          <w:tcPr>
            <w:tcW w:w="568"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w:t>
            </w:r>
          </w:p>
        </w:tc>
        <w:tc>
          <w:tcPr>
            <w:tcW w:w="567"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w:t>
            </w:r>
          </w:p>
        </w:tc>
        <w:tc>
          <w:tcPr>
            <w:tcW w:w="425"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w:t>
            </w:r>
          </w:p>
        </w:tc>
        <w:tc>
          <w:tcPr>
            <w:tcW w:w="540"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w:t>
            </w:r>
          </w:p>
        </w:tc>
        <w:tc>
          <w:tcPr>
            <w:tcW w:w="536"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3</w:t>
            </w:r>
          </w:p>
        </w:tc>
        <w:tc>
          <w:tcPr>
            <w:tcW w:w="531"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w:t>
            </w:r>
          </w:p>
        </w:tc>
        <w:tc>
          <w:tcPr>
            <w:tcW w:w="725"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w:t>
            </w:r>
          </w:p>
        </w:tc>
        <w:tc>
          <w:tcPr>
            <w:tcW w:w="851"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w:t>
            </w:r>
          </w:p>
        </w:tc>
        <w:tc>
          <w:tcPr>
            <w:tcW w:w="568" w:type="dxa"/>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r>
      <w:tr w:rsidR="00954213" w:rsidRPr="00B154E8" w:rsidTr="00C05FAA">
        <w:trPr>
          <w:trHeight w:val="288"/>
          <w:jc w:val="center"/>
        </w:trPr>
        <w:tc>
          <w:tcPr>
            <w:tcW w:w="3258" w:type="dxa"/>
            <w:shd w:val="clear" w:color="auto" w:fill="FFFFFF"/>
          </w:tcPr>
          <w:p w:rsidR="008A18DE" w:rsidRDefault="008A18DE"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Ведение мяча «змейкой» 30 м</w:t>
            </w:r>
          </w:p>
          <w:p w:rsidR="004F4D00" w:rsidRPr="00B154E8" w:rsidRDefault="004F4D00" w:rsidP="004E7CB8">
            <w:pPr>
              <w:pStyle w:val="21"/>
              <w:framePr w:wrap="notBeside" w:vAnchor="text" w:hAnchor="text" w:xAlign="center" w:y="1"/>
              <w:shd w:val="clear" w:color="auto" w:fill="auto"/>
              <w:spacing w:after="0" w:line="240" w:lineRule="auto"/>
              <w:ind w:firstLine="0"/>
              <w:rPr>
                <w:sz w:val="20"/>
                <w:szCs w:val="20"/>
              </w:rPr>
            </w:pPr>
          </w:p>
        </w:tc>
        <w:tc>
          <w:tcPr>
            <w:tcW w:w="575" w:type="dxa"/>
            <w:shd w:val="clear" w:color="auto" w:fill="FFFFFF"/>
          </w:tcPr>
          <w:p w:rsidR="008A18DE" w:rsidRPr="00B154E8" w:rsidRDefault="00D778CC" w:rsidP="004E7CB8">
            <w:pPr>
              <w:pStyle w:val="22"/>
              <w:framePr w:wrap="notBeside" w:vAnchor="text" w:hAnchor="text" w:xAlign="center" w:y="1"/>
              <w:shd w:val="clear" w:color="auto" w:fill="auto"/>
              <w:spacing w:line="240" w:lineRule="auto"/>
              <w:jc w:val="center"/>
              <w:rPr>
                <w:sz w:val="20"/>
                <w:szCs w:val="20"/>
              </w:rPr>
            </w:pPr>
            <w:r w:rsidRPr="00B154E8">
              <w:rPr>
                <w:sz w:val="20"/>
                <w:szCs w:val="20"/>
              </w:rPr>
              <w:t>м</w:t>
            </w:r>
          </w:p>
        </w:tc>
        <w:tc>
          <w:tcPr>
            <w:tcW w:w="568"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9,5</w:t>
            </w:r>
          </w:p>
        </w:tc>
        <w:tc>
          <w:tcPr>
            <w:tcW w:w="567" w:type="dxa"/>
            <w:gridSpan w:val="2"/>
            <w:shd w:val="clear" w:color="auto" w:fill="FFFFFF"/>
          </w:tcPr>
          <w:p w:rsidR="008A18DE" w:rsidRPr="00B154E8" w:rsidRDefault="00C05FAA"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9</w:t>
            </w:r>
          </w:p>
        </w:tc>
        <w:tc>
          <w:tcPr>
            <w:tcW w:w="425" w:type="dxa"/>
            <w:shd w:val="clear" w:color="auto" w:fill="FFFFFF"/>
          </w:tcPr>
          <w:p w:rsidR="008A18DE" w:rsidRPr="00C05FAA" w:rsidRDefault="00C05FAA"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8,5</w:t>
            </w:r>
          </w:p>
        </w:tc>
        <w:tc>
          <w:tcPr>
            <w:tcW w:w="540"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8,2</w:t>
            </w:r>
          </w:p>
        </w:tc>
        <w:tc>
          <w:tcPr>
            <w:tcW w:w="536"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7,8</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7,5</w:t>
            </w:r>
          </w:p>
        </w:tc>
        <w:tc>
          <w:tcPr>
            <w:tcW w:w="531"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7,0</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6,5</w:t>
            </w:r>
          </w:p>
        </w:tc>
        <w:tc>
          <w:tcPr>
            <w:tcW w:w="725"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6,0</w:t>
            </w:r>
          </w:p>
        </w:tc>
        <w:tc>
          <w:tcPr>
            <w:tcW w:w="851"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5,5</w:t>
            </w:r>
          </w:p>
        </w:tc>
        <w:tc>
          <w:tcPr>
            <w:tcW w:w="568" w:type="dxa"/>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r>
      <w:tr w:rsidR="00954213" w:rsidRPr="00B154E8" w:rsidTr="00C05FAA">
        <w:trPr>
          <w:trHeight w:val="283"/>
          <w:jc w:val="center"/>
        </w:trPr>
        <w:tc>
          <w:tcPr>
            <w:tcW w:w="3258" w:type="dxa"/>
            <w:shd w:val="clear" w:color="auto" w:fill="FFFFFF"/>
          </w:tcPr>
          <w:p w:rsidR="008A18DE" w:rsidRPr="00B154E8" w:rsidRDefault="008A18DE"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8A18DE" w:rsidRPr="00B154E8" w:rsidRDefault="00D778CC"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68" w:type="dxa"/>
            <w:gridSpan w:val="2"/>
            <w:shd w:val="clear" w:color="auto" w:fill="FFFFFF"/>
          </w:tcPr>
          <w:p w:rsidR="008A18DE" w:rsidRPr="00B154E8" w:rsidRDefault="00C05FAA" w:rsidP="00C05FAA">
            <w:pPr>
              <w:pStyle w:val="21"/>
              <w:framePr w:wrap="notBeside" w:vAnchor="text" w:hAnchor="text" w:xAlign="center" w:y="1"/>
              <w:shd w:val="clear" w:color="auto" w:fill="auto"/>
              <w:spacing w:after="0" w:line="240" w:lineRule="auto"/>
              <w:ind w:firstLine="0"/>
              <w:jc w:val="center"/>
              <w:rPr>
                <w:sz w:val="20"/>
                <w:szCs w:val="20"/>
              </w:rPr>
            </w:pPr>
            <w:r>
              <w:rPr>
                <w:sz w:val="20"/>
                <w:szCs w:val="20"/>
              </w:rPr>
              <w:t>10</w:t>
            </w:r>
          </w:p>
        </w:tc>
        <w:tc>
          <w:tcPr>
            <w:tcW w:w="567"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9,5</w:t>
            </w:r>
          </w:p>
        </w:tc>
        <w:tc>
          <w:tcPr>
            <w:tcW w:w="425" w:type="dxa"/>
            <w:shd w:val="clear" w:color="auto" w:fill="FFFFFF"/>
          </w:tcPr>
          <w:p w:rsidR="008A18DE" w:rsidRPr="00C05FAA" w:rsidRDefault="00C05FAA"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540"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8,5</w:t>
            </w:r>
          </w:p>
        </w:tc>
        <w:tc>
          <w:tcPr>
            <w:tcW w:w="536"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8,2</w:t>
            </w:r>
          </w:p>
        </w:tc>
        <w:tc>
          <w:tcPr>
            <w:tcW w:w="536" w:type="dxa"/>
            <w:shd w:val="clear" w:color="auto" w:fill="FFFFFF"/>
          </w:tcPr>
          <w:p w:rsidR="008A18DE" w:rsidRPr="00B154E8" w:rsidRDefault="00C05FAA" w:rsidP="00C05FAA">
            <w:pPr>
              <w:pStyle w:val="21"/>
              <w:framePr w:wrap="notBeside" w:vAnchor="text" w:hAnchor="text" w:xAlign="center" w:y="1"/>
              <w:shd w:val="clear" w:color="auto" w:fill="auto"/>
              <w:spacing w:after="0" w:line="240" w:lineRule="auto"/>
              <w:ind w:firstLine="0"/>
              <w:jc w:val="center"/>
              <w:rPr>
                <w:sz w:val="20"/>
                <w:szCs w:val="20"/>
              </w:rPr>
            </w:pPr>
            <w:r>
              <w:rPr>
                <w:sz w:val="20"/>
                <w:szCs w:val="20"/>
              </w:rPr>
              <w:t>8</w:t>
            </w:r>
          </w:p>
        </w:tc>
        <w:tc>
          <w:tcPr>
            <w:tcW w:w="531"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7,5</w:t>
            </w:r>
          </w:p>
        </w:tc>
        <w:tc>
          <w:tcPr>
            <w:tcW w:w="536" w:type="dxa"/>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w:t>
            </w:r>
          </w:p>
        </w:tc>
        <w:tc>
          <w:tcPr>
            <w:tcW w:w="725"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6,5</w:t>
            </w:r>
          </w:p>
        </w:tc>
        <w:tc>
          <w:tcPr>
            <w:tcW w:w="851"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w:t>
            </w:r>
          </w:p>
        </w:tc>
        <w:tc>
          <w:tcPr>
            <w:tcW w:w="568" w:type="dxa"/>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r>
      <w:tr w:rsidR="00954213" w:rsidRPr="00B154E8" w:rsidTr="00C05FAA">
        <w:trPr>
          <w:trHeight w:val="288"/>
          <w:jc w:val="center"/>
        </w:trPr>
        <w:tc>
          <w:tcPr>
            <w:tcW w:w="3258" w:type="dxa"/>
            <w:shd w:val="clear" w:color="auto" w:fill="FFFFFF"/>
          </w:tcPr>
          <w:p w:rsidR="008A18DE" w:rsidRDefault="008A18DE"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Ведение мяча по прямой 30 м</w:t>
            </w:r>
          </w:p>
          <w:p w:rsidR="004F4D00" w:rsidRPr="00B154E8" w:rsidRDefault="004F4D00" w:rsidP="004E7CB8">
            <w:pPr>
              <w:pStyle w:val="21"/>
              <w:framePr w:wrap="notBeside" w:vAnchor="text" w:hAnchor="text" w:xAlign="center" w:y="1"/>
              <w:shd w:val="clear" w:color="auto" w:fill="auto"/>
              <w:spacing w:after="0" w:line="240" w:lineRule="auto"/>
              <w:ind w:firstLine="0"/>
              <w:rPr>
                <w:sz w:val="20"/>
                <w:szCs w:val="20"/>
              </w:rPr>
            </w:pPr>
          </w:p>
        </w:tc>
        <w:tc>
          <w:tcPr>
            <w:tcW w:w="575" w:type="dxa"/>
            <w:shd w:val="clear" w:color="auto" w:fill="FFFFFF"/>
          </w:tcPr>
          <w:p w:rsidR="008A18DE" w:rsidRPr="00B154E8" w:rsidRDefault="00D778CC"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68"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7,5</w:t>
            </w:r>
          </w:p>
        </w:tc>
        <w:tc>
          <w:tcPr>
            <w:tcW w:w="567"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w:t>
            </w:r>
          </w:p>
        </w:tc>
        <w:tc>
          <w:tcPr>
            <w:tcW w:w="425" w:type="dxa"/>
            <w:shd w:val="clear" w:color="auto" w:fill="FFFFFF"/>
          </w:tcPr>
          <w:p w:rsidR="008A18DE" w:rsidRPr="00C05FAA" w:rsidRDefault="00C05FAA"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6,5</w:t>
            </w:r>
          </w:p>
        </w:tc>
        <w:tc>
          <w:tcPr>
            <w:tcW w:w="540"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w:t>
            </w:r>
          </w:p>
        </w:tc>
        <w:tc>
          <w:tcPr>
            <w:tcW w:w="536"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5,8</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5,6</w:t>
            </w:r>
          </w:p>
        </w:tc>
        <w:tc>
          <w:tcPr>
            <w:tcW w:w="531"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5,4</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5,2</w:t>
            </w:r>
          </w:p>
        </w:tc>
        <w:tc>
          <w:tcPr>
            <w:tcW w:w="725"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w:t>
            </w:r>
          </w:p>
        </w:tc>
        <w:tc>
          <w:tcPr>
            <w:tcW w:w="851"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4,8</w:t>
            </w:r>
          </w:p>
        </w:tc>
        <w:tc>
          <w:tcPr>
            <w:tcW w:w="568" w:type="dxa"/>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r>
      <w:tr w:rsidR="00954213" w:rsidRPr="00B154E8" w:rsidTr="00C05FAA">
        <w:trPr>
          <w:trHeight w:val="283"/>
          <w:jc w:val="center"/>
        </w:trPr>
        <w:tc>
          <w:tcPr>
            <w:tcW w:w="3258" w:type="dxa"/>
            <w:shd w:val="clear" w:color="auto" w:fill="FFFFFF"/>
          </w:tcPr>
          <w:p w:rsidR="008A18DE" w:rsidRPr="00B154E8" w:rsidRDefault="008A18DE"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8A18DE" w:rsidRPr="00B154E8" w:rsidRDefault="00D778CC"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68"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8</w:t>
            </w:r>
          </w:p>
        </w:tc>
        <w:tc>
          <w:tcPr>
            <w:tcW w:w="567"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7,5</w:t>
            </w:r>
          </w:p>
        </w:tc>
        <w:tc>
          <w:tcPr>
            <w:tcW w:w="425" w:type="dxa"/>
            <w:shd w:val="clear" w:color="auto" w:fill="FFFFFF"/>
          </w:tcPr>
          <w:p w:rsidR="008A18DE" w:rsidRPr="00C05FAA" w:rsidRDefault="00C05FAA"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540"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6,5</w:t>
            </w:r>
          </w:p>
        </w:tc>
        <w:tc>
          <w:tcPr>
            <w:tcW w:w="536"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6</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5,8</w:t>
            </w:r>
          </w:p>
        </w:tc>
        <w:tc>
          <w:tcPr>
            <w:tcW w:w="531"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5,6</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5,4</w:t>
            </w:r>
          </w:p>
        </w:tc>
        <w:tc>
          <w:tcPr>
            <w:tcW w:w="725"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5,2</w:t>
            </w:r>
          </w:p>
        </w:tc>
        <w:tc>
          <w:tcPr>
            <w:tcW w:w="851" w:type="dxa"/>
            <w:gridSpan w:val="2"/>
            <w:shd w:val="clear" w:color="auto" w:fill="FFFFFF"/>
          </w:tcPr>
          <w:p w:rsidR="008A18DE" w:rsidRPr="00B154E8" w:rsidRDefault="00C05FAA"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5</w:t>
            </w:r>
          </w:p>
        </w:tc>
        <w:tc>
          <w:tcPr>
            <w:tcW w:w="568"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4</w:t>
            </w:r>
          </w:p>
        </w:tc>
      </w:tr>
      <w:tr w:rsidR="00954213" w:rsidRPr="00B154E8" w:rsidTr="00C05FAA">
        <w:trPr>
          <w:trHeight w:val="288"/>
          <w:jc w:val="center"/>
        </w:trPr>
        <w:tc>
          <w:tcPr>
            <w:tcW w:w="3258" w:type="dxa"/>
            <w:shd w:val="clear" w:color="auto" w:fill="FFFFFF"/>
          </w:tcPr>
          <w:p w:rsidR="008A18DE" w:rsidRDefault="008A18DE"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Выполнение 20 передач в паре</w:t>
            </w:r>
          </w:p>
          <w:p w:rsidR="004F4D00" w:rsidRPr="00B154E8" w:rsidRDefault="004F4D00" w:rsidP="004E7CB8">
            <w:pPr>
              <w:pStyle w:val="21"/>
              <w:framePr w:wrap="notBeside" w:vAnchor="text" w:hAnchor="text" w:xAlign="center" w:y="1"/>
              <w:shd w:val="clear" w:color="auto" w:fill="auto"/>
              <w:spacing w:after="0" w:line="240" w:lineRule="auto"/>
              <w:ind w:firstLine="0"/>
              <w:rPr>
                <w:sz w:val="20"/>
                <w:szCs w:val="20"/>
              </w:rPr>
            </w:pPr>
          </w:p>
        </w:tc>
        <w:tc>
          <w:tcPr>
            <w:tcW w:w="575" w:type="dxa"/>
            <w:shd w:val="clear" w:color="auto" w:fill="FFFFFF"/>
          </w:tcPr>
          <w:p w:rsidR="008A18DE" w:rsidRPr="00B154E8" w:rsidRDefault="00D778CC"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68"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23</w:t>
            </w:r>
          </w:p>
        </w:tc>
        <w:tc>
          <w:tcPr>
            <w:tcW w:w="567"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21</w:t>
            </w:r>
          </w:p>
        </w:tc>
        <w:tc>
          <w:tcPr>
            <w:tcW w:w="425" w:type="dxa"/>
            <w:shd w:val="clear" w:color="auto" w:fill="FFFFFF"/>
          </w:tcPr>
          <w:p w:rsidR="008A18DE" w:rsidRPr="00C05FAA" w:rsidRDefault="00C05FAA"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540"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19.5</w:t>
            </w:r>
          </w:p>
        </w:tc>
        <w:tc>
          <w:tcPr>
            <w:tcW w:w="536"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19</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18,</w:t>
            </w:r>
            <w:r w:rsidR="00C05FAA">
              <w:rPr>
                <w:sz w:val="20"/>
                <w:szCs w:val="20"/>
              </w:rPr>
              <w:t>5</w:t>
            </w:r>
          </w:p>
        </w:tc>
        <w:tc>
          <w:tcPr>
            <w:tcW w:w="531" w:type="dxa"/>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18</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17,</w:t>
            </w:r>
            <w:r w:rsidR="00C05FAA">
              <w:rPr>
                <w:sz w:val="20"/>
                <w:szCs w:val="20"/>
              </w:rPr>
              <w:t>5</w:t>
            </w:r>
          </w:p>
        </w:tc>
        <w:tc>
          <w:tcPr>
            <w:tcW w:w="725" w:type="dxa"/>
            <w:gridSpan w:val="2"/>
            <w:shd w:val="clear" w:color="auto" w:fill="FFFFFF"/>
          </w:tcPr>
          <w:p w:rsidR="008A18DE" w:rsidRPr="00B154E8" w:rsidRDefault="008A18DE" w:rsidP="00C05FAA">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17</w:t>
            </w:r>
          </w:p>
        </w:tc>
        <w:tc>
          <w:tcPr>
            <w:tcW w:w="851"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16,</w:t>
            </w:r>
            <w:r w:rsidR="00C05FAA">
              <w:rPr>
                <w:sz w:val="20"/>
                <w:szCs w:val="20"/>
              </w:rPr>
              <w:t>5</w:t>
            </w:r>
          </w:p>
        </w:tc>
        <w:tc>
          <w:tcPr>
            <w:tcW w:w="568" w:type="dxa"/>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r>
      <w:tr w:rsidR="00954213" w:rsidRPr="00B154E8" w:rsidTr="00C05FAA">
        <w:trPr>
          <w:trHeight w:val="283"/>
          <w:jc w:val="center"/>
        </w:trPr>
        <w:tc>
          <w:tcPr>
            <w:tcW w:w="3258" w:type="dxa"/>
            <w:shd w:val="clear" w:color="auto" w:fill="FFFFFF"/>
          </w:tcPr>
          <w:p w:rsidR="008A18DE" w:rsidRPr="00B154E8" w:rsidRDefault="008A18DE" w:rsidP="004E7CB8">
            <w:pPr>
              <w:framePr w:wrap="notBeside" w:vAnchor="text" w:hAnchor="text" w:xAlign="center" w:y="1"/>
              <w:rPr>
                <w:rFonts w:ascii="Times New Roman" w:hAnsi="Times New Roman" w:cs="Times New Roman"/>
                <w:sz w:val="20"/>
                <w:szCs w:val="20"/>
              </w:rPr>
            </w:pPr>
          </w:p>
        </w:tc>
        <w:tc>
          <w:tcPr>
            <w:tcW w:w="575" w:type="dxa"/>
            <w:shd w:val="clear" w:color="auto" w:fill="FFFFFF"/>
          </w:tcPr>
          <w:p w:rsidR="008A18DE" w:rsidRPr="00B154E8" w:rsidRDefault="00D778CC"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68" w:type="dxa"/>
            <w:gridSpan w:val="2"/>
            <w:shd w:val="clear" w:color="auto" w:fill="FFFFFF"/>
          </w:tcPr>
          <w:p w:rsidR="008A18DE" w:rsidRPr="00B154E8" w:rsidRDefault="00C71906"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25</w:t>
            </w:r>
          </w:p>
        </w:tc>
        <w:tc>
          <w:tcPr>
            <w:tcW w:w="567" w:type="dxa"/>
            <w:gridSpan w:val="2"/>
            <w:shd w:val="clear" w:color="auto" w:fill="FFFFFF"/>
          </w:tcPr>
          <w:p w:rsidR="008A18DE" w:rsidRPr="00B154E8" w:rsidRDefault="008A18DE"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23</w:t>
            </w:r>
          </w:p>
        </w:tc>
        <w:tc>
          <w:tcPr>
            <w:tcW w:w="425" w:type="dxa"/>
            <w:shd w:val="clear" w:color="auto" w:fill="FFFFFF"/>
          </w:tcPr>
          <w:p w:rsidR="008A18DE" w:rsidRPr="00C71906" w:rsidRDefault="00C71906"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540"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20,5</w:t>
            </w:r>
          </w:p>
        </w:tc>
        <w:tc>
          <w:tcPr>
            <w:tcW w:w="536" w:type="dxa"/>
            <w:gridSpan w:val="2"/>
            <w:shd w:val="clear" w:color="auto" w:fill="FFFFFF"/>
          </w:tcPr>
          <w:p w:rsidR="008A18DE" w:rsidRPr="00B154E8" w:rsidRDefault="008A18DE"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w:t>
            </w:r>
          </w:p>
        </w:tc>
        <w:tc>
          <w:tcPr>
            <w:tcW w:w="536" w:type="dxa"/>
            <w:shd w:val="clear" w:color="auto" w:fill="FFFFFF"/>
          </w:tcPr>
          <w:p w:rsidR="008A18DE" w:rsidRPr="00B154E8" w:rsidRDefault="008A18DE"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19</w:t>
            </w:r>
            <w:r w:rsidR="00C71906">
              <w:rPr>
                <w:sz w:val="20"/>
                <w:szCs w:val="20"/>
              </w:rPr>
              <w:t>,5</w:t>
            </w:r>
          </w:p>
        </w:tc>
        <w:tc>
          <w:tcPr>
            <w:tcW w:w="531" w:type="dxa"/>
            <w:shd w:val="clear" w:color="auto" w:fill="FFFFFF"/>
          </w:tcPr>
          <w:p w:rsidR="008A18DE" w:rsidRPr="00B154E8" w:rsidRDefault="008A18DE"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19</w:t>
            </w:r>
          </w:p>
        </w:tc>
        <w:tc>
          <w:tcPr>
            <w:tcW w:w="536" w:type="dxa"/>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18,</w:t>
            </w:r>
            <w:r w:rsidR="00C71906">
              <w:rPr>
                <w:sz w:val="20"/>
                <w:szCs w:val="20"/>
              </w:rPr>
              <w:t>5</w:t>
            </w:r>
          </w:p>
        </w:tc>
        <w:tc>
          <w:tcPr>
            <w:tcW w:w="725" w:type="dxa"/>
            <w:gridSpan w:val="2"/>
            <w:shd w:val="clear" w:color="auto" w:fill="FFFFFF"/>
          </w:tcPr>
          <w:p w:rsidR="008A18DE" w:rsidRPr="00B154E8" w:rsidRDefault="008A18DE"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18</w:t>
            </w:r>
          </w:p>
        </w:tc>
        <w:tc>
          <w:tcPr>
            <w:tcW w:w="851" w:type="dxa"/>
            <w:gridSpan w:val="2"/>
            <w:shd w:val="clear" w:color="auto" w:fill="FFFFFF"/>
          </w:tcPr>
          <w:p w:rsidR="008A18DE" w:rsidRPr="00B154E8" w:rsidRDefault="008A18DE"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17,</w:t>
            </w:r>
            <w:r w:rsidR="00C71906">
              <w:rPr>
                <w:sz w:val="20"/>
                <w:szCs w:val="20"/>
              </w:rPr>
              <w:t>5</w:t>
            </w:r>
          </w:p>
        </w:tc>
        <w:tc>
          <w:tcPr>
            <w:tcW w:w="568" w:type="dxa"/>
            <w:shd w:val="clear" w:color="auto" w:fill="FFFFFF"/>
          </w:tcPr>
          <w:p w:rsidR="008A18DE" w:rsidRPr="00B154E8" w:rsidRDefault="008A18DE" w:rsidP="004E7CB8">
            <w:pPr>
              <w:framePr w:wrap="notBeside" w:vAnchor="text" w:hAnchor="text" w:xAlign="center" w:y="1"/>
              <w:jc w:val="center"/>
              <w:rPr>
                <w:rFonts w:ascii="Times New Roman" w:hAnsi="Times New Roman" w:cs="Times New Roman"/>
                <w:sz w:val="20"/>
                <w:szCs w:val="20"/>
              </w:rPr>
            </w:pPr>
          </w:p>
        </w:tc>
      </w:tr>
      <w:tr w:rsidR="00C71906" w:rsidRPr="00B154E8" w:rsidTr="00C05FAA">
        <w:trPr>
          <w:trHeight w:val="288"/>
          <w:jc w:val="center"/>
        </w:trPr>
        <w:tc>
          <w:tcPr>
            <w:tcW w:w="3258" w:type="dxa"/>
            <w:vMerge w:val="restart"/>
            <w:shd w:val="clear" w:color="auto" w:fill="FFFFFF"/>
          </w:tcPr>
          <w:p w:rsidR="00C71906" w:rsidRPr="00B154E8" w:rsidRDefault="00C71906" w:rsidP="004E7CB8">
            <w:pPr>
              <w:pStyle w:val="21"/>
              <w:framePr w:wrap="notBeside" w:vAnchor="text" w:hAnchor="text" w:xAlign="center" w:y="1"/>
              <w:shd w:val="clear" w:color="auto" w:fill="auto"/>
              <w:spacing w:after="0" w:line="240" w:lineRule="auto"/>
              <w:ind w:firstLine="0"/>
              <w:rPr>
                <w:sz w:val="20"/>
                <w:szCs w:val="20"/>
              </w:rPr>
            </w:pPr>
            <w:r w:rsidRPr="00B154E8">
              <w:rPr>
                <w:sz w:val="20"/>
                <w:szCs w:val="20"/>
              </w:rPr>
              <w:t>Выполнение 5 бросков мяча в</w:t>
            </w:r>
            <w:r>
              <w:rPr>
                <w:sz w:val="20"/>
                <w:szCs w:val="20"/>
              </w:rPr>
              <w:t xml:space="preserve"> ворота </w:t>
            </w:r>
          </w:p>
          <w:p w:rsidR="00C71906" w:rsidRPr="00B154E8" w:rsidRDefault="00C71906" w:rsidP="00B33C94">
            <w:pPr>
              <w:pStyle w:val="21"/>
              <w:framePr w:wrap="notBeside" w:vAnchor="text" w:hAnchor="text" w:xAlign="center" w:y="1"/>
              <w:spacing w:after="0" w:line="283" w:lineRule="exact"/>
              <w:rPr>
                <w:sz w:val="20"/>
                <w:szCs w:val="20"/>
              </w:rPr>
            </w:pPr>
            <w:r w:rsidRPr="00B154E8">
              <w:rPr>
                <w:sz w:val="20"/>
                <w:szCs w:val="20"/>
              </w:rPr>
              <w:t>ворота с линии свободных бросков</w:t>
            </w:r>
          </w:p>
        </w:tc>
        <w:tc>
          <w:tcPr>
            <w:tcW w:w="575" w:type="dxa"/>
            <w:shd w:val="clear" w:color="auto" w:fill="FFFFFF"/>
          </w:tcPr>
          <w:p w:rsidR="00C71906" w:rsidRPr="00B154E8" w:rsidRDefault="00C71906"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м</w:t>
            </w:r>
          </w:p>
        </w:tc>
        <w:tc>
          <w:tcPr>
            <w:tcW w:w="568"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23</w:t>
            </w:r>
          </w:p>
        </w:tc>
        <w:tc>
          <w:tcPr>
            <w:tcW w:w="567"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22</w:t>
            </w:r>
          </w:p>
        </w:tc>
        <w:tc>
          <w:tcPr>
            <w:tcW w:w="425" w:type="dxa"/>
            <w:shd w:val="clear" w:color="auto" w:fill="FFFFFF"/>
          </w:tcPr>
          <w:p w:rsidR="00C71906" w:rsidRPr="00C71906" w:rsidRDefault="00C71906"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540"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20</w:t>
            </w:r>
          </w:p>
        </w:tc>
        <w:tc>
          <w:tcPr>
            <w:tcW w:w="536"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19</w:t>
            </w:r>
          </w:p>
        </w:tc>
        <w:tc>
          <w:tcPr>
            <w:tcW w:w="536" w:type="dxa"/>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18</w:t>
            </w:r>
          </w:p>
        </w:tc>
        <w:tc>
          <w:tcPr>
            <w:tcW w:w="531" w:type="dxa"/>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17</w:t>
            </w:r>
          </w:p>
        </w:tc>
        <w:tc>
          <w:tcPr>
            <w:tcW w:w="536" w:type="dxa"/>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16</w:t>
            </w:r>
          </w:p>
        </w:tc>
        <w:tc>
          <w:tcPr>
            <w:tcW w:w="725"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15</w:t>
            </w:r>
          </w:p>
        </w:tc>
        <w:tc>
          <w:tcPr>
            <w:tcW w:w="851"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14</w:t>
            </w:r>
          </w:p>
        </w:tc>
        <w:tc>
          <w:tcPr>
            <w:tcW w:w="568" w:type="dxa"/>
            <w:shd w:val="clear" w:color="auto" w:fill="FFFFFF"/>
          </w:tcPr>
          <w:p w:rsidR="00C71906" w:rsidRPr="00B154E8" w:rsidRDefault="00C71906" w:rsidP="004E7CB8">
            <w:pPr>
              <w:framePr w:wrap="notBeside" w:vAnchor="text" w:hAnchor="text" w:xAlign="center" w:y="1"/>
              <w:jc w:val="center"/>
              <w:rPr>
                <w:rFonts w:ascii="Times New Roman" w:hAnsi="Times New Roman" w:cs="Times New Roman"/>
                <w:sz w:val="20"/>
                <w:szCs w:val="20"/>
              </w:rPr>
            </w:pPr>
          </w:p>
        </w:tc>
      </w:tr>
      <w:tr w:rsidR="00C71906" w:rsidRPr="00B154E8" w:rsidTr="00C71906">
        <w:trPr>
          <w:trHeight w:val="316"/>
          <w:jc w:val="center"/>
        </w:trPr>
        <w:tc>
          <w:tcPr>
            <w:tcW w:w="3258" w:type="dxa"/>
            <w:vMerge/>
            <w:shd w:val="clear" w:color="auto" w:fill="FFFFFF"/>
          </w:tcPr>
          <w:p w:rsidR="00C71906" w:rsidRPr="00B154E8" w:rsidRDefault="00C71906" w:rsidP="004E7CB8">
            <w:pPr>
              <w:pStyle w:val="21"/>
              <w:framePr w:wrap="notBeside" w:vAnchor="text" w:hAnchor="text" w:xAlign="center" w:y="1"/>
              <w:shd w:val="clear" w:color="auto" w:fill="auto"/>
              <w:spacing w:after="0" w:line="283" w:lineRule="exact"/>
              <w:ind w:firstLine="0"/>
              <w:rPr>
                <w:sz w:val="20"/>
                <w:szCs w:val="20"/>
              </w:rPr>
            </w:pPr>
          </w:p>
        </w:tc>
        <w:tc>
          <w:tcPr>
            <w:tcW w:w="575" w:type="dxa"/>
            <w:shd w:val="clear" w:color="auto" w:fill="FFFFFF"/>
          </w:tcPr>
          <w:p w:rsidR="00C71906" w:rsidRPr="00B154E8" w:rsidRDefault="00C71906" w:rsidP="004E7CB8">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ж</w:t>
            </w:r>
          </w:p>
        </w:tc>
        <w:tc>
          <w:tcPr>
            <w:tcW w:w="568" w:type="dxa"/>
            <w:gridSpan w:val="2"/>
            <w:shd w:val="clear" w:color="auto" w:fill="FFFFFF"/>
          </w:tcPr>
          <w:p w:rsidR="00C71906" w:rsidRPr="00B154E8" w:rsidRDefault="00C71906" w:rsidP="004E7CB8">
            <w:pPr>
              <w:pStyle w:val="21"/>
              <w:framePr w:wrap="notBeside" w:vAnchor="text" w:hAnchor="text" w:xAlign="center" w:y="1"/>
              <w:shd w:val="clear" w:color="auto" w:fill="auto"/>
              <w:spacing w:after="0" w:line="240" w:lineRule="auto"/>
              <w:ind w:firstLine="0"/>
              <w:jc w:val="center"/>
              <w:rPr>
                <w:sz w:val="20"/>
                <w:szCs w:val="20"/>
              </w:rPr>
            </w:pPr>
            <w:r>
              <w:rPr>
                <w:sz w:val="20"/>
                <w:szCs w:val="20"/>
              </w:rPr>
              <w:t>24</w:t>
            </w:r>
          </w:p>
        </w:tc>
        <w:tc>
          <w:tcPr>
            <w:tcW w:w="567"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23</w:t>
            </w:r>
          </w:p>
        </w:tc>
        <w:tc>
          <w:tcPr>
            <w:tcW w:w="425" w:type="dxa"/>
            <w:shd w:val="clear" w:color="auto" w:fill="FFFFFF"/>
          </w:tcPr>
          <w:p w:rsidR="00C71906" w:rsidRPr="00C71906" w:rsidRDefault="00C71906" w:rsidP="004E7CB8">
            <w:pPr>
              <w:framePr w:wrap="notBeside" w:vAnchor="text" w:hAnchor="text" w:xAlign="center" w:y="1"/>
              <w:jc w:val="center"/>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540"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240" w:lineRule="auto"/>
              <w:ind w:firstLine="0"/>
              <w:jc w:val="center"/>
              <w:rPr>
                <w:sz w:val="20"/>
                <w:szCs w:val="20"/>
              </w:rPr>
            </w:pPr>
            <w:r w:rsidRPr="00B154E8">
              <w:rPr>
                <w:sz w:val="20"/>
                <w:szCs w:val="20"/>
              </w:rPr>
              <w:t>21</w:t>
            </w:r>
          </w:p>
        </w:tc>
        <w:tc>
          <w:tcPr>
            <w:tcW w:w="536"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211" w:lineRule="exact"/>
              <w:ind w:firstLine="0"/>
              <w:jc w:val="center"/>
              <w:rPr>
                <w:sz w:val="20"/>
                <w:szCs w:val="20"/>
              </w:rPr>
            </w:pPr>
            <w:r w:rsidRPr="00B154E8">
              <w:rPr>
                <w:sz w:val="20"/>
                <w:szCs w:val="20"/>
              </w:rPr>
              <w:t>20</w:t>
            </w:r>
          </w:p>
        </w:tc>
        <w:tc>
          <w:tcPr>
            <w:tcW w:w="536" w:type="dxa"/>
            <w:shd w:val="clear" w:color="auto" w:fill="FFFFFF"/>
          </w:tcPr>
          <w:p w:rsidR="00C71906" w:rsidRPr="00B154E8" w:rsidRDefault="00C71906" w:rsidP="00C71906">
            <w:pPr>
              <w:pStyle w:val="21"/>
              <w:framePr w:wrap="notBeside" w:vAnchor="text" w:hAnchor="text" w:xAlign="center" w:y="1"/>
              <w:shd w:val="clear" w:color="auto" w:fill="auto"/>
              <w:spacing w:after="0" w:line="197" w:lineRule="exact"/>
              <w:ind w:firstLine="0"/>
              <w:jc w:val="center"/>
              <w:rPr>
                <w:sz w:val="20"/>
                <w:szCs w:val="20"/>
              </w:rPr>
            </w:pPr>
            <w:r w:rsidRPr="00B154E8">
              <w:rPr>
                <w:sz w:val="20"/>
                <w:szCs w:val="20"/>
              </w:rPr>
              <w:t>19</w:t>
            </w:r>
          </w:p>
        </w:tc>
        <w:tc>
          <w:tcPr>
            <w:tcW w:w="531" w:type="dxa"/>
            <w:shd w:val="clear" w:color="auto" w:fill="FFFFFF"/>
          </w:tcPr>
          <w:p w:rsidR="00C71906" w:rsidRPr="00B154E8" w:rsidRDefault="00C71906" w:rsidP="00C71906">
            <w:pPr>
              <w:pStyle w:val="21"/>
              <w:framePr w:wrap="notBeside" w:vAnchor="text" w:hAnchor="text" w:xAlign="center" w:y="1"/>
              <w:shd w:val="clear" w:color="auto" w:fill="auto"/>
              <w:spacing w:after="0" w:line="197" w:lineRule="exact"/>
              <w:ind w:firstLine="0"/>
              <w:jc w:val="center"/>
              <w:rPr>
                <w:sz w:val="20"/>
                <w:szCs w:val="20"/>
              </w:rPr>
            </w:pPr>
            <w:r w:rsidRPr="00B154E8">
              <w:rPr>
                <w:sz w:val="20"/>
                <w:szCs w:val="20"/>
              </w:rPr>
              <w:t>18</w:t>
            </w:r>
          </w:p>
        </w:tc>
        <w:tc>
          <w:tcPr>
            <w:tcW w:w="536" w:type="dxa"/>
            <w:shd w:val="clear" w:color="auto" w:fill="FFFFFF"/>
          </w:tcPr>
          <w:p w:rsidR="00C71906" w:rsidRPr="00B154E8" w:rsidRDefault="00C71906" w:rsidP="00C71906">
            <w:pPr>
              <w:pStyle w:val="21"/>
              <w:framePr w:wrap="notBeside" w:vAnchor="text" w:hAnchor="text" w:xAlign="center" w:y="1"/>
              <w:shd w:val="clear" w:color="auto" w:fill="auto"/>
              <w:spacing w:after="0" w:line="197" w:lineRule="exact"/>
              <w:ind w:firstLine="0"/>
              <w:jc w:val="center"/>
              <w:rPr>
                <w:sz w:val="20"/>
                <w:szCs w:val="20"/>
              </w:rPr>
            </w:pPr>
            <w:r w:rsidRPr="00B154E8">
              <w:rPr>
                <w:sz w:val="20"/>
                <w:szCs w:val="20"/>
              </w:rPr>
              <w:t>17</w:t>
            </w:r>
          </w:p>
        </w:tc>
        <w:tc>
          <w:tcPr>
            <w:tcW w:w="725" w:type="dxa"/>
            <w:gridSpan w:val="2"/>
            <w:shd w:val="clear" w:color="auto" w:fill="FFFFFF"/>
          </w:tcPr>
          <w:p w:rsidR="00C71906" w:rsidRPr="00B154E8" w:rsidRDefault="00C71906" w:rsidP="00C71906">
            <w:pPr>
              <w:pStyle w:val="21"/>
              <w:framePr w:wrap="notBeside" w:vAnchor="text" w:hAnchor="text" w:xAlign="center" w:y="1"/>
              <w:shd w:val="clear" w:color="auto" w:fill="auto"/>
              <w:spacing w:after="0" w:line="197" w:lineRule="exact"/>
              <w:ind w:firstLine="0"/>
              <w:jc w:val="center"/>
              <w:rPr>
                <w:sz w:val="20"/>
                <w:szCs w:val="20"/>
              </w:rPr>
            </w:pPr>
            <w:r w:rsidRPr="00B154E8">
              <w:rPr>
                <w:sz w:val="20"/>
                <w:szCs w:val="20"/>
              </w:rPr>
              <w:t>16</w:t>
            </w:r>
          </w:p>
        </w:tc>
        <w:tc>
          <w:tcPr>
            <w:tcW w:w="851" w:type="dxa"/>
            <w:gridSpan w:val="2"/>
            <w:shd w:val="clear" w:color="auto" w:fill="FFFFFF"/>
          </w:tcPr>
          <w:p w:rsidR="00C71906" w:rsidRPr="00B154E8" w:rsidRDefault="00C71906" w:rsidP="004E7CB8">
            <w:pPr>
              <w:pStyle w:val="21"/>
              <w:framePr w:wrap="notBeside" w:vAnchor="text" w:hAnchor="text" w:xAlign="center" w:y="1"/>
              <w:shd w:val="clear" w:color="auto" w:fill="auto"/>
              <w:spacing w:after="0" w:line="197" w:lineRule="exact"/>
              <w:ind w:firstLine="0"/>
              <w:jc w:val="center"/>
              <w:rPr>
                <w:sz w:val="20"/>
                <w:szCs w:val="20"/>
              </w:rPr>
            </w:pPr>
            <w:r w:rsidRPr="00B154E8">
              <w:rPr>
                <w:sz w:val="20"/>
                <w:szCs w:val="20"/>
              </w:rPr>
              <w:t>15, 5</w:t>
            </w:r>
          </w:p>
        </w:tc>
        <w:tc>
          <w:tcPr>
            <w:tcW w:w="568" w:type="dxa"/>
            <w:shd w:val="clear" w:color="auto" w:fill="FFFFFF"/>
          </w:tcPr>
          <w:p w:rsidR="00C71906" w:rsidRPr="00B154E8" w:rsidRDefault="00C71906" w:rsidP="004E7CB8">
            <w:pPr>
              <w:framePr w:wrap="notBeside" w:vAnchor="text" w:hAnchor="text" w:xAlign="center" w:y="1"/>
              <w:jc w:val="center"/>
              <w:rPr>
                <w:rFonts w:ascii="Times New Roman" w:hAnsi="Times New Roman" w:cs="Times New Roman"/>
                <w:sz w:val="20"/>
                <w:szCs w:val="20"/>
              </w:rPr>
            </w:pPr>
          </w:p>
        </w:tc>
      </w:tr>
    </w:tbl>
    <w:p w:rsidR="00381E2E" w:rsidRDefault="00381E2E" w:rsidP="00D76791">
      <w:pPr>
        <w:framePr w:wrap="notBeside" w:vAnchor="text" w:hAnchor="text" w:xAlign="center" w:y="1"/>
        <w:spacing w:line="230" w:lineRule="exact"/>
        <w:rPr>
          <w:rFonts w:ascii="Times New Roman" w:hAnsi="Times New Roman" w:cs="Times New Roman"/>
          <w:lang w:val="ru-RU"/>
        </w:rPr>
      </w:pPr>
    </w:p>
    <w:p w:rsidR="009445DD" w:rsidRDefault="009445DD" w:rsidP="00D76791">
      <w:pPr>
        <w:framePr w:wrap="notBeside" w:vAnchor="text" w:hAnchor="text" w:xAlign="center" w:y="1"/>
        <w:spacing w:line="230" w:lineRule="exact"/>
        <w:rPr>
          <w:rFonts w:ascii="Times New Roman" w:hAnsi="Times New Roman" w:cs="Times New Roman"/>
          <w:lang w:val="ru-RU"/>
        </w:rPr>
      </w:pPr>
    </w:p>
    <w:p w:rsidR="009445DD" w:rsidRDefault="009445DD" w:rsidP="00D76791">
      <w:pPr>
        <w:framePr w:wrap="notBeside" w:vAnchor="text" w:hAnchor="text" w:xAlign="center" w:y="1"/>
        <w:spacing w:line="230" w:lineRule="exact"/>
        <w:rPr>
          <w:rFonts w:ascii="Times New Roman" w:hAnsi="Times New Roman" w:cs="Times New Roman"/>
          <w:lang w:val="ru-RU"/>
        </w:rPr>
      </w:pPr>
    </w:p>
    <w:p w:rsidR="008A18DE" w:rsidRPr="00D76791" w:rsidRDefault="008A18DE" w:rsidP="00D76791">
      <w:pPr>
        <w:rPr>
          <w:rFonts w:ascii="Times New Roman" w:hAnsi="Times New Roman" w:cs="Times New Roman"/>
        </w:rPr>
      </w:pPr>
    </w:p>
    <w:p w:rsidR="009445DD" w:rsidRDefault="009445DD" w:rsidP="009445DD">
      <w:pPr>
        <w:spacing w:line="230" w:lineRule="exact"/>
        <w:rPr>
          <w:rFonts w:ascii="Times New Roman" w:hAnsi="Times New Roman" w:cs="Times New Roman"/>
          <w:lang w:val="ru-RU"/>
        </w:rPr>
      </w:pPr>
      <w:r w:rsidRPr="00D76791">
        <w:rPr>
          <w:rFonts w:ascii="Times New Roman" w:hAnsi="Times New Roman" w:cs="Times New Roman"/>
        </w:rPr>
        <w:lastRenderedPageBreak/>
        <w:t>Нормативы общей и специальной физической подготовленности для зачисления в группы</w:t>
      </w:r>
    </w:p>
    <w:p w:rsidR="009445DD" w:rsidRPr="00C71906" w:rsidRDefault="009445DD" w:rsidP="009445DD">
      <w:pPr>
        <w:spacing w:line="230" w:lineRule="exact"/>
        <w:rPr>
          <w:rFonts w:ascii="Times New Roman" w:hAnsi="Times New Roman" w:cs="Times New Roman"/>
          <w:lang w:val="ru-RU"/>
        </w:rPr>
      </w:pPr>
    </w:p>
    <w:p w:rsidR="008A18DE" w:rsidRPr="00D76791" w:rsidRDefault="008A18DE" w:rsidP="00D76791">
      <w:pPr>
        <w:spacing w:line="180" w:lineRule="exact"/>
        <w:rPr>
          <w:rFonts w:ascii="Times New Roman" w:hAnsi="Times New Roman" w:cs="Times New Roman"/>
        </w:rPr>
      </w:pPr>
    </w:p>
    <w:tbl>
      <w:tblPr>
        <w:tblW w:w="10215" w:type="dxa"/>
        <w:jc w:val="center"/>
        <w:tblLayout w:type="fixed"/>
        <w:tblCellMar>
          <w:left w:w="10" w:type="dxa"/>
          <w:right w:w="10" w:type="dxa"/>
        </w:tblCellMar>
        <w:tblLook w:val="0000" w:firstRow="0" w:lastRow="0" w:firstColumn="0" w:lastColumn="0" w:noHBand="0" w:noVBand="0"/>
      </w:tblPr>
      <w:tblGrid>
        <w:gridCol w:w="1906"/>
        <w:gridCol w:w="3792"/>
        <w:gridCol w:w="701"/>
        <w:gridCol w:w="922"/>
        <w:gridCol w:w="902"/>
        <w:gridCol w:w="1080"/>
        <w:gridCol w:w="912"/>
      </w:tblGrid>
      <w:tr w:rsidR="008A18DE" w:rsidRPr="00C71906" w:rsidTr="00B154E8">
        <w:trPr>
          <w:trHeight w:val="322"/>
          <w:jc w:val="center"/>
        </w:trPr>
        <w:tc>
          <w:tcPr>
            <w:tcW w:w="1906"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C71906">
            <w:pPr>
              <w:pStyle w:val="21"/>
              <w:framePr w:wrap="notBeside" w:vAnchor="text" w:hAnchor="text" w:xAlign="center" w:y="1"/>
              <w:shd w:val="clear" w:color="auto" w:fill="auto"/>
              <w:spacing w:after="0" w:line="274" w:lineRule="exact"/>
              <w:ind w:firstLine="0"/>
              <w:rPr>
                <w:sz w:val="20"/>
                <w:szCs w:val="20"/>
              </w:rPr>
            </w:pPr>
            <w:r w:rsidRPr="00C71906">
              <w:rPr>
                <w:sz w:val="20"/>
                <w:szCs w:val="20"/>
              </w:rPr>
              <w:t>Развиваемое физическое качество</w:t>
            </w: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Контрольные упражнения (тесты)</w:t>
            </w:r>
          </w:p>
        </w:tc>
        <w:tc>
          <w:tcPr>
            <w:tcW w:w="701"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Пол</w:t>
            </w:r>
          </w:p>
        </w:tc>
        <w:tc>
          <w:tcPr>
            <w:tcW w:w="3816" w:type="dxa"/>
            <w:gridSpan w:val="4"/>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Этапы подготовки</w:t>
            </w:r>
          </w:p>
        </w:tc>
      </w:tr>
      <w:tr w:rsidR="008A18DE" w:rsidRPr="00C71906" w:rsidTr="00B154E8">
        <w:trPr>
          <w:trHeight w:val="552"/>
          <w:jc w:val="center"/>
        </w:trPr>
        <w:tc>
          <w:tcPr>
            <w:tcW w:w="1906"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НП</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ТЭ</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ССМ</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ВСМ</w:t>
            </w:r>
          </w:p>
        </w:tc>
      </w:tr>
      <w:tr w:rsidR="008A18DE" w:rsidRPr="00C71906" w:rsidTr="00B154E8">
        <w:trPr>
          <w:trHeight w:val="283"/>
          <w:jc w:val="center"/>
        </w:trPr>
        <w:tc>
          <w:tcPr>
            <w:tcW w:w="1906"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2F3C37">
            <w:pPr>
              <w:pStyle w:val="21"/>
              <w:framePr w:wrap="notBeside" w:vAnchor="text" w:hAnchor="text" w:xAlign="center" w:y="1"/>
              <w:shd w:val="clear" w:color="auto" w:fill="auto"/>
              <w:spacing w:after="0" w:line="240" w:lineRule="auto"/>
              <w:ind w:firstLine="0"/>
              <w:rPr>
                <w:sz w:val="20"/>
                <w:szCs w:val="20"/>
              </w:rPr>
            </w:pPr>
            <w:r w:rsidRPr="00C71906">
              <w:rPr>
                <w:sz w:val="20"/>
                <w:szCs w:val="20"/>
              </w:rPr>
              <w:t>Быстрота</w:t>
            </w: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Бег 30 м, с</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&lt;5,7</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&lt;5,5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&lt;4,4</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&lt;4,2</w:t>
            </w:r>
          </w:p>
        </w:tc>
      </w:tr>
      <w:tr w:rsidR="008A18DE" w:rsidRPr="00C71906" w:rsidTr="00B154E8">
        <w:trPr>
          <w:trHeight w:val="288"/>
          <w:jc w:val="center"/>
        </w:trPr>
        <w:tc>
          <w:tcPr>
            <w:tcW w:w="1906"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Ж</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&lt;5,8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&lt;5,6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&lt;4,8</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&lt;4,6</w:t>
            </w:r>
          </w:p>
        </w:tc>
      </w:tr>
      <w:tr w:rsidR="008A18DE" w:rsidRPr="00C71906" w:rsidTr="00B154E8">
        <w:trPr>
          <w:trHeight w:val="283"/>
          <w:jc w:val="center"/>
        </w:trPr>
        <w:tc>
          <w:tcPr>
            <w:tcW w:w="1906"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2F3C37">
            <w:pPr>
              <w:pStyle w:val="21"/>
              <w:framePr w:wrap="notBeside" w:vAnchor="text" w:hAnchor="text" w:xAlign="center" w:y="1"/>
              <w:shd w:val="clear" w:color="auto" w:fill="auto"/>
              <w:spacing w:after="0" w:line="274" w:lineRule="exact"/>
              <w:ind w:firstLine="0"/>
              <w:rPr>
                <w:sz w:val="20"/>
                <w:szCs w:val="20"/>
              </w:rPr>
            </w:pPr>
            <w:r w:rsidRPr="00C71906">
              <w:rPr>
                <w:sz w:val="20"/>
                <w:szCs w:val="20"/>
              </w:rPr>
              <w:t>Скоростно</w:t>
            </w:r>
            <w:r w:rsidR="002F3C37">
              <w:rPr>
                <w:sz w:val="20"/>
                <w:szCs w:val="20"/>
              </w:rPr>
              <w:t>-</w:t>
            </w:r>
          </w:p>
          <w:p w:rsidR="008A18DE" w:rsidRPr="00C71906" w:rsidRDefault="008A18DE" w:rsidP="002F3C37">
            <w:pPr>
              <w:pStyle w:val="21"/>
              <w:framePr w:wrap="notBeside" w:vAnchor="text" w:hAnchor="text" w:xAlign="center" w:y="1"/>
              <w:shd w:val="clear" w:color="auto" w:fill="auto"/>
              <w:spacing w:after="0" w:line="274" w:lineRule="exact"/>
              <w:ind w:firstLine="0"/>
              <w:rPr>
                <w:sz w:val="20"/>
                <w:szCs w:val="20"/>
              </w:rPr>
            </w:pPr>
            <w:r w:rsidRPr="00C71906">
              <w:rPr>
                <w:sz w:val="20"/>
                <w:szCs w:val="20"/>
              </w:rPr>
              <w:t>силовые</w:t>
            </w:r>
          </w:p>
          <w:p w:rsidR="008A18DE" w:rsidRPr="00C71906" w:rsidRDefault="008A18DE" w:rsidP="002F3C37">
            <w:pPr>
              <w:pStyle w:val="21"/>
              <w:framePr w:wrap="notBeside" w:vAnchor="text" w:hAnchor="text" w:xAlign="center" w:y="1"/>
              <w:shd w:val="clear" w:color="auto" w:fill="auto"/>
              <w:spacing w:after="0" w:line="274" w:lineRule="exact"/>
              <w:ind w:firstLine="0"/>
              <w:rPr>
                <w:sz w:val="20"/>
                <w:szCs w:val="20"/>
              </w:rPr>
            </w:pPr>
            <w:r w:rsidRPr="00C71906">
              <w:rPr>
                <w:sz w:val="20"/>
                <w:szCs w:val="20"/>
              </w:rPr>
              <w:t>качества</w:t>
            </w: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Прыжок в длину с места, см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&gt;180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r>
      <w:tr w:rsidR="008A18DE" w:rsidRPr="00C71906" w:rsidTr="00B154E8">
        <w:trPr>
          <w:trHeight w:val="288"/>
          <w:jc w:val="center"/>
        </w:trPr>
        <w:tc>
          <w:tcPr>
            <w:tcW w:w="1906" w:type="dxa"/>
            <w:vMerge/>
            <w:tcBorders>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Ж</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&gt;175</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r>
      <w:tr w:rsidR="008A18DE" w:rsidRPr="00C71906" w:rsidTr="00B154E8">
        <w:trPr>
          <w:trHeight w:val="288"/>
          <w:jc w:val="center"/>
        </w:trPr>
        <w:tc>
          <w:tcPr>
            <w:tcW w:w="1906" w:type="dxa"/>
            <w:vMerge/>
            <w:tcBorders>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83" w:lineRule="exact"/>
              <w:ind w:firstLine="0"/>
              <w:rPr>
                <w:sz w:val="20"/>
                <w:szCs w:val="20"/>
              </w:rPr>
            </w:pPr>
            <w:r w:rsidRPr="00C71906">
              <w:rPr>
                <w:sz w:val="20"/>
                <w:szCs w:val="20"/>
              </w:rPr>
              <w:t>Метание гандбольного мяча (№ 2) на дальность одной рукой с места,</w:t>
            </w:r>
            <w:r w:rsidR="004F4D00" w:rsidRPr="00C71906">
              <w:rPr>
                <w:sz w:val="20"/>
                <w:szCs w:val="20"/>
              </w:rPr>
              <w:t xml:space="preserve"> </w:t>
            </w:r>
            <w:proofErr w:type="gramStart"/>
            <w:r w:rsidR="004F4D00" w:rsidRPr="00C71906">
              <w:rPr>
                <w:sz w:val="20"/>
                <w:szCs w:val="20"/>
              </w:rPr>
              <w:t>м</w:t>
            </w:r>
            <w:proofErr w:type="gramEnd"/>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&gt;12,0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r>
      <w:tr w:rsidR="008A18DE" w:rsidRPr="00C71906" w:rsidTr="00B154E8">
        <w:trPr>
          <w:trHeight w:val="302"/>
          <w:jc w:val="center"/>
        </w:trPr>
        <w:tc>
          <w:tcPr>
            <w:tcW w:w="1906"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Ж</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&gt;10,0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r>
      <w:tr w:rsidR="008A18DE" w:rsidRPr="00C71906" w:rsidTr="00B154E8">
        <w:trPr>
          <w:trHeight w:val="302"/>
          <w:jc w:val="center"/>
        </w:trPr>
        <w:tc>
          <w:tcPr>
            <w:tcW w:w="1906"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r>
      <w:tr w:rsidR="008A18DE" w:rsidRPr="00C71906" w:rsidTr="00B154E8">
        <w:trPr>
          <w:trHeight w:val="288"/>
          <w:jc w:val="center"/>
        </w:trPr>
        <w:tc>
          <w:tcPr>
            <w:tcW w:w="1906" w:type="dxa"/>
            <w:vMerge/>
            <w:tcBorders>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74" w:lineRule="exact"/>
              <w:ind w:firstLine="0"/>
              <w:rPr>
                <w:sz w:val="20"/>
                <w:szCs w:val="20"/>
              </w:rPr>
            </w:pPr>
            <w:r w:rsidRPr="00C71906">
              <w:rPr>
                <w:sz w:val="20"/>
                <w:szCs w:val="20"/>
              </w:rPr>
              <w:t>Метание гандбольного мяча (№ 2) двумя руками, сидя, 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&gt;6,0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r>
      <w:tr w:rsidR="008A18DE" w:rsidRPr="00C71906" w:rsidTr="00B154E8">
        <w:trPr>
          <w:trHeight w:val="283"/>
          <w:jc w:val="center"/>
        </w:trPr>
        <w:tc>
          <w:tcPr>
            <w:tcW w:w="1906" w:type="dxa"/>
            <w:vMerge/>
            <w:tcBorders>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Ж</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&gt;5,0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r>
      <w:tr w:rsidR="008A18DE" w:rsidRPr="00C71906" w:rsidTr="00B154E8">
        <w:trPr>
          <w:trHeight w:val="288"/>
          <w:jc w:val="center"/>
        </w:trPr>
        <w:tc>
          <w:tcPr>
            <w:tcW w:w="1906" w:type="dxa"/>
            <w:vMerge/>
            <w:tcBorders>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83" w:lineRule="exact"/>
              <w:ind w:firstLine="0"/>
              <w:rPr>
                <w:sz w:val="20"/>
                <w:szCs w:val="20"/>
              </w:rPr>
            </w:pPr>
            <w:r w:rsidRPr="00C71906">
              <w:rPr>
                <w:sz w:val="20"/>
                <w:szCs w:val="20"/>
              </w:rPr>
              <w:t>Метание мяча массой 1 кг на дальность одной рукой с места, 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&gt;10,0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&gt;27,0</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&gt;27,0</w:t>
            </w:r>
          </w:p>
        </w:tc>
      </w:tr>
      <w:tr w:rsidR="008A18DE" w:rsidRPr="00C71906" w:rsidTr="00B154E8">
        <w:trPr>
          <w:trHeight w:val="283"/>
          <w:jc w:val="center"/>
        </w:trPr>
        <w:tc>
          <w:tcPr>
            <w:tcW w:w="1906" w:type="dxa"/>
            <w:vMerge/>
            <w:tcBorders>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ж</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&gt;20,0</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&gt;20,0</w:t>
            </w:r>
          </w:p>
        </w:tc>
      </w:tr>
      <w:tr w:rsidR="008A18DE" w:rsidRPr="00C71906" w:rsidTr="00B154E8">
        <w:trPr>
          <w:trHeight w:val="288"/>
          <w:jc w:val="center"/>
        </w:trPr>
        <w:tc>
          <w:tcPr>
            <w:tcW w:w="1906" w:type="dxa"/>
            <w:vMerge/>
            <w:tcBorders>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74" w:lineRule="exact"/>
              <w:ind w:firstLine="0"/>
              <w:rPr>
                <w:sz w:val="20"/>
                <w:szCs w:val="20"/>
              </w:rPr>
            </w:pPr>
            <w:r w:rsidRPr="00C71906">
              <w:rPr>
                <w:sz w:val="20"/>
                <w:szCs w:val="20"/>
              </w:rPr>
              <w:t>Метание мяча массой 1 кг на дальность двумя руками, сидя, 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&gt;5,2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&gt;11,0</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&gt;11,0</w:t>
            </w:r>
          </w:p>
        </w:tc>
      </w:tr>
      <w:tr w:rsidR="008A18DE" w:rsidRPr="00C71906" w:rsidTr="00B154E8">
        <w:trPr>
          <w:trHeight w:val="283"/>
          <w:jc w:val="center"/>
        </w:trPr>
        <w:tc>
          <w:tcPr>
            <w:tcW w:w="1906"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ж</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&gt;4,2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&gt;8,2</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&gt;8,2</w:t>
            </w:r>
          </w:p>
        </w:tc>
      </w:tr>
      <w:tr w:rsidR="008A18DE" w:rsidRPr="00C71906" w:rsidTr="00B154E8">
        <w:trPr>
          <w:trHeight w:val="288"/>
          <w:jc w:val="center"/>
        </w:trPr>
        <w:tc>
          <w:tcPr>
            <w:tcW w:w="1906"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326" w:lineRule="exact"/>
              <w:ind w:firstLine="0"/>
              <w:rPr>
                <w:sz w:val="20"/>
                <w:szCs w:val="20"/>
              </w:rPr>
            </w:pPr>
            <w:r w:rsidRPr="00C71906">
              <w:rPr>
                <w:sz w:val="20"/>
                <w:szCs w:val="20"/>
              </w:rPr>
              <w:t>Силовая выносливость</w:t>
            </w: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Тройной прыжок с места, см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&gt;480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&gt;770</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&gt;770</w:t>
            </w:r>
          </w:p>
        </w:tc>
      </w:tr>
      <w:tr w:rsidR="008A18DE" w:rsidRPr="00C71906" w:rsidTr="00B154E8">
        <w:trPr>
          <w:trHeight w:val="293"/>
          <w:jc w:val="center"/>
        </w:trPr>
        <w:tc>
          <w:tcPr>
            <w:tcW w:w="1906"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ж</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&gt;460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&gt;500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&gt;700</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&gt;700</w:t>
            </w:r>
          </w:p>
        </w:tc>
      </w:tr>
      <w:tr w:rsidR="008A18DE" w:rsidRPr="00C71906" w:rsidTr="00B154E8">
        <w:trPr>
          <w:trHeight w:val="278"/>
          <w:jc w:val="center"/>
        </w:trPr>
        <w:tc>
          <w:tcPr>
            <w:tcW w:w="1906"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Координация</w:t>
            </w: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Челночный бег 3x10 м, с</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&lt;9,6</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r>
      <w:tr w:rsidR="008A18DE" w:rsidRPr="00C71906" w:rsidTr="00B154E8">
        <w:trPr>
          <w:trHeight w:val="293"/>
          <w:jc w:val="center"/>
        </w:trPr>
        <w:tc>
          <w:tcPr>
            <w:tcW w:w="1906" w:type="dxa"/>
            <w:vMerge/>
            <w:tcBorders>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ж</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&lt;10,2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r>
      <w:tr w:rsidR="008A18DE" w:rsidRPr="00C71906" w:rsidTr="00B154E8">
        <w:trPr>
          <w:trHeight w:val="278"/>
          <w:jc w:val="center"/>
        </w:trPr>
        <w:tc>
          <w:tcPr>
            <w:tcW w:w="1906" w:type="dxa"/>
            <w:vMerge/>
            <w:tcBorders>
              <w:left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val="restart"/>
            <w:tcBorders>
              <w:top w:val="single" w:sz="4" w:space="0" w:color="auto"/>
              <w:left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Челночный бег 2х 100м, с</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vertAlign w:val="subscript"/>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&lt;23.2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&lt;23,6</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&lt;23,6</w:t>
            </w:r>
          </w:p>
        </w:tc>
      </w:tr>
      <w:tr w:rsidR="008A18DE" w:rsidRPr="00C71906" w:rsidTr="00B154E8">
        <w:trPr>
          <w:trHeight w:val="307"/>
          <w:jc w:val="center"/>
        </w:trPr>
        <w:tc>
          <w:tcPr>
            <w:tcW w:w="1906"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3792" w:type="dxa"/>
            <w:vMerge/>
            <w:tcBorders>
              <w:left w:val="single" w:sz="4" w:space="0" w:color="auto"/>
              <w:bottom w:val="single" w:sz="4" w:space="0" w:color="auto"/>
              <w:right w:val="single" w:sz="4" w:space="0" w:color="auto"/>
            </w:tcBorders>
            <w:shd w:val="clear" w:color="auto" w:fill="FFFFFF"/>
          </w:tcPr>
          <w:p w:rsidR="008A18DE" w:rsidRPr="00C71906" w:rsidRDefault="008A18DE" w:rsidP="00D76791">
            <w:pPr>
              <w:framePr w:wrap="notBeside" w:vAnchor="text" w:hAnchor="text" w:xAlign="center" w:y="1"/>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ж</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&lt;25,2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&lt;28,0</w:t>
            </w:r>
          </w:p>
        </w:tc>
        <w:tc>
          <w:tcPr>
            <w:tcW w:w="912" w:type="dxa"/>
            <w:tcBorders>
              <w:top w:val="single" w:sz="4" w:space="0" w:color="auto"/>
              <w:left w:val="single" w:sz="4" w:space="0" w:color="auto"/>
              <w:bottom w:val="single" w:sz="4" w:space="0" w:color="auto"/>
            </w:tcBorders>
            <w:shd w:val="clear" w:color="auto" w:fill="FFFFFF"/>
          </w:tcPr>
          <w:p w:rsidR="008A18DE" w:rsidRPr="00C71906" w:rsidRDefault="008A18DE" w:rsidP="00D76791">
            <w:pPr>
              <w:pStyle w:val="21"/>
              <w:framePr w:wrap="notBeside" w:vAnchor="text" w:hAnchor="text" w:xAlign="center" w:y="1"/>
              <w:shd w:val="clear" w:color="auto" w:fill="auto"/>
              <w:spacing w:after="0" w:line="240" w:lineRule="auto"/>
              <w:ind w:firstLine="0"/>
              <w:rPr>
                <w:sz w:val="20"/>
                <w:szCs w:val="20"/>
              </w:rPr>
            </w:pPr>
            <w:r w:rsidRPr="00C71906">
              <w:rPr>
                <w:sz w:val="20"/>
                <w:szCs w:val="20"/>
              </w:rPr>
              <w:t>&lt;28,0</w:t>
            </w:r>
          </w:p>
        </w:tc>
      </w:tr>
    </w:tbl>
    <w:p w:rsidR="00F019A1" w:rsidRDefault="00F019A1" w:rsidP="00D76791">
      <w:pPr>
        <w:framePr w:wrap="notBeside" w:vAnchor="text" w:hAnchor="text" w:xAlign="center" w:y="1"/>
        <w:spacing w:line="230" w:lineRule="exact"/>
        <w:rPr>
          <w:rFonts w:ascii="Times New Roman" w:hAnsi="Times New Roman" w:cs="Times New Roman"/>
          <w:lang w:val="ru-RU"/>
        </w:rPr>
      </w:pPr>
    </w:p>
    <w:p w:rsidR="00F019A1" w:rsidRDefault="00F019A1" w:rsidP="00E74F58">
      <w:pPr>
        <w:pStyle w:val="21"/>
        <w:shd w:val="clear" w:color="auto" w:fill="auto"/>
        <w:spacing w:after="0" w:line="274" w:lineRule="exact"/>
        <w:ind w:right="1480" w:firstLine="380"/>
        <w:rPr>
          <w:sz w:val="24"/>
          <w:szCs w:val="24"/>
        </w:rPr>
      </w:pPr>
      <w:bookmarkStart w:id="62" w:name="bookmark63"/>
    </w:p>
    <w:p w:rsidR="00F019A1" w:rsidRDefault="00F019A1" w:rsidP="00E74F58">
      <w:pPr>
        <w:pStyle w:val="21"/>
        <w:shd w:val="clear" w:color="auto" w:fill="auto"/>
        <w:spacing w:after="0" w:line="274" w:lineRule="exact"/>
        <w:ind w:right="1480" w:firstLine="380"/>
        <w:rPr>
          <w:sz w:val="24"/>
          <w:szCs w:val="24"/>
        </w:rPr>
      </w:pPr>
    </w:p>
    <w:p w:rsidR="00513B71" w:rsidRPr="00513B71" w:rsidRDefault="00513B71" w:rsidP="00513B71">
      <w:pPr>
        <w:tabs>
          <w:tab w:val="left" w:pos="360"/>
          <w:tab w:val="left" w:pos="540"/>
        </w:tabs>
        <w:ind w:firstLine="709"/>
        <w:jc w:val="both"/>
        <w:rPr>
          <w:rFonts w:ascii="Times New Roman" w:hAnsi="Times New Roman" w:cs="Times New Roman"/>
          <w:snapToGrid w:val="0"/>
        </w:rPr>
      </w:pPr>
      <w:r w:rsidRPr="00513B71">
        <w:rPr>
          <w:rFonts w:ascii="Times New Roman" w:hAnsi="Times New Roman" w:cs="Times New Roman"/>
          <w:snapToGrid w:val="0"/>
        </w:rPr>
        <w:t xml:space="preserve">Медицинское обеспечение лиц, проходящих спортивную подготовку, осуществляется штатными медицинскими работниками и врачебно-физкультурным диспансером в соответствии с </w:t>
      </w:r>
      <w:hyperlink r:id="rId10" w:history="1">
        <w:r w:rsidRPr="00513B71">
          <w:rPr>
            <w:rFonts w:ascii="Times New Roman" w:hAnsi="Times New Roman" w:cs="Times New Roman"/>
            <w:snapToGrid w:val="0"/>
          </w:rPr>
          <w:t>Порядком</w:t>
        </w:r>
      </w:hyperlink>
      <w:r w:rsidRPr="00513B71">
        <w:rPr>
          <w:rFonts w:ascii="Times New Roman" w:hAnsi="Times New Roman" w:cs="Times New Roman"/>
          <w:snapToGrid w:val="0"/>
        </w:rPr>
        <w:t xml:space="preserve"> оказания медицинской помощи при проведении физкультурных и спортивных мероприятий, утвержденным приказом Минздравсоцразвития России от 09.08.2010 N 613н и последующих нормативных актов, принимаемых федеральным органом исполнительной власти в сфере здравоохранения по данному вопросу.</w:t>
      </w:r>
    </w:p>
    <w:p w:rsidR="00513B71" w:rsidRPr="00513B71" w:rsidRDefault="00513B71" w:rsidP="00513B71">
      <w:pPr>
        <w:tabs>
          <w:tab w:val="left" w:pos="360"/>
          <w:tab w:val="left" w:pos="540"/>
        </w:tabs>
        <w:jc w:val="both"/>
        <w:rPr>
          <w:rFonts w:ascii="Times New Roman" w:hAnsi="Times New Roman" w:cs="Times New Roman"/>
          <w:snapToGrid w:val="0"/>
        </w:rPr>
      </w:pPr>
      <w:r w:rsidRPr="00513B71">
        <w:rPr>
          <w:rFonts w:ascii="Times New Roman" w:hAnsi="Times New Roman" w:cs="Times New Roman"/>
          <w:snapToGrid w:val="0"/>
        </w:rPr>
        <w:tab/>
        <w:t xml:space="preserve">Обучающиеся </w:t>
      </w:r>
      <w:r>
        <w:rPr>
          <w:rFonts w:ascii="Times New Roman" w:hAnsi="Times New Roman" w:cs="Times New Roman"/>
          <w:snapToGrid w:val="0"/>
          <w:lang w:val="ru-RU"/>
        </w:rPr>
        <w:t>п</w:t>
      </w:r>
      <w:r w:rsidRPr="00513B71">
        <w:rPr>
          <w:rFonts w:ascii="Times New Roman" w:hAnsi="Times New Roman" w:cs="Times New Roman"/>
          <w:snapToGrid w:val="0"/>
        </w:rPr>
        <w:t>роход</w:t>
      </w:r>
      <w:r>
        <w:rPr>
          <w:rFonts w:ascii="Times New Roman" w:hAnsi="Times New Roman" w:cs="Times New Roman"/>
          <w:snapToGrid w:val="0"/>
          <w:lang w:val="ru-RU"/>
        </w:rPr>
        <w:t>я</w:t>
      </w:r>
      <w:r w:rsidRPr="00513B71">
        <w:rPr>
          <w:rFonts w:ascii="Times New Roman" w:hAnsi="Times New Roman" w:cs="Times New Roman"/>
          <w:snapToGrid w:val="0"/>
        </w:rPr>
        <w:t xml:space="preserve">т обязательные ежегодные углубленные медицинские осмотры, проводимые в специализированных медицинских учреждениях, с которыми у </w:t>
      </w:r>
      <w:r>
        <w:rPr>
          <w:rFonts w:ascii="Times New Roman" w:hAnsi="Times New Roman" w:cs="Times New Roman"/>
          <w:snapToGrid w:val="0"/>
          <w:lang w:val="ru-RU"/>
        </w:rPr>
        <w:t xml:space="preserve">школы </w:t>
      </w:r>
      <w:r w:rsidRPr="00513B71">
        <w:rPr>
          <w:rFonts w:ascii="Times New Roman" w:hAnsi="Times New Roman" w:cs="Times New Roman"/>
          <w:snapToGrid w:val="0"/>
        </w:rPr>
        <w:t xml:space="preserve"> заключен договор на пред</w:t>
      </w:r>
      <w:r>
        <w:rPr>
          <w:rFonts w:ascii="Times New Roman" w:hAnsi="Times New Roman" w:cs="Times New Roman"/>
          <w:snapToGrid w:val="0"/>
          <w:lang w:val="ru-RU"/>
        </w:rPr>
        <w:t>о</w:t>
      </w:r>
      <w:r w:rsidRPr="00513B71">
        <w:rPr>
          <w:rFonts w:ascii="Times New Roman" w:hAnsi="Times New Roman" w:cs="Times New Roman"/>
          <w:snapToGrid w:val="0"/>
        </w:rPr>
        <w:t>ставление медицинских услуг.</w:t>
      </w:r>
    </w:p>
    <w:p w:rsidR="009445DD" w:rsidRPr="00513B71" w:rsidRDefault="009445DD" w:rsidP="009445DD">
      <w:pPr>
        <w:pStyle w:val="21"/>
        <w:shd w:val="clear" w:color="auto" w:fill="auto"/>
        <w:spacing w:after="0" w:line="274" w:lineRule="exact"/>
        <w:ind w:right="1480" w:firstLine="380"/>
        <w:rPr>
          <w:color w:val="FF0000"/>
          <w:sz w:val="24"/>
          <w:szCs w:val="24"/>
        </w:rPr>
      </w:pPr>
    </w:p>
    <w:p w:rsidR="00F019A1" w:rsidRDefault="00F019A1" w:rsidP="00E74F58">
      <w:pPr>
        <w:pStyle w:val="21"/>
        <w:shd w:val="clear" w:color="auto" w:fill="auto"/>
        <w:spacing w:after="0" w:line="274" w:lineRule="exact"/>
        <w:ind w:right="1480" w:firstLine="380"/>
        <w:rPr>
          <w:sz w:val="24"/>
          <w:szCs w:val="24"/>
        </w:rPr>
      </w:pPr>
    </w:p>
    <w:p w:rsidR="00F019A1" w:rsidRDefault="00F019A1" w:rsidP="00E74F58">
      <w:pPr>
        <w:pStyle w:val="21"/>
        <w:shd w:val="clear" w:color="auto" w:fill="auto"/>
        <w:spacing w:after="0" w:line="274" w:lineRule="exact"/>
        <w:ind w:right="1480" w:firstLine="380"/>
        <w:rPr>
          <w:sz w:val="24"/>
          <w:szCs w:val="24"/>
        </w:rPr>
      </w:pPr>
    </w:p>
    <w:p w:rsidR="00F019A1" w:rsidRDefault="00F019A1" w:rsidP="00E74F58">
      <w:pPr>
        <w:pStyle w:val="21"/>
        <w:shd w:val="clear" w:color="auto" w:fill="auto"/>
        <w:spacing w:after="0" w:line="274" w:lineRule="exact"/>
        <w:ind w:right="1480" w:firstLine="380"/>
        <w:rPr>
          <w:sz w:val="24"/>
          <w:szCs w:val="24"/>
        </w:rPr>
      </w:pPr>
    </w:p>
    <w:p w:rsidR="00F019A1" w:rsidRDefault="00F019A1" w:rsidP="00E74F58">
      <w:pPr>
        <w:pStyle w:val="21"/>
        <w:shd w:val="clear" w:color="auto" w:fill="auto"/>
        <w:spacing w:after="0" w:line="274" w:lineRule="exact"/>
        <w:ind w:right="1480" w:firstLine="380"/>
        <w:rPr>
          <w:sz w:val="24"/>
          <w:szCs w:val="24"/>
        </w:rPr>
      </w:pPr>
    </w:p>
    <w:p w:rsidR="00F019A1" w:rsidRDefault="00F019A1" w:rsidP="00E74F58">
      <w:pPr>
        <w:pStyle w:val="21"/>
        <w:shd w:val="clear" w:color="auto" w:fill="auto"/>
        <w:spacing w:after="0" w:line="274" w:lineRule="exact"/>
        <w:ind w:right="1480" w:firstLine="380"/>
        <w:rPr>
          <w:sz w:val="24"/>
          <w:szCs w:val="24"/>
        </w:rPr>
      </w:pPr>
    </w:p>
    <w:p w:rsidR="00F019A1" w:rsidRDefault="00F019A1" w:rsidP="00E74F58">
      <w:pPr>
        <w:pStyle w:val="21"/>
        <w:shd w:val="clear" w:color="auto" w:fill="auto"/>
        <w:spacing w:after="0" w:line="274" w:lineRule="exact"/>
        <w:ind w:right="1480" w:firstLine="380"/>
        <w:rPr>
          <w:sz w:val="24"/>
          <w:szCs w:val="24"/>
        </w:rPr>
      </w:pPr>
    </w:p>
    <w:p w:rsidR="00F019A1" w:rsidRDefault="00F019A1" w:rsidP="00E74F58">
      <w:pPr>
        <w:pStyle w:val="21"/>
        <w:shd w:val="clear" w:color="auto" w:fill="auto"/>
        <w:spacing w:after="0" w:line="274" w:lineRule="exact"/>
        <w:ind w:right="1480" w:firstLine="380"/>
        <w:rPr>
          <w:sz w:val="24"/>
          <w:szCs w:val="24"/>
        </w:rPr>
      </w:pPr>
    </w:p>
    <w:p w:rsidR="00F019A1" w:rsidRDefault="00F019A1" w:rsidP="00E74F58">
      <w:pPr>
        <w:pStyle w:val="21"/>
        <w:shd w:val="clear" w:color="auto" w:fill="auto"/>
        <w:spacing w:after="0" w:line="274" w:lineRule="exact"/>
        <w:ind w:right="1480" w:firstLine="380"/>
        <w:rPr>
          <w:sz w:val="24"/>
          <w:szCs w:val="24"/>
        </w:rPr>
      </w:pPr>
    </w:p>
    <w:p w:rsidR="00F019A1" w:rsidRDefault="00F019A1" w:rsidP="00E74F58">
      <w:pPr>
        <w:pStyle w:val="21"/>
        <w:shd w:val="clear" w:color="auto" w:fill="auto"/>
        <w:spacing w:after="0" w:line="274" w:lineRule="exact"/>
        <w:ind w:right="1480" w:firstLine="380"/>
        <w:rPr>
          <w:sz w:val="24"/>
          <w:szCs w:val="24"/>
        </w:rPr>
      </w:pPr>
    </w:p>
    <w:p w:rsidR="00F019A1" w:rsidRDefault="00F019A1" w:rsidP="00E74F58">
      <w:pPr>
        <w:pStyle w:val="21"/>
        <w:shd w:val="clear" w:color="auto" w:fill="auto"/>
        <w:spacing w:after="0" w:line="274" w:lineRule="exact"/>
        <w:ind w:right="1480" w:firstLine="380"/>
        <w:rPr>
          <w:sz w:val="24"/>
          <w:szCs w:val="24"/>
        </w:rPr>
      </w:pPr>
    </w:p>
    <w:p w:rsidR="00E74F58" w:rsidRDefault="00E74F58" w:rsidP="00F019A1">
      <w:pPr>
        <w:pStyle w:val="21"/>
        <w:shd w:val="clear" w:color="auto" w:fill="auto"/>
        <w:spacing w:after="0" w:line="274" w:lineRule="exact"/>
        <w:ind w:left="426" w:right="1480" w:firstLine="0"/>
        <w:rPr>
          <w:sz w:val="24"/>
          <w:szCs w:val="24"/>
        </w:rPr>
      </w:pPr>
      <w:bookmarkStart w:id="63" w:name="bookmark64"/>
      <w:bookmarkEnd w:id="62"/>
    </w:p>
    <w:p w:rsidR="008A18DE" w:rsidRPr="00D76791" w:rsidRDefault="008A18DE" w:rsidP="00F019A1">
      <w:pPr>
        <w:pStyle w:val="24"/>
        <w:keepNext/>
        <w:keepLines/>
        <w:shd w:val="clear" w:color="auto" w:fill="auto"/>
        <w:spacing w:after="203" w:line="230" w:lineRule="exact"/>
        <w:ind w:left="426" w:firstLine="0"/>
        <w:rPr>
          <w:sz w:val="24"/>
          <w:szCs w:val="24"/>
        </w:rPr>
      </w:pPr>
      <w:r w:rsidRPr="00D76791">
        <w:rPr>
          <w:sz w:val="24"/>
          <w:szCs w:val="24"/>
        </w:rPr>
        <w:lastRenderedPageBreak/>
        <w:t>Список литературных источников</w:t>
      </w:r>
      <w:bookmarkEnd w:id="63"/>
    </w:p>
    <w:p w:rsidR="008A18DE" w:rsidRPr="00D76791" w:rsidRDefault="00F019A1" w:rsidP="00F019A1">
      <w:pPr>
        <w:pStyle w:val="21"/>
        <w:shd w:val="clear" w:color="auto" w:fill="auto"/>
        <w:tabs>
          <w:tab w:val="left" w:pos="1479"/>
        </w:tabs>
        <w:spacing w:after="0" w:line="274" w:lineRule="exact"/>
        <w:ind w:left="426" w:firstLine="0"/>
        <w:rPr>
          <w:sz w:val="24"/>
          <w:szCs w:val="24"/>
        </w:rPr>
      </w:pPr>
      <w:r>
        <w:rPr>
          <w:sz w:val="24"/>
          <w:szCs w:val="24"/>
        </w:rPr>
        <w:t>1.</w:t>
      </w:r>
      <w:r w:rsidR="008A18DE" w:rsidRPr="00D76791">
        <w:rPr>
          <w:sz w:val="24"/>
          <w:szCs w:val="24"/>
        </w:rPr>
        <w:t xml:space="preserve">Башкиров В.Ф. Профилактика травм у спортсменов. - М.: </w:t>
      </w:r>
      <w:proofErr w:type="spellStart"/>
      <w:r w:rsidR="008A18DE" w:rsidRPr="00D76791">
        <w:rPr>
          <w:sz w:val="24"/>
          <w:szCs w:val="24"/>
        </w:rPr>
        <w:t>ФиС</w:t>
      </w:r>
      <w:proofErr w:type="spellEnd"/>
      <w:r w:rsidR="008A18DE" w:rsidRPr="00D76791">
        <w:rPr>
          <w:sz w:val="24"/>
          <w:szCs w:val="24"/>
        </w:rPr>
        <w:t>, 1987.</w:t>
      </w:r>
    </w:p>
    <w:p w:rsidR="008A18DE" w:rsidRPr="00D76791" w:rsidRDefault="00F019A1" w:rsidP="00F019A1">
      <w:pPr>
        <w:pStyle w:val="21"/>
        <w:shd w:val="clear" w:color="auto" w:fill="auto"/>
        <w:tabs>
          <w:tab w:val="left" w:pos="1518"/>
        </w:tabs>
        <w:spacing w:after="0" w:line="274" w:lineRule="exact"/>
        <w:ind w:left="426" w:right="40" w:firstLine="0"/>
        <w:rPr>
          <w:sz w:val="24"/>
          <w:szCs w:val="24"/>
        </w:rPr>
      </w:pPr>
      <w:r>
        <w:rPr>
          <w:sz w:val="24"/>
          <w:szCs w:val="24"/>
        </w:rPr>
        <w:t>2.</w:t>
      </w:r>
      <w:r w:rsidR="008A18DE" w:rsidRPr="00D76791">
        <w:rPr>
          <w:sz w:val="24"/>
          <w:szCs w:val="24"/>
        </w:rPr>
        <w:t xml:space="preserve">Дембо А.Г. Причины и профилактика отклонений в состоянии здоровья спортсменов. - М.: </w:t>
      </w:r>
      <w:proofErr w:type="spellStart"/>
      <w:r w:rsidR="008A18DE" w:rsidRPr="00D76791">
        <w:rPr>
          <w:sz w:val="24"/>
          <w:szCs w:val="24"/>
        </w:rPr>
        <w:t>ФиС</w:t>
      </w:r>
      <w:proofErr w:type="spellEnd"/>
      <w:r w:rsidR="008A18DE" w:rsidRPr="00D76791">
        <w:rPr>
          <w:sz w:val="24"/>
          <w:szCs w:val="24"/>
        </w:rPr>
        <w:t>, 1981.</w:t>
      </w:r>
    </w:p>
    <w:p w:rsidR="008A18DE" w:rsidRPr="00D76791" w:rsidRDefault="00F019A1" w:rsidP="00F019A1">
      <w:pPr>
        <w:pStyle w:val="21"/>
        <w:shd w:val="clear" w:color="auto" w:fill="auto"/>
        <w:tabs>
          <w:tab w:val="left" w:pos="1518"/>
        </w:tabs>
        <w:spacing w:after="0" w:line="274" w:lineRule="exact"/>
        <w:ind w:left="426" w:right="40" w:firstLine="0"/>
        <w:rPr>
          <w:sz w:val="24"/>
          <w:szCs w:val="24"/>
        </w:rPr>
      </w:pPr>
      <w:r>
        <w:rPr>
          <w:sz w:val="24"/>
          <w:szCs w:val="24"/>
        </w:rPr>
        <w:t>3.</w:t>
      </w:r>
      <w:r w:rsidR="008A18DE" w:rsidRPr="00D76791">
        <w:rPr>
          <w:sz w:val="24"/>
          <w:szCs w:val="24"/>
        </w:rPr>
        <w:t>Детская спортивная медицина: руководство для врачей</w:t>
      </w:r>
      <w:proofErr w:type="gramStart"/>
      <w:r w:rsidR="008A18DE" w:rsidRPr="00D76791">
        <w:rPr>
          <w:sz w:val="24"/>
          <w:szCs w:val="24"/>
        </w:rPr>
        <w:t xml:space="preserve"> / П</w:t>
      </w:r>
      <w:proofErr w:type="gramEnd"/>
      <w:r w:rsidR="008A18DE" w:rsidRPr="00D76791">
        <w:rPr>
          <w:sz w:val="24"/>
          <w:szCs w:val="24"/>
        </w:rPr>
        <w:t>од ред. С.Б. Тихвинского, С.В. Хрущева. - М.: Медицина, 1991. - 560с.</w:t>
      </w:r>
    </w:p>
    <w:p w:rsidR="008A18DE" w:rsidRPr="00D76791" w:rsidRDefault="00F019A1" w:rsidP="00F019A1">
      <w:pPr>
        <w:pStyle w:val="21"/>
        <w:shd w:val="clear" w:color="auto" w:fill="auto"/>
        <w:tabs>
          <w:tab w:val="left" w:pos="1503"/>
        </w:tabs>
        <w:spacing w:after="0" w:line="274" w:lineRule="exact"/>
        <w:ind w:left="426" w:firstLine="0"/>
        <w:rPr>
          <w:sz w:val="24"/>
          <w:szCs w:val="24"/>
        </w:rPr>
      </w:pPr>
      <w:r>
        <w:rPr>
          <w:sz w:val="24"/>
          <w:szCs w:val="24"/>
        </w:rPr>
        <w:t>4.</w:t>
      </w:r>
      <w:r w:rsidR="008A18DE" w:rsidRPr="00D76791">
        <w:rPr>
          <w:sz w:val="24"/>
          <w:szCs w:val="24"/>
        </w:rPr>
        <w:t xml:space="preserve">Дубровский В.И. Реабилитация в спорте. - М.: </w:t>
      </w:r>
      <w:proofErr w:type="spellStart"/>
      <w:r w:rsidR="008A18DE" w:rsidRPr="00D76791">
        <w:rPr>
          <w:sz w:val="24"/>
          <w:szCs w:val="24"/>
        </w:rPr>
        <w:t>ФиС</w:t>
      </w:r>
      <w:proofErr w:type="spellEnd"/>
      <w:r w:rsidR="008A18DE" w:rsidRPr="00D76791">
        <w:rPr>
          <w:sz w:val="24"/>
          <w:szCs w:val="24"/>
        </w:rPr>
        <w:t>, 1991.</w:t>
      </w:r>
    </w:p>
    <w:p w:rsidR="008A18DE" w:rsidRPr="00D76791" w:rsidRDefault="00F019A1" w:rsidP="00F019A1">
      <w:pPr>
        <w:pStyle w:val="21"/>
        <w:shd w:val="clear" w:color="auto" w:fill="auto"/>
        <w:tabs>
          <w:tab w:val="left" w:pos="1494"/>
        </w:tabs>
        <w:spacing w:after="0" w:line="274" w:lineRule="exact"/>
        <w:ind w:left="426" w:firstLine="0"/>
        <w:rPr>
          <w:sz w:val="24"/>
          <w:szCs w:val="24"/>
        </w:rPr>
      </w:pPr>
      <w:r>
        <w:rPr>
          <w:sz w:val="24"/>
          <w:szCs w:val="24"/>
        </w:rPr>
        <w:t>5.</w:t>
      </w:r>
      <w:r w:rsidR="008A18DE" w:rsidRPr="00D76791">
        <w:rPr>
          <w:sz w:val="24"/>
          <w:szCs w:val="24"/>
        </w:rPr>
        <w:t>Евтушенко А.Н. С мячом в руке. - М.: Молодая гвардия, 1986.</w:t>
      </w:r>
    </w:p>
    <w:p w:rsidR="008A18DE" w:rsidRPr="00D76791" w:rsidRDefault="00F019A1" w:rsidP="00F019A1">
      <w:pPr>
        <w:pStyle w:val="21"/>
        <w:shd w:val="clear" w:color="auto" w:fill="auto"/>
        <w:tabs>
          <w:tab w:val="left" w:pos="1514"/>
        </w:tabs>
        <w:spacing w:after="0" w:line="274" w:lineRule="exact"/>
        <w:ind w:left="426" w:right="40" w:firstLine="0"/>
        <w:rPr>
          <w:sz w:val="24"/>
          <w:szCs w:val="24"/>
        </w:rPr>
      </w:pPr>
      <w:r>
        <w:rPr>
          <w:sz w:val="24"/>
          <w:szCs w:val="24"/>
        </w:rPr>
        <w:t>6.</w:t>
      </w:r>
      <w:r w:rsidR="008A18DE" w:rsidRPr="00D76791">
        <w:rPr>
          <w:sz w:val="24"/>
          <w:szCs w:val="24"/>
        </w:rPr>
        <w:t>Журналы «Теория и практика физической культуры», «Физическая культура: воспитание, образование, тренировка». - М., ФОН.</w:t>
      </w:r>
    </w:p>
    <w:p w:rsidR="008A18DE" w:rsidRPr="00D76791" w:rsidRDefault="00F019A1" w:rsidP="00F019A1">
      <w:pPr>
        <w:pStyle w:val="21"/>
        <w:shd w:val="clear" w:color="auto" w:fill="auto"/>
        <w:tabs>
          <w:tab w:val="left" w:pos="1518"/>
        </w:tabs>
        <w:spacing w:after="0" w:line="274" w:lineRule="exact"/>
        <w:ind w:left="426" w:right="40" w:firstLine="0"/>
        <w:rPr>
          <w:sz w:val="24"/>
          <w:szCs w:val="24"/>
        </w:rPr>
      </w:pPr>
      <w:r>
        <w:rPr>
          <w:sz w:val="24"/>
          <w:szCs w:val="24"/>
        </w:rPr>
        <w:t>7.</w:t>
      </w:r>
      <w:r w:rsidR="008A18DE" w:rsidRPr="00D76791">
        <w:rPr>
          <w:sz w:val="24"/>
          <w:szCs w:val="24"/>
        </w:rPr>
        <w:t>Игнатьева</w:t>
      </w:r>
      <w:proofErr w:type="gramStart"/>
      <w:r w:rsidR="008A18DE" w:rsidRPr="00D76791">
        <w:rPr>
          <w:sz w:val="24"/>
          <w:szCs w:val="24"/>
        </w:rPr>
        <w:t xml:space="preserve"> В</w:t>
      </w:r>
      <w:proofErr w:type="gramEnd"/>
      <w:r w:rsidR="008A18DE" w:rsidRPr="00D76791">
        <w:rPr>
          <w:sz w:val="24"/>
          <w:szCs w:val="24"/>
        </w:rPr>
        <w:t xml:space="preserve"> Я., </w:t>
      </w:r>
      <w:proofErr w:type="spellStart"/>
      <w:r w:rsidR="008A18DE" w:rsidRPr="00D76791">
        <w:rPr>
          <w:sz w:val="24"/>
          <w:szCs w:val="24"/>
        </w:rPr>
        <w:t>Петрачева</w:t>
      </w:r>
      <w:proofErr w:type="spellEnd"/>
      <w:r w:rsidR="008A18DE" w:rsidRPr="00D76791">
        <w:rPr>
          <w:sz w:val="24"/>
          <w:szCs w:val="24"/>
        </w:rPr>
        <w:t xml:space="preserve"> И.В. Многолетняя подготовка гандболистов в ДЮСШ, - М.: Советский спорт, 2003.</w:t>
      </w:r>
    </w:p>
    <w:p w:rsidR="008A18DE" w:rsidRPr="00D76791" w:rsidRDefault="00F019A1" w:rsidP="00F019A1">
      <w:pPr>
        <w:pStyle w:val="21"/>
        <w:shd w:val="clear" w:color="auto" w:fill="auto"/>
        <w:tabs>
          <w:tab w:val="left" w:pos="1523"/>
        </w:tabs>
        <w:spacing w:after="0" w:line="274" w:lineRule="exact"/>
        <w:ind w:left="426" w:right="40" w:firstLine="0"/>
        <w:rPr>
          <w:sz w:val="24"/>
          <w:szCs w:val="24"/>
        </w:rPr>
      </w:pPr>
      <w:r>
        <w:rPr>
          <w:sz w:val="24"/>
          <w:szCs w:val="24"/>
        </w:rPr>
        <w:t>8.</w:t>
      </w:r>
      <w:r w:rsidR="008A18DE" w:rsidRPr="00D76791">
        <w:rPr>
          <w:sz w:val="24"/>
          <w:szCs w:val="24"/>
        </w:rPr>
        <w:t>Игнатьева</w:t>
      </w:r>
      <w:proofErr w:type="gramStart"/>
      <w:r w:rsidR="008A18DE" w:rsidRPr="00D76791">
        <w:rPr>
          <w:sz w:val="24"/>
          <w:szCs w:val="24"/>
        </w:rPr>
        <w:t xml:space="preserve"> В</w:t>
      </w:r>
      <w:proofErr w:type="gramEnd"/>
      <w:r w:rsidR="008A18DE" w:rsidRPr="00D76791">
        <w:rPr>
          <w:sz w:val="24"/>
          <w:szCs w:val="24"/>
        </w:rPr>
        <w:t xml:space="preserve"> Я., Портнов Ю.М. Гандбол: учебник для физкультурных вузов. - М.: ФОН,</w:t>
      </w:r>
      <w:r>
        <w:rPr>
          <w:sz w:val="24"/>
          <w:szCs w:val="24"/>
        </w:rPr>
        <w:t xml:space="preserve"> </w:t>
      </w:r>
      <w:r w:rsidR="008A18DE" w:rsidRPr="00D76791">
        <w:rPr>
          <w:sz w:val="24"/>
          <w:szCs w:val="24"/>
        </w:rPr>
        <w:t>1996.</w:t>
      </w:r>
    </w:p>
    <w:p w:rsidR="008A18DE" w:rsidRPr="00D76791" w:rsidRDefault="00F019A1" w:rsidP="00F019A1">
      <w:pPr>
        <w:pStyle w:val="21"/>
        <w:shd w:val="clear" w:color="auto" w:fill="auto"/>
        <w:tabs>
          <w:tab w:val="left" w:pos="1498"/>
        </w:tabs>
        <w:spacing w:after="0" w:line="274" w:lineRule="exact"/>
        <w:ind w:left="426" w:firstLine="0"/>
        <w:rPr>
          <w:sz w:val="24"/>
          <w:szCs w:val="24"/>
        </w:rPr>
      </w:pPr>
      <w:r>
        <w:rPr>
          <w:sz w:val="24"/>
          <w:szCs w:val="24"/>
        </w:rPr>
        <w:t>9.</w:t>
      </w:r>
      <w:r w:rsidR="008A18DE" w:rsidRPr="00D76791">
        <w:rPr>
          <w:sz w:val="24"/>
          <w:szCs w:val="24"/>
        </w:rPr>
        <w:t xml:space="preserve">Игнатьева В.Я. Азбука спорта. Гандбол. - М.: </w:t>
      </w:r>
      <w:proofErr w:type="spellStart"/>
      <w:r w:rsidR="008A18DE" w:rsidRPr="00D76791">
        <w:rPr>
          <w:sz w:val="24"/>
          <w:szCs w:val="24"/>
        </w:rPr>
        <w:t>ФиС</w:t>
      </w:r>
      <w:proofErr w:type="spellEnd"/>
      <w:r w:rsidR="008A18DE" w:rsidRPr="00D76791">
        <w:rPr>
          <w:sz w:val="24"/>
          <w:szCs w:val="24"/>
        </w:rPr>
        <w:t>, 2001.</w:t>
      </w:r>
    </w:p>
    <w:p w:rsidR="008A18DE" w:rsidRPr="00D76791" w:rsidRDefault="00F019A1" w:rsidP="00F019A1">
      <w:pPr>
        <w:pStyle w:val="21"/>
        <w:shd w:val="clear" w:color="auto" w:fill="auto"/>
        <w:tabs>
          <w:tab w:val="left" w:pos="1514"/>
        </w:tabs>
        <w:spacing w:after="0" w:line="274" w:lineRule="exact"/>
        <w:ind w:left="426" w:right="40" w:firstLine="0"/>
        <w:rPr>
          <w:sz w:val="24"/>
          <w:szCs w:val="24"/>
        </w:rPr>
      </w:pPr>
      <w:r>
        <w:rPr>
          <w:sz w:val="24"/>
          <w:szCs w:val="24"/>
        </w:rPr>
        <w:t>10.</w:t>
      </w:r>
      <w:r w:rsidR="008A18DE" w:rsidRPr="00D76791">
        <w:rPr>
          <w:sz w:val="24"/>
          <w:szCs w:val="24"/>
        </w:rPr>
        <w:t xml:space="preserve">Игнатьева В.Я., Гусев А.В., </w:t>
      </w:r>
      <w:proofErr w:type="spellStart"/>
      <w:r w:rsidR="008A18DE" w:rsidRPr="00D76791">
        <w:rPr>
          <w:sz w:val="24"/>
          <w:szCs w:val="24"/>
        </w:rPr>
        <w:t>Петрачева</w:t>
      </w:r>
      <w:proofErr w:type="spellEnd"/>
      <w:r w:rsidR="008A18DE" w:rsidRPr="00D76791">
        <w:rPr>
          <w:sz w:val="24"/>
          <w:szCs w:val="24"/>
        </w:rPr>
        <w:t xml:space="preserve"> И.В. Подготовленность гандбольных вратарей женщин. - М.: Союз гандболистов России, 2001.</w:t>
      </w:r>
    </w:p>
    <w:p w:rsidR="008A18DE" w:rsidRPr="00D76791" w:rsidRDefault="00F019A1" w:rsidP="00F019A1">
      <w:pPr>
        <w:pStyle w:val="21"/>
        <w:shd w:val="clear" w:color="auto" w:fill="auto"/>
        <w:tabs>
          <w:tab w:val="left" w:pos="1514"/>
        </w:tabs>
        <w:spacing w:after="0" w:line="274" w:lineRule="exact"/>
        <w:ind w:left="426" w:right="40" w:firstLine="0"/>
        <w:rPr>
          <w:sz w:val="24"/>
          <w:szCs w:val="24"/>
        </w:rPr>
      </w:pPr>
      <w:r>
        <w:rPr>
          <w:sz w:val="24"/>
          <w:szCs w:val="24"/>
        </w:rPr>
        <w:t>11.</w:t>
      </w:r>
      <w:r w:rsidR="008A18DE" w:rsidRPr="00D76791">
        <w:rPr>
          <w:sz w:val="24"/>
          <w:szCs w:val="24"/>
        </w:rPr>
        <w:t xml:space="preserve">Игнатьева В.Я., </w:t>
      </w:r>
      <w:proofErr w:type="spellStart"/>
      <w:r w:rsidR="008A18DE" w:rsidRPr="00D76791">
        <w:rPr>
          <w:sz w:val="24"/>
          <w:szCs w:val="24"/>
        </w:rPr>
        <w:t>Петрачева</w:t>
      </w:r>
      <w:proofErr w:type="spellEnd"/>
      <w:r w:rsidR="008A18DE" w:rsidRPr="00D76791">
        <w:rPr>
          <w:sz w:val="24"/>
          <w:szCs w:val="24"/>
        </w:rPr>
        <w:t xml:space="preserve"> И.В. Травматизм гандболисток высокой квалификации в годичном цикле подготовки. - М.: Союз гандболистов России, 2001.</w:t>
      </w:r>
    </w:p>
    <w:p w:rsidR="008A18DE" w:rsidRPr="00D76791" w:rsidRDefault="00F019A1" w:rsidP="00F019A1">
      <w:pPr>
        <w:pStyle w:val="21"/>
        <w:shd w:val="clear" w:color="auto" w:fill="auto"/>
        <w:tabs>
          <w:tab w:val="left" w:pos="1514"/>
        </w:tabs>
        <w:spacing w:after="0" w:line="274" w:lineRule="exact"/>
        <w:ind w:left="426" w:right="40" w:firstLine="0"/>
        <w:rPr>
          <w:sz w:val="24"/>
          <w:szCs w:val="24"/>
        </w:rPr>
      </w:pPr>
      <w:r>
        <w:rPr>
          <w:sz w:val="24"/>
          <w:szCs w:val="24"/>
        </w:rPr>
        <w:t>12.</w:t>
      </w:r>
      <w:r w:rsidR="008A18DE" w:rsidRPr="00D76791">
        <w:rPr>
          <w:sz w:val="24"/>
          <w:szCs w:val="24"/>
        </w:rPr>
        <w:t xml:space="preserve">Никитушкин В.Г., </w:t>
      </w:r>
      <w:proofErr w:type="spellStart"/>
      <w:r w:rsidR="008A18DE" w:rsidRPr="00D76791">
        <w:rPr>
          <w:sz w:val="24"/>
          <w:szCs w:val="24"/>
        </w:rPr>
        <w:t>Квашук</w:t>
      </w:r>
      <w:proofErr w:type="spellEnd"/>
      <w:r w:rsidR="008A18DE" w:rsidRPr="00D76791">
        <w:rPr>
          <w:sz w:val="24"/>
          <w:szCs w:val="24"/>
        </w:rPr>
        <w:t xml:space="preserve"> П.В., Бауэр В.Г., Организационно-методические основы подготовки спортивного резерва. - М.: Советский спорт, 2005.</w:t>
      </w:r>
    </w:p>
    <w:p w:rsidR="008A18DE" w:rsidRPr="00D76791" w:rsidRDefault="00F019A1" w:rsidP="00F019A1">
      <w:pPr>
        <w:pStyle w:val="21"/>
        <w:shd w:val="clear" w:color="auto" w:fill="auto"/>
        <w:tabs>
          <w:tab w:val="left" w:pos="1479"/>
        </w:tabs>
        <w:spacing w:after="0" w:line="274" w:lineRule="exact"/>
        <w:ind w:left="426" w:firstLine="0"/>
        <w:rPr>
          <w:sz w:val="24"/>
          <w:szCs w:val="24"/>
        </w:rPr>
      </w:pPr>
      <w:r>
        <w:rPr>
          <w:sz w:val="24"/>
          <w:szCs w:val="24"/>
        </w:rPr>
        <w:t>13.</w:t>
      </w:r>
      <w:r w:rsidR="008A18DE" w:rsidRPr="00D76791">
        <w:rPr>
          <w:sz w:val="24"/>
          <w:szCs w:val="24"/>
        </w:rPr>
        <w:t>Клусов НИ. Ручной мяч в школе: Пособие для учителя. - М.: Просвещение,1986.</w:t>
      </w:r>
    </w:p>
    <w:p w:rsidR="008A18DE" w:rsidRPr="00D76791" w:rsidRDefault="00F019A1" w:rsidP="00F019A1">
      <w:pPr>
        <w:pStyle w:val="21"/>
        <w:shd w:val="clear" w:color="auto" w:fill="auto"/>
        <w:tabs>
          <w:tab w:val="left" w:pos="1479"/>
        </w:tabs>
        <w:spacing w:after="0" w:line="274" w:lineRule="exact"/>
        <w:ind w:left="426" w:firstLine="0"/>
        <w:rPr>
          <w:sz w:val="24"/>
          <w:szCs w:val="24"/>
        </w:rPr>
      </w:pPr>
      <w:r>
        <w:rPr>
          <w:sz w:val="24"/>
          <w:szCs w:val="24"/>
        </w:rPr>
        <w:t>14.</w:t>
      </w:r>
      <w:r w:rsidR="008A18DE" w:rsidRPr="00D76791">
        <w:rPr>
          <w:sz w:val="24"/>
          <w:szCs w:val="24"/>
        </w:rPr>
        <w:t>Клусов Н.П. Тактика гандбола. - М.: Просвещение, 1986.</w:t>
      </w:r>
    </w:p>
    <w:p w:rsidR="008A18DE" w:rsidRPr="00D76791" w:rsidRDefault="00F019A1" w:rsidP="00F019A1">
      <w:pPr>
        <w:pStyle w:val="21"/>
        <w:shd w:val="clear" w:color="auto" w:fill="auto"/>
        <w:tabs>
          <w:tab w:val="left" w:pos="1514"/>
        </w:tabs>
        <w:spacing w:after="0" w:line="274" w:lineRule="exact"/>
        <w:ind w:left="426" w:right="40" w:firstLine="0"/>
        <w:rPr>
          <w:sz w:val="24"/>
          <w:szCs w:val="24"/>
        </w:rPr>
      </w:pPr>
      <w:r>
        <w:rPr>
          <w:sz w:val="24"/>
          <w:szCs w:val="24"/>
        </w:rPr>
        <w:t>15.</w:t>
      </w:r>
      <w:r w:rsidR="008A18DE" w:rsidRPr="00D76791">
        <w:rPr>
          <w:sz w:val="24"/>
          <w:szCs w:val="24"/>
        </w:rPr>
        <w:t xml:space="preserve">Кнышев А.К. Организация и судейство соревнований по гандболу. - М.: </w:t>
      </w:r>
      <w:proofErr w:type="spellStart"/>
      <w:r w:rsidR="008A18DE" w:rsidRPr="00D76791">
        <w:rPr>
          <w:sz w:val="24"/>
          <w:szCs w:val="24"/>
        </w:rPr>
        <w:t>ФиС</w:t>
      </w:r>
      <w:proofErr w:type="spellEnd"/>
      <w:r w:rsidR="008A18DE" w:rsidRPr="00D76791">
        <w:rPr>
          <w:sz w:val="24"/>
          <w:szCs w:val="24"/>
        </w:rPr>
        <w:t>, 1986.</w:t>
      </w:r>
    </w:p>
    <w:p w:rsidR="008A18DE" w:rsidRPr="00D76791" w:rsidRDefault="00F019A1" w:rsidP="00F019A1">
      <w:pPr>
        <w:pStyle w:val="21"/>
        <w:shd w:val="clear" w:color="auto" w:fill="auto"/>
        <w:tabs>
          <w:tab w:val="left" w:pos="1514"/>
        </w:tabs>
        <w:spacing w:after="0" w:line="274" w:lineRule="exact"/>
        <w:ind w:left="426" w:right="40" w:firstLine="0"/>
        <w:rPr>
          <w:sz w:val="24"/>
          <w:szCs w:val="24"/>
        </w:rPr>
      </w:pPr>
      <w:r>
        <w:rPr>
          <w:sz w:val="24"/>
          <w:szCs w:val="24"/>
        </w:rPr>
        <w:t>16.</w:t>
      </w:r>
      <w:r w:rsidR="008A18DE" w:rsidRPr="00D76791">
        <w:rPr>
          <w:sz w:val="24"/>
          <w:szCs w:val="24"/>
        </w:rPr>
        <w:t xml:space="preserve">Кожухов А.Б., Плотников </w:t>
      </w:r>
      <w:r w:rsidR="008A18DE" w:rsidRPr="00D76791">
        <w:rPr>
          <w:sz w:val="24"/>
          <w:szCs w:val="24"/>
          <w:lang w:val="en-US"/>
        </w:rPr>
        <w:t>JI</w:t>
      </w:r>
      <w:r w:rsidR="008A18DE" w:rsidRPr="00D76791">
        <w:rPr>
          <w:sz w:val="24"/>
          <w:szCs w:val="24"/>
        </w:rPr>
        <w:t>.</w:t>
      </w:r>
      <w:r w:rsidR="008A18DE" w:rsidRPr="00D76791">
        <w:rPr>
          <w:sz w:val="24"/>
          <w:szCs w:val="24"/>
          <w:lang w:val="en-US"/>
        </w:rPr>
        <w:t>A</w:t>
      </w:r>
      <w:r w:rsidR="008A18DE" w:rsidRPr="00D76791">
        <w:rPr>
          <w:sz w:val="24"/>
          <w:szCs w:val="24"/>
        </w:rPr>
        <w:t>. Организация и проведение массовых соревнований по ручному мячу в коллективах физической культуры районных и городских спортивных организаций. - М.: Госкомспорт СССР, 1988.</w:t>
      </w:r>
    </w:p>
    <w:p w:rsidR="008A18DE" w:rsidRPr="00D76791" w:rsidRDefault="00F019A1" w:rsidP="00F019A1">
      <w:pPr>
        <w:pStyle w:val="21"/>
        <w:shd w:val="clear" w:color="auto" w:fill="auto"/>
        <w:tabs>
          <w:tab w:val="left" w:pos="1479"/>
        </w:tabs>
        <w:spacing w:after="0" w:line="274" w:lineRule="exact"/>
        <w:ind w:left="426" w:firstLine="0"/>
        <w:rPr>
          <w:sz w:val="24"/>
          <w:szCs w:val="24"/>
        </w:rPr>
      </w:pPr>
      <w:r>
        <w:rPr>
          <w:sz w:val="24"/>
          <w:szCs w:val="24"/>
        </w:rPr>
        <w:t>17.</w:t>
      </w:r>
      <w:r w:rsidR="008A18DE" w:rsidRPr="00D76791">
        <w:rPr>
          <w:sz w:val="24"/>
          <w:szCs w:val="24"/>
        </w:rPr>
        <w:t xml:space="preserve">Корх А.Я. Тренер: деятельность и личность. </w:t>
      </w:r>
      <w:proofErr w:type="gramStart"/>
      <w:r w:rsidR="008A18DE" w:rsidRPr="00D76791">
        <w:rPr>
          <w:sz w:val="24"/>
          <w:szCs w:val="24"/>
        </w:rPr>
        <w:t>-М</w:t>
      </w:r>
      <w:proofErr w:type="gramEnd"/>
      <w:r w:rsidR="008A18DE" w:rsidRPr="00D76791">
        <w:rPr>
          <w:sz w:val="24"/>
          <w:szCs w:val="24"/>
        </w:rPr>
        <w:t>.: Терра-спорт, 2000.</w:t>
      </w:r>
    </w:p>
    <w:p w:rsidR="008A18DE" w:rsidRPr="00D76791" w:rsidRDefault="00F019A1" w:rsidP="00F019A1">
      <w:pPr>
        <w:pStyle w:val="21"/>
        <w:shd w:val="clear" w:color="auto" w:fill="auto"/>
        <w:tabs>
          <w:tab w:val="left" w:pos="1518"/>
        </w:tabs>
        <w:spacing w:after="0" w:line="274" w:lineRule="exact"/>
        <w:ind w:left="426" w:right="40" w:firstLine="0"/>
        <w:rPr>
          <w:sz w:val="24"/>
          <w:szCs w:val="24"/>
        </w:rPr>
      </w:pPr>
      <w:r>
        <w:rPr>
          <w:sz w:val="24"/>
          <w:szCs w:val="24"/>
        </w:rPr>
        <w:t>18.</w:t>
      </w:r>
      <w:r w:rsidR="008A18DE" w:rsidRPr="00D76791">
        <w:rPr>
          <w:sz w:val="24"/>
          <w:szCs w:val="24"/>
        </w:rPr>
        <w:t>Материалы Союза гандболистов России (Положение о соревнованиях чемпионата России).</w:t>
      </w:r>
    </w:p>
    <w:p w:rsidR="008A18DE" w:rsidRPr="00D76791" w:rsidRDefault="00F019A1" w:rsidP="00F019A1">
      <w:pPr>
        <w:pStyle w:val="21"/>
        <w:shd w:val="clear" w:color="auto" w:fill="auto"/>
        <w:tabs>
          <w:tab w:val="left" w:pos="709"/>
        </w:tabs>
        <w:spacing w:after="0" w:line="274" w:lineRule="exact"/>
        <w:ind w:left="426" w:right="40" w:firstLine="0"/>
        <w:rPr>
          <w:sz w:val="24"/>
          <w:szCs w:val="24"/>
        </w:rPr>
      </w:pPr>
      <w:r>
        <w:rPr>
          <w:sz w:val="24"/>
          <w:szCs w:val="24"/>
        </w:rPr>
        <w:t>19.</w:t>
      </w:r>
      <w:r w:rsidR="008A18DE" w:rsidRPr="00D76791">
        <w:rPr>
          <w:sz w:val="24"/>
          <w:szCs w:val="24"/>
        </w:rPr>
        <w:t>Мирзоев О.М. Применение восстановительных сре</w:t>
      </w:r>
      <w:proofErr w:type="gramStart"/>
      <w:r w:rsidR="008A18DE" w:rsidRPr="00D76791">
        <w:rPr>
          <w:sz w:val="24"/>
          <w:szCs w:val="24"/>
        </w:rPr>
        <w:t>дств в сп</w:t>
      </w:r>
      <w:proofErr w:type="gramEnd"/>
      <w:r w:rsidR="008A18DE" w:rsidRPr="00D76791">
        <w:rPr>
          <w:sz w:val="24"/>
          <w:szCs w:val="24"/>
        </w:rPr>
        <w:t xml:space="preserve">орте. - М.: </w:t>
      </w:r>
      <w:proofErr w:type="spellStart"/>
      <w:r w:rsidR="008A18DE" w:rsidRPr="00D76791">
        <w:rPr>
          <w:sz w:val="24"/>
          <w:szCs w:val="24"/>
        </w:rPr>
        <w:t>Спортакадемпресс</w:t>
      </w:r>
      <w:proofErr w:type="spellEnd"/>
      <w:r w:rsidR="008A18DE" w:rsidRPr="00D76791">
        <w:rPr>
          <w:sz w:val="24"/>
          <w:szCs w:val="24"/>
        </w:rPr>
        <w:t>, 2000.</w:t>
      </w:r>
    </w:p>
    <w:p w:rsidR="008A18DE" w:rsidRPr="00D76791" w:rsidRDefault="00F019A1" w:rsidP="00F019A1">
      <w:pPr>
        <w:pStyle w:val="21"/>
        <w:shd w:val="clear" w:color="auto" w:fill="auto"/>
        <w:tabs>
          <w:tab w:val="left" w:pos="1100"/>
        </w:tabs>
        <w:spacing w:after="0" w:line="274" w:lineRule="exact"/>
        <w:ind w:left="426" w:firstLine="0"/>
        <w:rPr>
          <w:sz w:val="24"/>
          <w:szCs w:val="24"/>
        </w:rPr>
      </w:pPr>
      <w:r>
        <w:rPr>
          <w:sz w:val="24"/>
          <w:szCs w:val="24"/>
        </w:rPr>
        <w:t>20.</w:t>
      </w:r>
      <w:r w:rsidR="008A18DE" w:rsidRPr="00D76791">
        <w:rPr>
          <w:sz w:val="24"/>
          <w:szCs w:val="24"/>
        </w:rPr>
        <w:t xml:space="preserve">Ратианидзе А.Л., </w:t>
      </w:r>
      <w:proofErr w:type="spellStart"/>
      <w:r w:rsidR="008A18DE" w:rsidRPr="00D76791">
        <w:rPr>
          <w:sz w:val="24"/>
          <w:szCs w:val="24"/>
        </w:rPr>
        <w:t>Марищук</w:t>
      </w:r>
      <w:proofErr w:type="spellEnd"/>
      <w:r w:rsidR="008A18DE" w:rsidRPr="00D76791">
        <w:rPr>
          <w:sz w:val="24"/>
          <w:szCs w:val="24"/>
        </w:rPr>
        <w:t xml:space="preserve"> В.В. Игра гандбольного вратаря. - М.:</w:t>
      </w:r>
      <w:proofErr w:type="spellStart"/>
      <w:r w:rsidR="008A18DE" w:rsidRPr="00D76791">
        <w:rPr>
          <w:sz w:val="24"/>
          <w:szCs w:val="24"/>
        </w:rPr>
        <w:t>ФиС</w:t>
      </w:r>
      <w:proofErr w:type="spellEnd"/>
      <w:r w:rsidR="008A18DE" w:rsidRPr="00D76791">
        <w:rPr>
          <w:sz w:val="24"/>
          <w:szCs w:val="24"/>
        </w:rPr>
        <w:t>, 1981.</w:t>
      </w:r>
    </w:p>
    <w:p w:rsidR="00F019A1" w:rsidRDefault="00F019A1" w:rsidP="009445DD">
      <w:pPr>
        <w:pStyle w:val="21"/>
        <w:shd w:val="clear" w:color="auto" w:fill="auto"/>
        <w:spacing w:after="180" w:line="274" w:lineRule="exact"/>
        <w:ind w:left="426" w:right="40" w:firstLine="0"/>
        <w:rPr>
          <w:sz w:val="24"/>
          <w:szCs w:val="24"/>
        </w:rPr>
      </w:pPr>
      <w:r>
        <w:rPr>
          <w:sz w:val="24"/>
          <w:szCs w:val="24"/>
        </w:rPr>
        <w:t>21.</w:t>
      </w:r>
      <w:r w:rsidR="008A18DE" w:rsidRPr="00D76791">
        <w:rPr>
          <w:sz w:val="24"/>
          <w:szCs w:val="24"/>
        </w:rPr>
        <w:t>Тхорев В.И. Рейтинговая методика оценки соревновательной деятельности квалифицированных гандболистов: Учебно-методическое пособие. - Краснодар, 1992.</w:t>
      </w:r>
      <w:bookmarkStart w:id="64" w:name="bookmark65"/>
    </w:p>
    <w:p w:rsidR="009445DD" w:rsidRDefault="009445DD" w:rsidP="009445DD">
      <w:pPr>
        <w:pStyle w:val="21"/>
        <w:shd w:val="clear" w:color="auto" w:fill="auto"/>
        <w:spacing w:after="180" w:line="274" w:lineRule="exact"/>
        <w:ind w:left="426" w:right="40" w:firstLine="0"/>
        <w:rPr>
          <w:sz w:val="24"/>
          <w:szCs w:val="24"/>
        </w:rPr>
      </w:pPr>
    </w:p>
    <w:bookmarkEnd w:id="64"/>
    <w:p w:rsidR="004E253E" w:rsidRPr="00D76791" w:rsidRDefault="004E253E" w:rsidP="00D76791">
      <w:pPr>
        <w:rPr>
          <w:rFonts w:ascii="Times New Roman" w:hAnsi="Times New Roman" w:cs="Times New Roman"/>
        </w:rPr>
      </w:pPr>
    </w:p>
    <w:sectPr w:rsidR="004E253E" w:rsidRPr="00D76791" w:rsidSect="00F37554">
      <w:type w:val="continuous"/>
      <w:pgSz w:w="11905" w:h="16837"/>
      <w:pgMar w:top="1190" w:right="1132" w:bottom="993"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E3" w:rsidRDefault="005F57E3" w:rsidP="00027F67">
      <w:r>
        <w:separator/>
      </w:r>
    </w:p>
  </w:endnote>
  <w:endnote w:type="continuationSeparator" w:id="0">
    <w:p w:rsidR="005F57E3" w:rsidRDefault="005F57E3" w:rsidP="0002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1E" w:rsidRDefault="00D8791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E3" w:rsidRDefault="005F57E3" w:rsidP="00027F67">
      <w:r>
        <w:separator/>
      </w:r>
    </w:p>
  </w:footnote>
  <w:footnote w:type="continuationSeparator" w:id="0">
    <w:p w:rsidR="005F57E3" w:rsidRDefault="005F57E3" w:rsidP="00027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84E"/>
    <w:multiLevelType w:val="multilevel"/>
    <w:tmpl w:val="BD341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54374"/>
    <w:multiLevelType w:val="multilevel"/>
    <w:tmpl w:val="07DE3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E241B"/>
    <w:multiLevelType w:val="hybridMultilevel"/>
    <w:tmpl w:val="A89E408C"/>
    <w:lvl w:ilvl="0" w:tplc="412459E8">
      <w:start w:val="1"/>
      <w:numFmt w:val="decimal"/>
      <w:lvlText w:val="%1"/>
      <w:lvlJc w:val="left"/>
      <w:pPr>
        <w:ind w:left="-280" w:hanging="360"/>
      </w:pPr>
      <w:rPr>
        <w:rFonts w:hint="default"/>
      </w:rPr>
    </w:lvl>
    <w:lvl w:ilvl="1" w:tplc="04190019" w:tentative="1">
      <w:start w:val="1"/>
      <w:numFmt w:val="lowerLetter"/>
      <w:lvlText w:val="%2."/>
      <w:lvlJc w:val="left"/>
      <w:pPr>
        <w:ind w:left="440" w:hanging="360"/>
      </w:pPr>
    </w:lvl>
    <w:lvl w:ilvl="2" w:tplc="0419001B" w:tentative="1">
      <w:start w:val="1"/>
      <w:numFmt w:val="lowerRoman"/>
      <w:lvlText w:val="%3."/>
      <w:lvlJc w:val="right"/>
      <w:pPr>
        <w:ind w:left="1160" w:hanging="180"/>
      </w:pPr>
    </w:lvl>
    <w:lvl w:ilvl="3" w:tplc="0419000F" w:tentative="1">
      <w:start w:val="1"/>
      <w:numFmt w:val="decimal"/>
      <w:lvlText w:val="%4."/>
      <w:lvlJc w:val="left"/>
      <w:pPr>
        <w:ind w:left="1880" w:hanging="360"/>
      </w:pPr>
    </w:lvl>
    <w:lvl w:ilvl="4" w:tplc="04190019" w:tentative="1">
      <w:start w:val="1"/>
      <w:numFmt w:val="lowerLetter"/>
      <w:lvlText w:val="%5."/>
      <w:lvlJc w:val="left"/>
      <w:pPr>
        <w:ind w:left="2600" w:hanging="360"/>
      </w:pPr>
    </w:lvl>
    <w:lvl w:ilvl="5" w:tplc="0419001B" w:tentative="1">
      <w:start w:val="1"/>
      <w:numFmt w:val="lowerRoman"/>
      <w:lvlText w:val="%6."/>
      <w:lvlJc w:val="right"/>
      <w:pPr>
        <w:ind w:left="3320" w:hanging="180"/>
      </w:pPr>
    </w:lvl>
    <w:lvl w:ilvl="6" w:tplc="0419000F" w:tentative="1">
      <w:start w:val="1"/>
      <w:numFmt w:val="decimal"/>
      <w:lvlText w:val="%7."/>
      <w:lvlJc w:val="left"/>
      <w:pPr>
        <w:ind w:left="4040" w:hanging="360"/>
      </w:pPr>
    </w:lvl>
    <w:lvl w:ilvl="7" w:tplc="04190019" w:tentative="1">
      <w:start w:val="1"/>
      <w:numFmt w:val="lowerLetter"/>
      <w:lvlText w:val="%8."/>
      <w:lvlJc w:val="left"/>
      <w:pPr>
        <w:ind w:left="4760" w:hanging="360"/>
      </w:pPr>
    </w:lvl>
    <w:lvl w:ilvl="8" w:tplc="0419001B" w:tentative="1">
      <w:start w:val="1"/>
      <w:numFmt w:val="lowerRoman"/>
      <w:lvlText w:val="%9."/>
      <w:lvlJc w:val="right"/>
      <w:pPr>
        <w:ind w:left="5480" w:hanging="180"/>
      </w:pPr>
    </w:lvl>
  </w:abstractNum>
  <w:abstractNum w:abstractNumId="3">
    <w:nsid w:val="180C30C1"/>
    <w:multiLevelType w:val="multilevel"/>
    <w:tmpl w:val="3258E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757994"/>
    <w:multiLevelType w:val="multilevel"/>
    <w:tmpl w:val="E0E41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32C63"/>
    <w:multiLevelType w:val="multilevel"/>
    <w:tmpl w:val="323A5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5697D"/>
    <w:multiLevelType w:val="multilevel"/>
    <w:tmpl w:val="6E6EF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D2037"/>
    <w:multiLevelType w:val="multilevel"/>
    <w:tmpl w:val="2A3A7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2C64E0"/>
    <w:multiLevelType w:val="multilevel"/>
    <w:tmpl w:val="849A9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A10C0"/>
    <w:multiLevelType w:val="multilevel"/>
    <w:tmpl w:val="99AE1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77FE1"/>
    <w:multiLevelType w:val="multilevel"/>
    <w:tmpl w:val="70EEF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C42172"/>
    <w:multiLevelType w:val="multilevel"/>
    <w:tmpl w:val="72DCE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182C8A"/>
    <w:multiLevelType w:val="multilevel"/>
    <w:tmpl w:val="AD949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9A31DE"/>
    <w:multiLevelType w:val="multilevel"/>
    <w:tmpl w:val="9724E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9B550F"/>
    <w:multiLevelType w:val="multilevel"/>
    <w:tmpl w:val="BABEB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A010A9"/>
    <w:multiLevelType w:val="multilevel"/>
    <w:tmpl w:val="AC1A1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3C1A94"/>
    <w:multiLevelType w:val="hybridMultilevel"/>
    <w:tmpl w:val="C3A63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8B5C45"/>
    <w:multiLevelType w:val="multilevel"/>
    <w:tmpl w:val="0CAA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520ACE"/>
    <w:multiLevelType w:val="multilevel"/>
    <w:tmpl w:val="56E60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FF09DE"/>
    <w:multiLevelType w:val="multilevel"/>
    <w:tmpl w:val="4FF02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697794"/>
    <w:multiLevelType w:val="multilevel"/>
    <w:tmpl w:val="80861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B862AB"/>
    <w:multiLevelType w:val="multilevel"/>
    <w:tmpl w:val="29FA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F00CFB"/>
    <w:multiLevelType w:val="multilevel"/>
    <w:tmpl w:val="BE00B750"/>
    <w:lvl w:ilvl="0">
      <w:start w:val="1"/>
      <w:numFmt w:val="decimal"/>
      <w:lvlText w:val="%1."/>
      <w:lvlJc w:val="left"/>
      <w:rPr>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67FD3"/>
    <w:multiLevelType w:val="multilevel"/>
    <w:tmpl w:val="20F49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FC2702"/>
    <w:multiLevelType w:val="multilevel"/>
    <w:tmpl w:val="87900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3F4976"/>
    <w:multiLevelType w:val="multilevel"/>
    <w:tmpl w:val="042EC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544CE"/>
    <w:multiLevelType w:val="multilevel"/>
    <w:tmpl w:val="9E64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A05CD1"/>
    <w:multiLevelType w:val="multilevel"/>
    <w:tmpl w:val="2CC01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781E7A"/>
    <w:multiLevelType w:val="multilevel"/>
    <w:tmpl w:val="D7AC5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CB7B7E"/>
    <w:multiLevelType w:val="multilevel"/>
    <w:tmpl w:val="DA466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03394F"/>
    <w:multiLevelType w:val="multilevel"/>
    <w:tmpl w:val="7DDA8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586B78"/>
    <w:multiLevelType w:val="multilevel"/>
    <w:tmpl w:val="3E92D5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744CF2"/>
    <w:multiLevelType w:val="multilevel"/>
    <w:tmpl w:val="5CE08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6"/>
  </w:num>
  <w:num w:numId="3">
    <w:abstractNumId w:val="7"/>
  </w:num>
  <w:num w:numId="4">
    <w:abstractNumId w:val="26"/>
  </w:num>
  <w:num w:numId="5">
    <w:abstractNumId w:val="11"/>
  </w:num>
  <w:num w:numId="6">
    <w:abstractNumId w:val="3"/>
  </w:num>
  <w:num w:numId="7">
    <w:abstractNumId w:val="23"/>
  </w:num>
  <w:num w:numId="8">
    <w:abstractNumId w:val="15"/>
  </w:num>
  <w:num w:numId="9">
    <w:abstractNumId w:val="0"/>
  </w:num>
  <w:num w:numId="10">
    <w:abstractNumId w:val="19"/>
  </w:num>
  <w:num w:numId="11">
    <w:abstractNumId w:val="12"/>
  </w:num>
  <w:num w:numId="12">
    <w:abstractNumId w:val="9"/>
  </w:num>
  <w:num w:numId="13">
    <w:abstractNumId w:val="5"/>
  </w:num>
  <w:num w:numId="14">
    <w:abstractNumId w:val="27"/>
  </w:num>
  <w:num w:numId="15">
    <w:abstractNumId w:val="25"/>
  </w:num>
  <w:num w:numId="16">
    <w:abstractNumId w:val="29"/>
  </w:num>
  <w:num w:numId="17">
    <w:abstractNumId w:val="20"/>
  </w:num>
  <w:num w:numId="18">
    <w:abstractNumId w:val="10"/>
  </w:num>
  <w:num w:numId="19">
    <w:abstractNumId w:val="1"/>
  </w:num>
  <w:num w:numId="20">
    <w:abstractNumId w:val="17"/>
  </w:num>
  <w:num w:numId="21">
    <w:abstractNumId w:val="14"/>
  </w:num>
  <w:num w:numId="22">
    <w:abstractNumId w:val="18"/>
  </w:num>
  <w:num w:numId="23">
    <w:abstractNumId w:val="13"/>
  </w:num>
  <w:num w:numId="24">
    <w:abstractNumId w:val="24"/>
  </w:num>
  <w:num w:numId="25">
    <w:abstractNumId w:val="30"/>
  </w:num>
  <w:num w:numId="26">
    <w:abstractNumId w:val="4"/>
  </w:num>
  <w:num w:numId="27">
    <w:abstractNumId w:val="22"/>
  </w:num>
  <w:num w:numId="28">
    <w:abstractNumId w:val="28"/>
  </w:num>
  <w:num w:numId="29">
    <w:abstractNumId w:val="21"/>
  </w:num>
  <w:num w:numId="30">
    <w:abstractNumId w:val="31"/>
  </w:num>
  <w:num w:numId="31">
    <w:abstractNumId w:val="8"/>
  </w:num>
  <w:num w:numId="32">
    <w:abstractNumId w:val="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DE"/>
    <w:rsid w:val="00003EA6"/>
    <w:rsid w:val="00004BAE"/>
    <w:rsid w:val="00012D3C"/>
    <w:rsid w:val="00027F67"/>
    <w:rsid w:val="000440E2"/>
    <w:rsid w:val="00073AEC"/>
    <w:rsid w:val="00074ECA"/>
    <w:rsid w:val="000769D4"/>
    <w:rsid w:val="00083DE7"/>
    <w:rsid w:val="00084B1E"/>
    <w:rsid w:val="000A382E"/>
    <w:rsid w:val="000B11E5"/>
    <w:rsid w:val="000C1068"/>
    <w:rsid w:val="000D7F1F"/>
    <w:rsid w:val="00105E4C"/>
    <w:rsid w:val="0011258F"/>
    <w:rsid w:val="00141E78"/>
    <w:rsid w:val="00143A26"/>
    <w:rsid w:val="001727E8"/>
    <w:rsid w:val="001771B5"/>
    <w:rsid w:val="001921C0"/>
    <w:rsid w:val="001A4795"/>
    <w:rsid w:val="001C6B15"/>
    <w:rsid w:val="001E648F"/>
    <w:rsid w:val="001E7942"/>
    <w:rsid w:val="001F74BE"/>
    <w:rsid w:val="001F7E58"/>
    <w:rsid w:val="0020347A"/>
    <w:rsid w:val="0021018D"/>
    <w:rsid w:val="00212527"/>
    <w:rsid w:val="00223E98"/>
    <w:rsid w:val="00250653"/>
    <w:rsid w:val="002520D9"/>
    <w:rsid w:val="00257F61"/>
    <w:rsid w:val="0027527A"/>
    <w:rsid w:val="0029312C"/>
    <w:rsid w:val="002C370E"/>
    <w:rsid w:val="002D7C15"/>
    <w:rsid w:val="002F0201"/>
    <w:rsid w:val="002F1E1F"/>
    <w:rsid w:val="002F3C37"/>
    <w:rsid w:val="0033265D"/>
    <w:rsid w:val="0037736A"/>
    <w:rsid w:val="00381E2E"/>
    <w:rsid w:val="003823BA"/>
    <w:rsid w:val="0038445F"/>
    <w:rsid w:val="003A03D6"/>
    <w:rsid w:val="003A3939"/>
    <w:rsid w:val="003B4379"/>
    <w:rsid w:val="003B6070"/>
    <w:rsid w:val="00405E05"/>
    <w:rsid w:val="0042110F"/>
    <w:rsid w:val="00445F13"/>
    <w:rsid w:val="00461B13"/>
    <w:rsid w:val="00467A93"/>
    <w:rsid w:val="00473C20"/>
    <w:rsid w:val="004923AF"/>
    <w:rsid w:val="004E253E"/>
    <w:rsid w:val="004E7CB8"/>
    <w:rsid w:val="004F18FF"/>
    <w:rsid w:val="004F4D00"/>
    <w:rsid w:val="00512DD4"/>
    <w:rsid w:val="00513B71"/>
    <w:rsid w:val="00530530"/>
    <w:rsid w:val="00534EE0"/>
    <w:rsid w:val="00552200"/>
    <w:rsid w:val="00567427"/>
    <w:rsid w:val="005944EF"/>
    <w:rsid w:val="005A3D12"/>
    <w:rsid w:val="005B7AF8"/>
    <w:rsid w:val="005B7BB0"/>
    <w:rsid w:val="005F57E3"/>
    <w:rsid w:val="00611D5E"/>
    <w:rsid w:val="00616D0A"/>
    <w:rsid w:val="006330A1"/>
    <w:rsid w:val="00641C83"/>
    <w:rsid w:val="00646CDC"/>
    <w:rsid w:val="006565B2"/>
    <w:rsid w:val="00671C74"/>
    <w:rsid w:val="006B695A"/>
    <w:rsid w:val="006E1A88"/>
    <w:rsid w:val="006E2507"/>
    <w:rsid w:val="006F4D46"/>
    <w:rsid w:val="00702D27"/>
    <w:rsid w:val="0070684D"/>
    <w:rsid w:val="00732CA5"/>
    <w:rsid w:val="00733234"/>
    <w:rsid w:val="00742EE0"/>
    <w:rsid w:val="0076082C"/>
    <w:rsid w:val="0076274D"/>
    <w:rsid w:val="00764A88"/>
    <w:rsid w:val="0079610D"/>
    <w:rsid w:val="007A4F56"/>
    <w:rsid w:val="007A6A15"/>
    <w:rsid w:val="007B1D92"/>
    <w:rsid w:val="007B6C0D"/>
    <w:rsid w:val="007C19DD"/>
    <w:rsid w:val="007C3CFC"/>
    <w:rsid w:val="007C7B80"/>
    <w:rsid w:val="008046A2"/>
    <w:rsid w:val="00823A44"/>
    <w:rsid w:val="0085072A"/>
    <w:rsid w:val="00872A78"/>
    <w:rsid w:val="008A18DE"/>
    <w:rsid w:val="008B4E9B"/>
    <w:rsid w:val="008E1554"/>
    <w:rsid w:val="008E2CF2"/>
    <w:rsid w:val="008F3461"/>
    <w:rsid w:val="009043B3"/>
    <w:rsid w:val="00931A0E"/>
    <w:rsid w:val="00933C35"/>
    <w:rsid w:val="009445DD"/>
    <w:rsid w:val="00954213"/>
    <w:rsid w:val="009668F0"/>
    <w:rsid w:val="009706F2"/>
    <w:rsid w:val="00987B81"/>
    <w:rsid w:val="009B53E2"/>
    <w:rsid w:val="009C0402"/>
    <w:rsid w:val="009C68A6"/>
    <w:rsid w:val="009D616D"/>
    <w:rsid w:val="009E1E4F"/>
    <w:rsid w:val="009F599A"/>
    <w:rsid w:val="00A111D1"/>
    <w:rsid w:val="00A4038C"/>
    <w:rsid w:val="00A4407C"/>
    <w:rsid w:val="00A77EB0"/>
    <w:rsid w:val="00A9397D"/>
    <w:rsid w:val="00A94176"/>
    <w:rsid w:val="00AA68A5"/>
    <w:rsid w:val="00AD6B74"/>
    <w:rsid w:val="00AE5033"/>
    <w:rsid w:val="00B015F9"/>
    <w:rsid w:val="00B04213"/>
    <w:rsid w:val="00B154E8"/>
    <w:rsid w:val="00B1700A"/>
    <w:rsid w:val="00B17E58"/>
    <w:rsid w:val="00B25AC2"/>
    <w:rsid w:val="00B33C94"/>
    <w:rsid w:val="00B53D21"/>
    <w:rsid w:val="00B76E50"/>
    <w:rsid w:val="00B83613"/>
    <w:rsid w:val="00B85D12"/>
    <w:rsid w:val="00B906C7"/>
    <w:rsid w:val="00B90F52"/>
    <w:rsid w:val="00B95E8A"/>
    <w:rsid w:val="00BE3980"/>
    <w:rsid w:val="00C01B41"/>
    <w:rsid w:val="00C05FAA"/>
    <w:rsid w:val="00C120B9"/>
    <w:rsid w:val="00C410BE"/>
    <w:rsid w:val="00C70F03"/>
    <w:rsid w:val="00C71906"/>
    <w:rsid w:val="00CB27CB"/>
    <w:rsid w:val="00CB4F76"/>
    <w:rsid w:val="00CC0E03"/>
    <w:rsid w:val="00CD3F3B"/>
    <w:rsid w:val="00CF70B6"/>
    <w:rsid w:val="00D032C9"/>
    <w:rsid w:val="00D24F58"/>
    <w:rsid w:val="00D3500B"/>
    <w:rsid w:val="00D35602"/>
    <w:rsid w:val="00D44C27"/>
    <w:rsid w:val="00D5686A"/>
    <w:rsid w:val="00D578E3"/>
    <w:rsid w:val="00D62612"/>
    <w:rsid w:val="00D76791"/>
    <w:rsid w:val="00D778CC"/>
    <w:rsid w:val="00D8791E"/>
    <w:rsid w:val="00DB2769"/>
    <w:rsid w:val="00DD19AA"/>
    <w:rsid w:val="00DF2DC4"/>
    <w:rsid w:val="00E128B9"/>
    <w:rsid w:val="00E2116D"/>
    <w:rsid w:val="00E22E11"/>
    <w:rsid w:val="00E410B7"/>
    <w:rsid w:val="00E5636D"/>
    <w:rsid w:val="00E56ECC"/>
    <w:rsid w:val="00E74F58"/>
    <w:rsid w:val="00E758F5"/>
    <w:rsid w:val="00E8374B"/>
    <w:rsid w:val="00EA6DD9"/>
    <w:rsid w:val="00EE37E7"/>
    <w:rsid w:val="00EE54A7"/>
    <w:rsid w:val="00EE7AC8"/>
    <w:rsid w:val="00EF46E8"/>
    <w:rsid w:val="00F019A1"/>
    <w:rsid w:val="00F14478"/>
    <w:rsid w:val="00F37554"/>
    <w:rsid w:val="00F40754"/>
    <w:rsid w:val="00F52347"/>
    <w:rsid w:val="00F620E3"/>
    <w:rsid w:val="00F65348"/>
    <w:rsid w:val="00F7066D"/>
    <w:rsid w:val="00F70A9E"/>
    <w:rsid w:val="00F7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18D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8DE"/>
    <w:rPr>
      <w:color w:val="0066CC"/>
      <w:u w:val="single"/>
    </w:rPr>
  </w:style>
  <w:style w:type="character" w:customStyle="1" w:styleId="a4">
    <w:name w:val="Основной текст_"/>
    <w:basedOn w:val="a0"/>
    <w:link w:val="21"/>
    <w:rsid w:val="008A18DE"/>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8A18DE"/>
    <w:rPr>
      <w:rFonts w:ascii="Times New Roman" w:eastAsia="Times New Roman" w:hAnsi="Times New Roman" w:cs="Times New Roman"/>
      <w:sz w:val="23"/>
      <w:szCs w:val="23"/>
      <w:shd w:val="clear" w:color="auto" w:fill="FFFFFF"/>
    </w:rPr>
  </w:style>
  <w:style w:type="character" w:customStyle="1" w:styleId="2">
    <w:name w:val="Подпись к таблице (2)_"/>
    <w:basedOn w:val="a0"/>
    <w:rsid w:val="008A18DE"/>
    <w:rPr>
      <w:rFonts w:ascii="Times New Roman" w:eastAsia="Times New Roman" w:hAnsi="Times New Roman" w:cs="Times New Roman"/>
      <w:b w:val="0"/>
      <w:bCs w:val="0"/>
      <w:i w:val="0"/>
      <w:iCs w:val="0"/>
      <w:smallCaps w:val="0"/>
      <w:strike w:val="0"/>
      <w:spacing w:val="0"/>
      <w:sz w:val="23"/>
      <w:szCs w:val="23"/>
    </w:rPr>
  </w:style>
  <w:style w:type="character" w:customStyle="1" w:styleId="23pt">
    <w:name w:val="Подпись к таблице (2) + Интервал 3 pt"/>
    <w:basedOn w:val="2"/>
    <w:rsid w:val="008A18DE"/>
    <w:rPr>
      <w:rFonts w:ascii="Times New Roman" w:eastAsia="Times New Roman" w:hAnsi="Times New Roman" w:cs="Times New Roman"/>
      <w:b w:val="0"/>
      <w:bCs w:val="0"/>
      <w:i w:val="0"/>
      <w:iCs w:val="0"/>
      <w:smallCaps w:val="0"/>
      <w:strike w:val="0"/>
      <w:spacing w:val="60"/>
      <w:sz w:val="23"/>
      <w:szCs w:val="23"/>
    </w:rPr>
  </w:style>
  <w:style w:type="character" w:customStyle="1" w:styleId="20">
    <w:name w:val="Основной текст (2)_"/>
    <w:basedOn w:val="a0"/>
    <w:link w:val="22"/>
    <w:rsid w:val="008A18DE"/>
    <w:rPr>
      <w:rFonts w:ascii="Times New Roman" w:eastAsia="Times New Roman" w:hAnsi="Times New Roman" w:cs="Times New Roman"/>
      <w:sz w:val="23"/>
      <w:szCs w:val="23"/>
      <w:shd w:val="clear" w:color="auto" w:fill="FFFFFF"/>
    </w:rPr>
  </w:style>
  <w:style w:type="character" w:customStyle="1" w:styleId="23">
    <w:name w:val="Заголовок №2_"/>
    <w:basedOn w:val="a0"/>
    <w:link w:val="24"/>
    <w:rsid w:val="008A18DE"/>
    <w:rPr>
      <w:rFonts w:ascii="Times New Roman" w:eastAsia="Times New Roman" w:hAnsi="Times New Roman" w:cs="Times New Roman"/>
      <w:sz w:val="23"/>
      <w:szCs w:val="23"/>
      <w:shd w:val="clear" w:color="auto" w:fill="FFFFFF"/>
    </w:rPr>
  </w:style>
  <w:style w:type="character" w:customStyle="1" w:styleId="a5">
    <w:name w:val="Основной текст + Полужирный"/>
    <w:basedOn w:val="a4"/>
    <w:rsid w:val="008A18DE"/>
    <w:rPr>
      <w:rFonts w:ascii="Times New Roman" w:eastAsia="Times New Roman" w:hAnsi="Times New Roman" w:cs="Times New Roman"/>
      <w:b/>
      <w:bCs/>
      <w:sz w:val="23"/>
      <w:szCs w:val="23"/>
      <w:shd w:val="clear" w:color="auto" w:fill="FFFFFF"/>
    </w:rPr>
  </w:style>
  <w:style w:type="character" w:customStyle="1" w:styleId="11">
    <w:name w:val="Основной текст1"/>
    <w:basedOn w:val="a4"/>
    <w:rsid w:val="008A18DE"/>
    <w:rPr>
      <w:rFonts w:ascii="Times New Roman" w:eastAsia="Times New Roman" w:hAnsi="Times New Roman" w:cs="Times New Roman"/>
      <w:sz w:val="23"/>
      <w:szCs w:val="23"/>
      <w:u w:val="single"/>
      <w:shd w:val="clear" w:color="auto" w:fill="FFFFFF"/>
    </w:rPr>
  </w:style>
  <w:style w:type="character" w:customStyle="1" w:styleId="25">
    <w:name w:val="Подпись к таблице (2) + Не полужирный"/>
    <w:basedOn w:val="2"/>
    <w:rsid w:val="008A18DE"/>
    <w:rPr>
      <w:rFonts w:ascii="Times New Roman" w:eastAsia="Times New Roman" w:hAnsi="Times New Roman" w:cs="Times New Roman"/>
      <w:b/>
      <w:bCs/>
      <w:i w:val="0"/>
      <w:iCs w:val="0"/>
      <w:smallCaps w:val="0"/>
      <w:strike w:val="0"/>
      <w:spacing w:val="0"/>
      <w:sz w:val="23"/>
      <w:szCs w:val="23"/>
    </w:rPr>
  </w:style>
  <w:style w:type="character" w:customStyle="1" w:styleId="26">
    <w:name w:val="Подпись к таблице (2)"/>
    <w:basedOn w:val="2"/>
    <w:rsid w:val="008A18D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
    <w:name w:val="Основной текст (3)_"/>
    <w:basedOn w:val="a0"/>
    <w:link w:val="30"/>
    <w:rsid w:val="008A18DE"/>
    <w:rPr>
      <w:rFonts w:ascii="Times New Roman" w:eastAsia="Times New Roman" w:hAnsi="Times New Roman" w:cs="Times New Roman"/>
      <w:sz w:val="20"/>
      <w:szCs w:val="20"/>
      <w:shd w:val="clear" w:color="auto" w:fill="FFFFFF"/>
    </w:rPr>
  </w:style>
  <w:style w:type="character" w:customStyle="1" w:styleId="27">
    <w:name w:val="Основной текст2"/>
    <w:basedOn w:val="a4"/>
    <w:rsid w:val="008A18DE"/>
    <w:rPr>
      <w:rFonts w:ascii="Times New Roman" w:eastAsia="Times New Roman" w:hAnsi="Times New Roman" w:cs="Times New Roman"/>
      <w:sz w:val="23"/>
      <w:szCs w:val="23"/>
      <w:u w:val="single"/>
      <w:shd w:val="clear" w:color="auto" w:fill="FFFFFF"/>
    </w:rPr>
  </w:style>
  <w:style w:type="character" w:customStyle="1" w:styleId="31">
    <w:name w:val="Основной текст3"/>
    <w:basedOn w:val="a4"/>
    <w:rsid w:val="008A18DE"/>
    <w:rPr>
      <w:rFonts w:ascii="Times New Roman" w:eastAsia="Times New Roman" w:hAnsi="Times New Roman" w:cs="Times New Roman"/>
      <w:sz w:val="23"/>
      <w:szCs w:val="23"/>
      <w:shd w:val="clear" w:color="auto" w:fill="FFFFFF"/>
    </w:rPr>
  </w:style>
  <w:style w:type="character" w:customStyle="1" w:styleId="4">
    <w:name w:val="Основной текст4"/>
    <w:basedOn w:val="a4"/>
    <w:rsid w:val="008A18DE"/>
    <w:rPr>
      <w:rFonts w:ascii="Times New Roman" w:eastAsia="Times New Roman" w:hAnsi="Times New Roman" w:cs="Times New Roman"/>
      <w:sz w:val="23"/>
      <w:szCs w:val="23"/>
      <w:shd w:val="clear" w:color="auto" w:fill="FFFFFF"/>
    </w:rPr>
  </w:style>
  <w:style w:type="character" w:customStyle="1" w:styleId="a6">
    <w:name w:val="Подпись к таблице_"/>
    <w:basedOn w:val="a0"/>
    <w:rsid w:val="008A18DE"/>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таблице"/>
    <w:basedOn w:val="a6"/>
    <w:rsid w:val="008A18D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
    <w:name w:val="Основной текст5"/>
    <w:basedOn w:val="a4"/>
    <w:rsid w:val="008A18DE"/>
    <w:rPr>
      <w:rFonts w:ascii="Times New Roman" w:eastAsia="Times New Roman" w:hAnsi="Times New Roman" w:cs="Times New Roman"/>
      <w:sz w:val="23"/>
      <w:szCs w:val="23"/>
      <w:shd w:val="clear" w:color="auto" w:fill="FFFFFF"/>
    </w:rPr>
  </w:style>
  <w:style w:type="character" w:customStyle="1" w:styleId="6">
    <w:name w:val="Основной текст6"/>
    <w:basedOn w:val="a4"/>
    <w:rsid w:val="008A18DE"/>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4"/>
    <w:rsid w:val="008A18DE"/>
    <w:rPr>
      <w:rFonts w:ascii="Times New Roman" w:eastAsia="Times New Roman" w:hAnsi="Times New Roman" w:cs="Times New Roman"/>
      <w:spacing w:val="-20"/>
      <w:sz w:val="23"/>
      <w:szCs w:val="23"/>
      <w:shd w:val="clear" w:color="auto" w:fill="FFFFFF"/>
    </w:rPr>
  </w:style>
  <w:style w:type="character" w:customStyle="1" w:styleId="7">
    <w:name w:val="Основной текст7"/>
    <w:basedOn w:val="a4"/>
    <w:rsid w:val="008A18DE"/>
    <w:rPr>
      <w:rFonts w:ascii="Times New Roman" w:eastAsia="Times New Roman" w:hAnsi="Times New Roman" w:cs="Times New Roman"/>
      <w:sz w:val="23"/>
      <w:szCs w:val="23"/>
      <w:shd w:val="clear" w:color="auto" w:fill="FFFFFF"/>
    </w:rPr>
  </w:style>
  <w:style w:type="character" w:customStyle="1" w:styleId="8">
    <w:name w:val="Основной текст8"/>
    <w:basedOn w:val="a4"/>
    <w:rsid w:val="008A18DE"/>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8A18DE"/>
    <w:rPr>
      <w:rFonts w:ascii="Times New Roman" w:eastAsia="Times New Roman" w:hAnsi="Times New Roman" w:cs="Times New Roman"/>
      <w:sz w:val="23"/>
      <w:szCs w:val="23"/>
      <w:shd w:val="clear" w:color="auto" w:fill="FFFFFF"/>
    </w:rPr>
  </w:style>
  <w:style w:type="character" w:customStyle="1" w:styleId="9">
    <w:name w:val="Основной текст9"/>
    <w:basedOn w:val="a4"/>
    <w:rsid w:val="008A18DE"/>
    <w:rPr>
      <w:rFonts w:ascii="Times New Roman" w:eastAsia="Times New Roman" w:hAnsi="Times New Roman" w:cs="Times New Roman"/>
      <w:sz w:val="23"/>
      <w:szCs w:val="23"/>
      <w:u w:val="single"/>
      <w:shd w:val="clear" w:color="auto" w:fill="FFFFFF"/>
    </w:rPr>
  </w:style>
  <w:style w:type="character" w:customStyle="1" w:styleId="100">
    <w:name w:val="Основной текст10"/>
    <w:basedOn w:val="a4"/>
    <w:rsid w:val="008A18DE"/>
    <w:rPr>
      <w:rFonts w:ascii="Times New Roman" w:eastAsia="Times New Roman" w:hAnsi="Times New Roman" w:cs="Times New Roman"/>
      <w:sz w:val="23"/>
      <w:szCs w:val="23"/>
      <w:shd w:val="clear" w:color="auto" w:fill="FFFFFF"/>
    </w:rPr>
  </w:style>
  <w:style w:type="character" w:customStyle="1" w:styleId="28">
    <w:name w:val="Заголовок №2 + Не полужирный"/>
    <w:basedOn w:val="23"/>
    <w:rsid w:val="008A18DE"/>
    <w:rPr>
      <w:rFonts w:ascii="Times New Roman" w:eastAsia="Times New Roman" w:hAnsi="Times New Roman" w:cs="Times New Roman"/>
      <w:b/>
      <w:bCs/>
      <w:sz w:val="23"/>
      <w:szCs w:val="23"/>
      <w:shd w:val="clear" w:color="auto" w:fill="FFFFFF"/>
    </w:rPr>
  </w:style>
  <w:style w:type="character" w:customStyle="1" w:styleId="110">
    <w:name w:val="Основной текст11"/>
    <w:basedOn w:val="a4"/>
    <w:rsid w:val="008A18DE"/>
    <w:rPr>
      <w:rFonts w:ascii="Times New Roman" w:eastAsia="Times New Roman" w:hAnsi="Times New Roman" w:cs="Times New Roman"/>
      <w:sz w:val="23"/>
      <w:szCs w:val="23"/>
      <w:shd w:val="clear" w:color="auto" w:fill="FFFFFF"/>
    </w:rPr>
  </w:style>
  <w:style w:type="character" w:customStyle="1" w:styleId="12">
    <w:name w:val="Основной текст12"/>
    <w:basedOn w:val="a4"/>
    <w:rsid w:val="008A18DE"/>
    <w:rPr>
      <w:rFonts w:ascii="Times New Roman" w:eastAsia="Times New Roman" w:hAnsi="Times New Roman" w:cs="Times New Roman"/>
      <w:sz w:val="23"/>
      <w:szCs w:val="23"/>
      <w:shd w:val="clear" w:color="auto" w:fill="FFFFFF"/>
    </w:rPr>
  </w:style>
  <w:style w:type="character" w:customStyle="1" w:styleId="13">
    <w:name w:val="Основной текст13"/>
    <w:basedOn w:val="a4"/>
    <w:rsid w:val="008A18DE"/>
    <w:rPr>
      <w:rFonts w:ascii="Times New Roman" w:eastAsia="Times New Roman" w:hAnsi="Times New Roman" w:cs="Times New Roman"/>
      <w:sz w:val="23"/>
      <w:szCs w:val="23"/>
      <w:u w:val="single"/>
      <w:shd w:val="clear" w:color="auto" w:fill="FFFFFF"/>
    </w:rPr>
  </w:style>
  <w:style w:type="character" w:customStyle="1" w:styleId="14">
    <w:name w:val="Основной текст14"/>
    <w:basedOn w:val="a4"/>
    <w:rsid w:val="008A18DE"/>
    <w:rPr>
      <w:rFonts w:ascii="Times New Roman" w:eastAsia="Times New Roman" w:hAnsi="Times New Roman" w:cs="Times New Roman"/>
      <w:sz w:val="23"/>
      <w:szCs w:val="23"/>
      <w:shd w:val="clear" w:color="auto" w:fill="FFFFFF"/>
    </w:rPr>
  </w:style>
  <w:style w:type="character" w:customStyle="1" w:styleId="29">
    <w:name w:val="Основной текст (2) + Не полужирный"/>
    <w:basedOn w:val="20"/>
    <w:rsid w:val="008A18DE"/>
    <w:rPr>
      <w:rFonts w:ascii="Times New Roman" w:eastAsia="Times New Roman" w:hAnsi="Times New Roman" w:cs="Times New Roman"/>
      <w:b/>
      <w:bCs/>
      <w:sz w:val="23"/>
      <w:szCs w:val="23"/>
      <w:shd w:val="clear" w:color="auto" w:fill="FFFFFF"/>
    </w:rPr>
  </w:style>
  <w:style w:type="character" w:customStyle="1" w:styleId="50">
    <w:name w:val="Основной текст (5)_"/>
    <w:basedOn w:val="a0"/>
    <w:link w:val="51"/>
    <w:rsid w:val="008A18DE"/>
    <w:rPr>
      <w:rFonts w:ascii="Times New Roman" w:eastAsia="Times New Roman" w:hAnsi="Times New Roman" w:cs="Times New Roman"/>
      <w:shd w:val="clear" w:color="auto" w:fill="FFFFFF"/>
    </w:rPr>
  </w:style>
  <w:style w:type="character" w:customStyle="1" w:styleId="15">
    <w:name w:val="Основной текст15"/>
    <w:basedOn w:val="a4"/>
    <w:rsid w:val="008A18DE"/>
    <w:rPr>
      <w:rFonts w:ascii="Times New Roman" w:eastAsia="Times New Roman" w:hAnsi="Times New Roman" w:cs="Times New Roman"/>
      <w:sz w:val="23"/>
      <w:szCs w:val="23"/>
      <w:shd w:val="clear" w:color="auto" w:fill="FFFFFF"/>
    </w:rPr>
  </w:style>
  <w:style w:type="character" w:customStyle="1" w:styleId="16">
    <w:name w:val="Основной текст16"/>
    <w:basedOn w:val="a4"/>
    <w:rsid w:val="008A18DE"/>
    <w:rPr>
      <w:rFonts w:ascii="Times New Roman" w:eastAsia="Times New Roman" w:hAnsi="Times New Roman" w:cs="Times New Roman"/>
      <w:sz w:val="23"/>
      <w:szCs w:val="23"/>
      <w:shd w:val="clear" w:color="auto" w:fill="FFFFFF"/>
    </w:rPr>
  </w:style>
  <w:style w:type="character" w:customStyle="1" w:styleId="70">
    <w:name w:val="Основной текст (7)_"/>
    <w:basedOn w:val="a0"/>
    <w:link w:val="71"/>
    <w:rsid w:val="008A18DE"/>
    <w:rPr>
      <w:rFonts w:ascii="Times New Roman" w:eastAsia="Times New Roman" w:hAnsi="Times New Roman" w:cs="Times New Roman"/>
      <w:sz w:val="11"/>
      <w:szCs w:val="11"/>
      <w:shd w:val="clear" w:color="auto" w:fill="FFFFFF"/>
    </w:rPr>
  </w:style>
  <w:style w:type="character" w:customStyle="1" w:styleId="60">
    <w:name w:val="Основной текст (6)_"/>
    <w:basedOn w:val="a0"/>
    <w:link w:val="61"/>
    <w:rsid w:val="008A18DE"/>
    <w:rPr>
      <w:rFonts w:ascii="Times New Roman" w:eastAsia="Times New Roman" w:hAnsi="Times New Roman" w:cs="Times New Roman"/>
      <w:w w:val="75"/>
      <w:shd w:val="clear" w:color="auto" w:fill="FFFFFF"/>
    </w:rPr>
  </w:style>
  <w:style w:type="character" w:customStyle="1" w:styleId="a8">
    <w:name w:val="Подпись к таблице + Полужирный"/>
    <w:basedOn w:val="a6"/>
    <w:rsid w:val="008A18DE"/>
    <w:rPr>
      <w:rFonts w:ascii="Times New Roman" w:eastAsia="Times New Roman" w:hAnsi="Times New Roman" w:cs="Times New Roman"/>
      <w:b/>
      <w:bCs/>
      <w:i w:val="0"/>
      <w:iCs w:val="0"/>
      <w:smallCaps w:val="0"/>
      <w:strike w:val="0"/>
      <w:spacing w:val="0"/>
      <w:sz w:val="23"/>
      <w:szCs w:val="23"/>
    </w:rPr>
  </w:style>
  <w:style w:type="character" w:customStyle="1" w:styleId="17">
    <w:name w:val="Основной текст17"/>
    <w:basedOn w:val="a4"/>
    <w:rsid w:val="008A18DE"/>
    <w:rPr>
      <w:rFonts w:ascii="Times New Roman" w:eastAsia="Times New Roman" w:hAnsi="Times New Roman" w:cs="Times New Roman"/>
      <w:sz w:val="23"/>
      <w:szCs w:val="23"/>
      <w:shd w:val="clear" w:color="auto" w:fill="FFFFFF"/>
    </w:rPr>
  </w:style>
  <w:style w:type="character" w:customStyle="1" w:styleId="18">
    <w:name w:val="Основной текст18"/>
    <w:basedOn w:val="a4"/>
    <w:rsid w:val="008A18DE"/>
    <w:rPr>
      <w:rFonts w:ascii="Times New Roman" w:eastAsia="Times New Roman" w:hAnsi="Times New Roman" w:cs="Times New Roman"/>
      <w:sz w:val="23"/>
      <w:szCs w:val="23"/>
      <w:shd w:val="clear" w:color="auto" w:fill="FFFFFF"/>
    </w:rPr>
  </w:style>
  <w:style w:type="character" w:customStyle="1" w:styleId="a9">
    <w:name w:val="Основной текст + Курсив"/>
    <w:basedOn w:val="a4"/>
    <w:rsid w:val="008A18DE"/>
    <w:rPr>
      <w:rFonts w:ascii="Times New Roman" w:eastAsia="Times New Roman" w:hAnsi="Times New Roman" w:cs="Times New Roman"/>
      <w:i/>
      <w:iCs/>
      <w:sz w:val="23"/>
      <w:szCs w:val="23"/>
      <w:shd w:val="clear" w:color="auto" w:fill="FFFFFF"/>
    </w:rPr>
  </w:style>
  <w:style w:type="character" w:customStyle="1" w:styleId="19">
    <w:name w:val="Основной текст19"/>
    <w:basedOn w:val="a4"/>
    <w:rsid w:val="008A18DE"/>
    <w:rPr>
      <w:rFonts w:ascii="Times New Roman" w:eastAsia="Times New Roman" w:hAnsi="Times New Roman" w:cs="Times New Roman"/>
      <w:sz w:val="23"/>
      <w:szCs w:val="23"/>
      <w:shd w:val="clear" w:color="auto" w:fill="FFFFFF"/>
    </w:rPr>
  </w:style>
  <w:style w:type="character" w:customStyle="1" w:styleId="42">
    <w:name w:val="Основной текст (4) + Полужирный;Не курсив"/>
    <w:basedOn w:val="40"/>
    <w:rsid w:val="008A18DE"/>
    <w:rPr>
      <w:rFonts w:ascii="Times New Roman" w:eastAsia="Times New Roman" w:hAnsi="Times New Roman" w:cs="Times New Roman"/>
      <w:b/>
      <w:bCs/>
      <w:i/>
      <w:iCs/>
      <w:sz w:val="23"/>
      <w:szCs w:val="23"/>
      <w:shd w:val="clear" w:color="auto" w:fill="FFFFFF"/>
    </w:rPr>
  </w:style>
  <w:style w:type="character" w:customStyle="1" w:styleId="200">
    <w:name w:val="Основной текст20"/>
    <w:basedOn w:val="a4"/>
    <w:rsid w:val="008A18DE"/>
    <w:rPr>
      <w:rFonts w:ascii="Times New Roman" w:eastAsia="Times New Roman" w:hAnsi="Times New Roman" w:cs="Times New Roman"/>
      <w:sz w:val="23"/>
      <w:szCs w:val="23"/>
      <w:u w:val="single"/>
      <w:shd w:val="clear" w:color="auto" w:fill="FFFFFF"/>
      <w:lang w:val="en-US"/>
    </w:rPr>
  </w:style>
  <w:style w:type="paragraph" w:customStyle="1" w:styleId="21">
    <w:name w:val="Основной текст21"/>
    <w:basedOn w:val="a"/>
    <w:link w:val="a4"/>
    <w:rsid w:val="008A18DE"/>
    <w:pPr>
      <w:shd w:val="clear" w:color="auto" w:fill="FFFFFF"/>
      <w:spacing w:after="120" w:line="0" w:lineRule="atLeast"/>
      <w:ind w:hanging="640"/>
    </w:pPr>
    <w:rPr>
      <w:rFonts w:ascii="Times New Roman" w:eastAsia="Times New Roman" w:hAnsi="Times New Roman" w:cs="Times New Roman"/>
      <w:color w:val="auto"/>
      <w:sz w:val="23"/>
      <w:szCs w:val="23"/>
      <w:lang w:val="ru-RU" w:eastAsia="en-US"/>
    </w:rPr>
  </w:style>
  <w:style w:type="paragraph" w:customStyle="1" w:styleId="10">
    <w:name w:val="Заголовок №1"/>
    <w:basedOn w:val="a"/>
    <w:link w:val="1"/>
    <w:rsid w:val="008A18DE"/>
    <w:pPr>
      <w:shd w:val="clear" w:color="auto" w:fill="FFFFFF"/>
      <w:spacing w:before="4020" w:after="600" w:line="0" w:lineRule="atLeast"/>
      <w:outlineLvl w:val="0"/>
    </w:pPr>
    <w:rPr>
      <w:rFonts w:ascii="Times New Roman" w:eastAsia="Times New Roman" w:hAnsi="Times New Roman" w:cs="Times New Roman"/>
      <w:color w:val="auto"/>
      <w:sz w:val="23"/>
      <w:szCs w:val="23"/>
      <w:lang w:val="ru-RU" w:eastAsia="en-US"/>
    </w:rPr>
  </w:style>
  <w:style w:type="paragraph" w:customStyle="1" w:styleId="22">
    <w:name w:val="Основной текст (2)"/>
    <w:basedOn w:val="a"/>
    <w:link w:val="20"/>
    <w:rsid w:val="008A18DE"/>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24">
    <w:name w:val="Заголовок №2"/>
    <w:basedOn w:val="a"/>
    <w:link w:val="23"/>
    <w:rsid w:val="008A18DE"/>
    <w:pPr>
      <w:shd w:val="clear" w:color="auto" w:fill="FFFFFF"/>
      <w:spacing w:after="240" w:line="0" w:lineRule="atLeast"/>
      <w:ind w:hanging="1960"/>
      <w:outlineLvl w:val="1"/>
    </w:pPr>
    <w:rPr>
      <w:rFonts w:ascii="Times New Roman" w:eastAsia="Times New Roman" w:hAnsi="Times New Roman" w:cs="Times New Roman"/>
      <w:color w:val="auto"/>
      <w:sz w:val="23"/>
      <w:szCs w:val="23"/>
      <w:lang w:val="ru-RU" w:eastAsia="en-US"/>
    </w:rPr>
  </w:style>
  <w:style w:type="paragraph" w:customStyle="1" w:styleId="30">
    <w:name w:val="Основной текст (3)"/>
    <w:basedOn w:val="a"/>
    <w:link w:val="3"/>
    <w:rsid w:val="008A18DE"/>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41">
    <w:name w:val="Основной текст (4)"/>
    <w:basedOn w:val="a"/>
    <w:link w:val="40"/>
    <w:rsid w:val="008A18DE"/>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51">
    <w:name w:val="Основной текст (5)"/>
    <w:basedOn w:val="a"/>
    <w:link w:val="50"/>
    <w:rsid w:val="008A18DE"/>
    <w:pPr>
      <w:shd w:val="clear" w:color="auto" w:fill="FFFFFF"/>
      <w:spacing w:line="173" w:lineRule="exact"/>
      <w:jc w:val="right"/>
    </w:pPr>
    <w:rPr>
      <w:rFonts w:ascii="Times New Roman" w:eastAsia="Times New Roman" w:hAnsi="Times New Roman" w:cs="Times New Roman"/>
      <w:color w:val="auto"/>
      <w:sz w:val="22"/>
      <w:szCs w:val="22"/>
      <w:lang w:val="ru-RU" w:eastAsia="en-US"/>
    </w:rPr>
  </w:style>
  <w:style w:type="paragraph" w:customStyle="1" w:styleId="71">
    <w:name w:val="Основной текст (7)"/>
    <w:basedOn w:val="a"/>
    <w:link w:val="70"/>
    <w:rsid w:val="008A18DE"/>
    <w:pPr>
      <w:shd w:val="clear" w:color="auto" w:fill="FFFFFF"/>
      <w:spacing w:line="0" w:lineRule="atLeast"/>
    </w:pPr>
    <w:rPr>
      <w:rFonts w:ascii="Times New Roman" w:eastAsia="Times New Roman" w:hAnsi="Times New Roman" w:cs="Times New Roman"/>
      <w:color w:val="auto"/>
      <w:sz w:val="11"/>
      <w:szCs w:val="11"/>
      <w:lang w:val="ru-RU" w:eastAsia="en-US"/>
    </w:rPr>
  </w:style>
  <w:style w:type="paragraph" w:customStyle="1" w:styleId="61">
    <w:name w:val="Основной текст (6)"/>
    <w:basedOn w:val="a"/>
    <w:link w:val="60"/>
    <w:rsid w:val="008A18DE"/>
    <w:pPr>
      <w:shd w:val="clear" w:color="auto" w:fill="FFFFFF"/>
      <w:spacing w:line="0" w:lineRule="atLeast"/>
    </w:pPr>
    <w:rPr>
      <w:rFonts w:ascii="Times New Roman" w:eastAsia="Times New Roman" w:hAnsi="Times New Roman" w:cs="Times New Roman"/>
      <w:color w:val="auto"/>
      <w:w w:val="75"/>
      <w:sz w:val="22"/>
      <w:szCs w:val="22"/>
      <w:lang w:val="ru-RU" w:eastAsia="en-US"/>
    </w:rPr>
  </w:style>
  <w:style w:type="table" w:styleId="aa">
    <w:name w:val="Table Grid"/>
    <w:basedOn w:val="a1"/>
    <w:uiPriority w:val="59"/>
    <w:rsid w:val="00C01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B695A"/>
    <w:rPr>
      <w:rFonts w:ascii="Tahoma" w:hAnsi="Tahoma" w:cs="Tahoma"/>
      <w:sz w:val="16"/>
      <w:szCs w:val="16"/>
    </w:rPr>
  </w:style>
  <w:style w:type="character" w:customStyle="1" w:styleId="ac">
    <w:name w:val="Текст выноски Знак"/>
    <w:basedOn w:val="a0"/>
    <w:link w:val="ab"/>
    <w:uiPriority w:val="99"/>
    <w:semiHidden/>
    <w:rsid w:val="006B695A"/>
    <w:rPr>
      <w:rFonts w:ascii="Tahoma" w:eastAsia="Arial Unicode MS" w:hAnsi="Tahoma" w:cs="Tahoma"/>
      <w:color w:val="000000"/>
      <w:sz w:val="16"/>
      <w:szCs w:val="16"/>
      <w:lang w:val="ru" w:eastAsia="ru-RU"/>
    </w:rPr>
  </w:style>
  <w:style w:type="paragraph" w:styleId="ad">
    <w:name w:val="header"/>
    <w:basedOn w:val="a"/>
    <w:link w:val="ae"/>
    <w:uiPriority w:val="99"/>
    <w:unhideWhenUsed/>
    <w:rsid w:val="00027F67"/>
    <w:pPr>
      <w:tabs>
        <w:tab w:val="center" w:pos="4677"/>
        <w:tab w:val="right" w:pos="9355"/>
      </w:tabs>
    </w:pPr>
  </w:style>
  <w:style w:type="character" w:customStyle="1" w:styleId="ae">
    <w:name w:val="Верхний колонтитул Знак"/>
    <w:basedOn w:val="a0"/>
    <w:link w:val="ad"/>
    <w:uiPriority w:val="99"/>
    <w:rsid w:val="00027F67"/>
    <w:rPr>
      <w:rFonts w:ascii="Arial Unicode MS" w:eastAsia="Arial Unicode MS" w:hAnsi="Arial Unicode MS" w:cs="Arial Unicode MS"/>
      <w:color w:val="000000"/>
      <w:sz w:val="24"/>
      <w:szCs w:val="24"/>
      <w:lang w:val="ru" w:eastAsia="ru-RU"/>
    </w:rPr>
  </w:style>
  <w:style w:type="paragraph" w:styleId="af">
    <w:name w:val="footer"/>
    <w:basedOn w:val="a"/>
    <w:link w:val="af0"/>
    <w:uiPriority w:val="99"/>
    <w:unhideWhenUsed/>
    <w:rsid w:val="00027F67"/>
    <w:pPr>
      <w:tabs>
        <w:tab w:val="center" w:pos="4677"/>
        <w:tab w:val="right" w:pos="9355"/>
      </w:tabs>
    </w:pPr>
  </w:style>
  <w:style w:type="character" w:customStyle="1" w:styleId="af0">
    <w:name w:val="Нижний колонтитул Знак"/>
    <w:basedOn w:val="a0"/>
    <w:link w:val="af"/>
    <w:uiPriority w:val="99"/>
    <w:rsid w:val="00027F67"/>
    <w:rPr>
      <w:rFonts w:ascii="Arial Unicode MS" w:eastAsia="Arial Unicode MS" w:hAnsi="Arial Unicode MS" w:cs="Arial Unicode MS"/>
      <w:color w:val="000000"/>
      <w:sz w:val="24"/>
      <w:szCs w:val="24"/>
      <w:lang w:val="ru" w:eastAsia="ru-RU"/>
    </w:rPr>
  </w:style>
  <w:style w:type="paragraph" w:customStyle="1" w:styleId="AreaofCircle">
    <w:name w:val="Area of Circle"/>
    <w:rsid w:val="00D8791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18D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8DE"/>
    <w:rPr>
      <w:color w:val="0066CC"/>
      <w:u w:val="single"/>
    </w:rPr>
  </w:style>
  <w:style w:type="character" w:customStyle="1" w:styleId="a4">
    <w:name w:val="Основной текст_"/>
    <w:basedOn w:val="a0"/>
    <w:link w:val="21"/>
    <w:rsid w:val="008A18DE"/>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8A18DE"/>
    <w:rPr>
      <w:rFonts w:ascii="Times New Roman" w:eastAsia="Times New Roman" w:hAnsi="Times New Roman" w:cs="Times New Roman"/>
      <w:sz w:val="23"/>
      <w:szCs w:val="23"/>
      <w:shd w:val="clear" w:color="auto" w:fill="FFFFFF"/>
    </w:rPr>
  </w:style>
  <w:style w:type="character" w:customStyle="1" w:styleId="2">
    <w:name w:val="Подпись к таблице (2)_"/>
    <w:basedOn w:val="a0"/>
    <w:rsid w:val="008A18DE"/>
    <w:rPr>
      <w:rFonts w:ascii="Times New Roman" w:eastAsia="Times New Roman" w:hAnsi="Times New Roman" w:cs="Times New Roman"/>
      <w:b w:val="0"/>
      <w:bCs w:val="0"/>
      <w:i w:val="0"/>
      <w:iCs w:val="0"/>
      <w:smallCaps w:val="0"/>
      <w:strike w:val="0"/>
      <w:spacing w:val="0"/>
      <w:sz w:val="23"/>
      <w:szCs w:val="23"/>
    </w:rPr>
  </w:style>
  <w:style w:type="character" w:customStyle="1" w:styleId="23pt">
    <w:name w:val="Подпись к таблице (2) + Интервал 3 pt"/>
    <w:basedOn w:val="2"/>
    <w:rsid w:val="008A18DE"/>
    <w:rPr>
      <w:rFonts w:ascii="Times New Roman" w:eastAsia="Times New Roman" w:hAnsi="Times New Roman" w:cs="Times New Roman"/>
      <w:b w:val="0"/>
      <w:bCs w:val="0"/>
      <w:i w:val="0"/>
      <w:iCs w:val="0"/>
      <w:smallCaps w:val="0"/>
      <w:strike w:val="0"/>
      <w:spacing w:val="60"/>
      <w:sz w:val="23"/>
      <w:szCs w:val="23"/>
    </w:rPr>
  </w:style>
  <w:style w:type="character" w:customStyle="1" w:styleId="20">
    <w:name w:val="Основной текст (2)_"/>
    <w:basedOn w:val="a0"/>
    <w:link w:val="22"/>
    <w:rsid w:val="008A18DE"/>
    <w:rPr>
      <w:rFonts w:ascii="Times New Roman" w:eastAsia="Times New Roman" w:hAnsi="Times New Roman" w:cs="Times New Roman"/>
      <w:sz w:val="23"/>
      <w:szCs w:val="23"/>
      <w:shd w:val="clear" w:color="auto" w:fill="FFFFFF"/>
    </w:rPr>
  </w:style>
  <w:style w:type="character" w:customStyle="1" w:styleId="23">
    <w:name w:val="Заголовок №2_"/>
    <w:basedOn w:val="a0"/>
    <w:link w:val="24"/>
    <w:rsid w:val="008A18DE"/>
    <w:rPr>
      <w:rFonts w:ascii="Times New Roman" w:eastAsia="Times New Roman" w:hAnsi="Times New Roman" w:cs="Times New Roman"/>
      <w:sz w:val="23"/>
      <w:szCs w:val="23"/>
      <w:shd w:val="clear" w:color="auto" w:fill="FFFFFF"/>
    </w:rPr>
  </w:style>
  <w:style w:type="character" w:customStyle="1" w:styleId="a5">
    <w:name w:val="Основной текст + Полужирный"/>
    <w:basedOn w:val="a4"/>
    <w:rsid w:val="008A18DE"/>
    <w:rPr>
      <w:rFonts w:ascii="Times New Roman" w:eastAsia="Times New Roman" w:hAnsi="Times New Roman" w:cs="Times New Roman"/>
      <w:b/>
      <w:bCs/>
      <w:sz w:val="23"/>
      <w:szCs w:val="23"/>
      <w:shd w:val="clear" w:color="auto" w:fill="FFFFFF"/>
    </w:rPr>
  </w:style>
  <w:style w:type="character" w:customStyle="1" w:styleId="11">
    <w:name w:val="Основной текст1"/>
    <w:basedOn w:val="a4"/>
    <w:rsid w:val="008A18DE"/>
    <w:rPr>
      <w:rFonts w:ascii="Times New Roman" w:eastAsia="Times New Roman" w:hAnsi="Times New Roman" w:cs="Times New Roman"/>
      <w:sz w:val="23"/>
      <w:szCs w:val="23"/>
      <w:u w:val="single"/>
      <w:shd w:val="clear" w:color="auto" w:fill="FFFFFF"/>
    </w:rPr>
  </w:style>
  <w:style w:type="character" w:customStyle="1" w:styleId="25">
    <w:name w:val="Подпись к таблице (2) + Не полужирный"/>
    <w:basedOn w:val="2"/>
    <w:rsid w:val="008A18DE"/>
    <w:rPr>
      <w:rFonts w:ascii="Times New Roman" w:eastAsia="Times New Roman" w:hAnsi="Times New Roman" w:cs="Times New Roman"/>
      <w:b/>
      <w:bCs/>
      <w:i w:val="0"/>
      <w:iCs w:val="0"/>
      <w:smallCaps w:val="0"/>
      <w:strike w:val="0"/>
      <w:spacing w:val="0"/>
      <w:sz w:val="23"/>
      <w:szCs w:val="23"/>
    </w:rPr>
  </w:style>
  <w:style w:type="character" w:customStyle="1" w:styleId="26">
    <w:name w:val="Подпись к таблице (2)"/>
    <w:basedOn w:val="2"/>
    <w:rsid w:val="008A18D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
    <w:name w:val="Основной текст (3)_"/>
    <w:basedOn w:val="a0"/>
    <w:link w:val="30"/>
    <w:rsid w:val="008A18DE"/>
    <w:rPr>
      <w:rFonts w:ascii="Times New Roman" w:eastAsia="Times New Roman" w:hAnsi="Times New Roman" w:cs="Times New Roman"/>
      <w:sz w:val="20"/>
      <w:szCs w:val="20"/>
      <w:shd w:val="clear" w:color="auto" w:fill="FFFFFF"/>
    </w:rPr>
  </w:style>
  <w:style w:type="character" w:customStyle="1" w:styleId="27">
    <w:name w:val="Основной текст2"/>
    <w:basedOn w:val="a4"/>
    <w:rsid w:val="008A18DE"/>
    <w:rPr>
      <w:rFonts w:ascii="Times New Roman" w:eastAsia="Times New Roman" w:hAnsi="Times New Roman" w:cs="Times New Roman"/>
      <w:sz w:val="23"/>
      <w:szCs w:val="23"/>
      <w:u w:val="single"/>
      <w:shd w:val="clear" w:color="auto" w:fill="FFFFFF"/>
    </w:rPr>
  </w:style>
  <w:style w:type="character" w:customStyle="1" w:styleId="31">
    <w:name w:val="Основной текст3"/>
    <w:basedOn w:val="a4"/>
    <w:rsid w:val="008A18DE"/>
    <w:rPr>
      <w:rFonts w:ascii="Times New Roman" w:eastAsia="Times New Roman" w:hAnsi="Times New Roman" w:cs="Times New Roman"/>
      <w:sz w:val="23"/>
      <w:szCs w:val="23"/>
      <w:shd w:val="clear" w:color="auto" w:fill="FFFFFF"/>
    </w:rPr>
  </w:style>
  <w:style w:type="character" w:customStyle="1" w:styleId="4">
    <w:name w:val="Основной текст4"/>
    <w:basedOn w:val="a4"/>
    <w:rsid w:val="008A18DE"/>
    <w:rPr>
      <w:rFonts w:ascii="Times New Roman" w:eastAsia="Times New Roman" w:hAnsi="Times New Roman" w:cs="Times New Roman"/>
      <w:sz w:val="23"/>
      <w:szCs w:val="23"/>
      <w:shd w:val="clear" w:color="auto" w:fill="FFFFFF"/>
    </w:rPr>
  </w:style>
  <w:style w:type="character" w:customStyle="1" w:styleId="a6">
    <w:name w:val="Подпись к таблице_"/>
    <w:basedOn w:val="a0"/>
    <w:rsid w:val="008A18DE"/>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таблице"/>
    <w:basedOn w:val="a6"/>
    <w:rsid w:val="008A18D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
    <w:name w:val="Основной текст5"/>
    <w:basedOn w:val="a4"/>
    <w:rsid w:val="008A18DE"/>
    <w:rPr>
      <w:rFonts w:ascii="Times New Roman" w:eastAsia="Times New Roman" w:hAnsi="Times New Roman" w:cs="Times New Roman"/>
      <w:sz w:val="23"/>
      <w:szCs w:val="23"/>
      <w:shd w:val="clear" w:color="auto" w:fill="FFFFFF"/>
    </w:rPr>
  </w:style>
  <w:style w:type="character" w:customStyle="1" w:styleId="6">
    <w:name w:val="Основной текст6"/>
    <w:basedOn w:val="a4"/>
    <w:rsid w:val="008A18DE"/>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4"/>
    <w:rsid w:val="008A18DE"/>
    <w:rPr>
      <w:rFonts w:ascii="Times New Roman" w:eastAsia="Times New Roman" w:hAnsi="Times New Roman" w:cs="Times New Roman"/>
      <w:spacing w:val="-20"/>
      <w:sz w:val="23"/>
      <w:szCs w:val="23"/>
      <w:shd w:val="clear" w:color="auto" w:fill="FFFFFF"/>
    </w:rPr>
  </w:style>
  <w:style w:type="character" w:customStyle="1" w:styleId="7">
    <w:name w:val="Основной текст7"/>
    <w:basedOn w:val="a4"/>
    <w:rsid w:val="008A18DE"/>
    <w:rPr>
      <w:rFonts w:ascii="Times New Roman" w:eastAsia="Times New Roman" w:hAnsi="Times New Roman" w:cs="Times New Roman"/>
      <w:sz w:val="23"/>
      <w:szCs w:val="23"/>
      <w:shd w:val="clear" w:color="auto" w:fill="FFFFFF"/>
    </w:rPr>
  </w:style>
  <w:style w:type="character" w:customStyle="1" w:styleId="8">
    <w:name w:val="Основной текст8"/>
    <w:basedOn w:val="a4"/>
    <w:rsid w:val="008A18DE"/>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8A18DE"/>
    <w:rPr>
      <w:rFonts w:ascii="Times New Roman" w:eastAsia="Times New Roman" w:hAnsi="Times New Roman" w:cs="Times New Roman"/>
      <w:sz w:val="23"/>
      <w:szCs w:val="23"/>
      <w:shd w:val="clear" w:color="auto" w:fill="FFFFFF"/>
    </w:rPr>
  </w:style>
  <w:style w:type="character" w:customStyle="1" w:styleId="9">
    <w:name w:val="Основной текст9"/>
    <w:basedOn w:val="a4"/>
    <w:rsid w:val="008A18DE"/>
    <w:rPr>
      <w:rFonts w:ascii="Times New Roman" w:eastAsia="Times New Roman" w:hAnsi="Times New Roman" w:cs="Times New Roman"/>
      <w:sz w:val="23"/>
      <w:szCs w:val="23"/>
      <w:u w:val="single"/>
      <w:shd w:val="clear" w:color="auto" w:fill="FFFFFF"/>
    </w:rPr>
  </w:style>
  <w:style w:type="character" w:customStyle="1" w:styleId="100">
    <w:name w:val="Основной текст10"/>
    <w:basedOn w:val="a4"/>
    <w:rsid w:val="008A18DE"/>
    <w:rPr>
      <w:rFonts w:ascii="Times New Roman" w:eastAsia="Times New Roman" w:hAnsi="Times New Roman" w:cs="Times New Roman"/>
      <w:sz w:val="23"/>
      <w:szCs w:val="23"/>
      <w:shd w:val="clear" w:color="auto" w:fill="FFFFFF"/>
    </w:rPr>
  </w:style>
  <w:style w:type="character" w:customStyle="1" w:styleId="28">
    <w:name w:val="Заголовок №2 + Не полужирный"/>
    <w:basedOn w:val="23"/>
    <w:rsid w:val="008A18DE"/>
    <w:rPr>
      <w:rFonts w:ascii="Times New Roman" w:eastAsia="Times New Roman" w:hAnsi="Times New Roman" w:cs="Times New Roman"/>
      <w:b/>
      <w:bCs/>
      <w:sz w:val="23"/>
      <w:szCs w:val="23"/>
      <w:shd w:val="clear" w:color="auto" w:fill="FFFFFF"/>
    </w:rPr>
  </w:style>
  <w:style w:type="character" w:customStyle="1" w:styleId="110">
    <w:name w:val="Основной текст11"/>
    <w:basedOn w:val="a4"/>
    <w:rsid w:val="008A18DE"/>
    <w:rPr>
      <w:rFonts w:ascii="Times New Roman" w:eastAsia="Times New Roman" w:hAnsi="Times New Roman" w:cs="Times New Roman"/>
      <w:sz w:val="23"/>
      <w:szCs w:val="23"/>
      <w:shd w:val="clear" w:color="auto" w:fill="FFFFFF"/>
    </w:rPr>
  </w:style>
  <w:style w:type="character" w:customStyle="1" w:styleId="12">
    <w:name w:val="Основной текст12"/>
    <w:basedOn w:val="a4"/>
    <w:rsid w:val="008A18DE"/>
    <w:rPr>
      <w:rFonts w:ascii="Times New Roman" w:eastAsia="Times New Roman" w:hAnsi="Times New Roman" w:cs="Times New Roman"/>
      <w:sz w:val="23"/>
      <w:szCs w:val="23"/>
      <w:shd w:val="clear" w:color="auto" w:fill="FFFFFF"/>
    </w:rPr>
  </w:style>
  <w:style w:type="character" w:customStyle="1" w:styleId="13">
    <w:name w:val="Основной текст13"/>
    <w:basedOn w:val="a4"/>
    <w:rsid w:val="008A18DE"/>
    <w:rPr>
      <w:rFonts w:ascii="Times New Roman" w:eastAsia="Times New Roman" w:hAnsi="Times New Roman" w:cs="Times New Roman"/>
      <w:sz w:val="23"/>
      <w:szCs w:val="23"/>
      <w:u w:val="single"/>
      <w:shd w:val="clear" w:color="auto" w:fill="FFFFFF"/>
    </w:rPr>
  </w:style>
  <w:style w:type="character" w:customStyle="1" w:styleId="14">
    <w:name w:val="Основной текст14"/>
    <w:basedOn w:val="a4"/>
    <w:rsid w:val="008A18DE"/>
    <w:rPr>
      <w:rFonts w:ascii="Times New Roman" w:eastAsia="Times New Roman" w:hAnsi="Times New Roman" w:cs="Times New Roman"/>
      <w:sz w:val="23"/>
      <w:szCs w:val="23"/>
      <w:shd w:val="clear" w:color="auto" w:fill="FFFFFF"/>
    </w:rPr>
  </w:style>
  <w:style w:type="character" w:customStyle="1" w:styleId="29">
    <w:name w:val="Основной текст (2) + Не полужирный"/>
    <w:basedOn w:val="20"/>
    <w:rsid w:val="008A18DE"/>
    <w:rPr>
      <w:rFonts w:ascii="Times New Roman" w:eastAsia="Times New Roman" w:hAnsi="Times New Roman" w:cs="Times New Roman"/>
      <w:b/>
      <w:bCs/>
      <w:sz w:val="23"/>
      <w:szCs w:val="23"/>
      <w:shd w:val="clear" w:color="auto" w:fill="FFFFFF"/>
    </w:rPr>
  </w:style>
  <w:style w:type="character" w:customStyle="1" w:styleId="50">
    <w:name w:val="Основной текст (5)_"/>
    <w:basedOn w:val="a0"/>
    <w:link w:val="51"/>
    <w:rsid w:val="008A18DE"/>
    <w:rPr>
      <w:rFonts w:ascii="Times New Roman" w:eastAsia="Times New Roman" w:hAnsi="Times New Roman" w:cs="Times New Roman"/>
      <w:shd w:val="clear" w:color="auto" w:fill="FFFFFF"/>
    </w:rPr>
  </w:style>
  <w:style w:type="character" w:customStyle="1" w:styleId="15">
    <w:name w:val="Основной текст15"/>
    <w:basedOn w:val="a4"/>
    <w:rsid w:val="008A18DE"/>
    <w:rPr>
      <w:rFonts w:ascii="Times New Roman" w:eastAsia="Times New Roman" w:hAnsi="Times New Roman" w:cs="Times New Roman"/>
      <w:sz w:val="23"/>
      <w:szCs w:val="23"/>
      <w:shd w:val="clear" w:color="auto" w:fill="FFFFFF"/>
    </w:rPr>
  </w:style>
  <w:style w:type="character" w:customStyle="1" w:styleId="16">
    <w:name w:val="Основной текст16"/>
    <w:basedOn w:val="a4"/>
    <w:rsid w:val="008A18DE"/>
    <w:rPr>
      <w:rFonts w:ascii="Times New Roman" w:eastAsia="Times New Roman" w:hAnsi="Times New Roman" w:cs="Times New Roman"/>
      <w:sz w:val="23"/>
      <w:szCs w:val="23"/>
      <w:shd w:val="clear" w:color="auto" w:fill="FFFFFF"/>
    </w:rPr>
  </w:style>
  <w:style w:type="character" w:customStyle="1" w:styleId="70">
    <w:name w:val="Основной текст (7)_"/>
    <w:basedOn w:val="a0"/>
    <w:link w:val="71"/>
    <w:rsid w:val="008A18DE"/>
    <w:rPr>
      <w:rFonts w:ascii="Times New Roman" w:eastAsia="Times New Roman" w:hAnsi="Times New Roman" w:cs="Times New Roman"/>
      <w:sz w:val="11"/>
      <w:szCs w:val="11"/>
      <w:shd w:val="clear" w:color="auto" w:fill="FFFFFF"/>
    </w:rPr>
  </w:style>
  <w:style w:type="character" w:customStyle="1" w:styleId="60">
    <w:name w:val="Основной текст (6)_"/>
    <w:basedOn w:val="a0"/>
    <w:link w:val="61"/>
    <w:rsid w:val="008A18DE"/>
    <w:rPr>
      <w:rFonts w:ascii="Times New Roman" w:eastAsia="Times New Roman" w:hAnsi="Times New Roman" w:cs="Times New Roman"/>
      <w:w w:val="75"/>
      <w:shd w:val="clear" w:color="auto" w:fill="FFFFFF"/>
    </w:rPr>
  </w:style>
  <w:style w:type="character" w:customStyle="1" w:styleId="a8">
    <w:name w:val="Подпись к таблице + Полужирный"/>
    <w:basedOn w:val="a6"/>
    <w:rsid w:val="008A18DE"/>
    <w:rPr>
      <w:rFonts w:ascii="Times New Roman" w:eastAsia="Times New Roman" w:hAnsi="Times New Roman" w:cs="Times New Roman"/>
      <w:b/>
      <w:bCs/>
      <w:i w:val="0"/>
      <w:iCs w:val="0"/>
      <w:smallCaps w:val="0"/>
      <w:strike w:val="0"/>
      <w:spacing w:val="0"/>
      <w:sz w:val="23"/>
      <w:szCs w:val="23"/>
    </w:rPr>
  </w:style>
  <w:style w:type="character" w:customStyle="1" w:styleId="17">
    <w:name w:val="Основной текст17"/>
    <w:basedOn w:val="a4"/>
    <w:rsid w:val="008A18DE"/>
    <w:rPr>
      <w:rFonts w:ascii="Times New Roman" w:eastAsia="Times New Roman" w:hAnsi="Times New Roman" w:cs="Times New Roman"/>
      <w:sz w:val="23"/>
      <w:szCs w:val="23"/>
      <w:shd w:val="clear" w:color="auto" w:fill="FFFFFF"/>
    </w:rPr>
  </w:style>
  <w:style w:type="character" w:customStyle="1" w:styleId="18">
    <w:name w:val="Основной текст18"/>
    <w:basedOn w:val="a4"/>
    <w:rsid w:val="008A18DE"/>
    <w:rPr>
      <w:rFonts w:ascii="Times New Roman" w:eastAsia="Times New Roman" w:hAnsi="Times New Roman" w:cs="Times New Roman"/>
      <w:sz w:val="23"/>
      <w:szCs w:val="23"/>
      <w:shd w:val="clear" w:color="auto" w:fill="FFFFFF"/>
    </w:rPr>
  </w:style>
  <w:style w:type="character" w:customStyle="1" w:styleId="a9">
    <w:name w:val="Основной текст + Курсив"/>
    <w:basedOn w:val="a4"/>
    <w:rsid w:val="008A18DE"/>
    <w:rPr>
      <w:rFonts w:ascii="Times New Roman" w:eastAsia="Times New Roman" w:hAnsi="Times New Roman" w:cs="Times New Roman"/>
      <w:i/>
      <w:iCs/>
      <w:sz w:val="23"/>
      <w:szCs w:val="23"/>
      <w:shd w:val="clear" w:color="auto" w:fill="FFFFFF"/>
    </w:rPr>
  </w:style>
  <w:style w:type="character" w:customStyle="1" w:styleId="19">
    <w:name w:val="Основной текст19"/>
    <w:basedOn w:val="a4"/>
    <w:rsid w:val="008A18DE"/>
    <w:rPr>
      <w:rFonts w:ascii="Times New Roman" w:eastAsia="Times New Roman" w:hAnsi="Times New Roman" w:cs="Times New Roman"/>
      <w:sz w:val="23"/>
      <w:szCs w:val="23"/>
      <w:shd w:val="clear" w:color="auto" w:fill="FFFFFF"/>
    </w:rPr>
  </w:style>
  <w:style w:type="character" w:customStyle="1" w:styleId="42">
    <w:name w:val="Основной текст (4) + Полужирный;Не курсив"/>
    <w:basedOn w:val="40"/>
    <w:rsid w:val="008A18DE"/>
    <w:rPr>
      <w:rFonts w:ascii="Times New Roman" w:eastAsia="Times New Roman" w:hAnsi="Times New Roman" w:cs="Times New Roman"/>
      <w:b/>
      <w:bCs/>
      <w:i/>
      <w:iCs/>
      <w:sz w:val="23"/>
      <w:szCs w:val="23"/>
      <w:shd w:val="clear" w:color="auto" w:fill="FFFFFF"/>
    </w:rPr>
  </w:style>
  <w:style w:type="character" w:customStyle="1" w:styleId="200">
    <w:name w:val="Основной текст20"/>
    <w:basedOn w:val="a4"/>
    <w:rsid w:val="008A18DE"/>
    <w:rPr>
      <w:rFonts w:ascii="Times New Roman" w:eastAsia="Times New Roman" w:hAnsi="Times New Roman" w:cs="Times New Roman"/>
      <w:sz w:val="23"/>
      <w:szCs w:val="23"/>
      <w:u w:val="single"/>
      <w:shd w:val="clear" w:color="auto" w:fill="FFFFFF"/>
      <w:lang w:val="en-US"/>
    </w:rPr>
  </w:style>
  <w:style w:type="paragraph" w:customStyle="1" w:styleId="21">
    <w:name w:val="Основной текст21"/>
    <w:basedOn w:val="a"/>
    <w:link w:val="a4"/>
    <w:rsid w:val="008A18DE"/>
    <w:pPr>
      <w:shd w:val="clear" w:color="auto" w:fill="FFFFFF"/>
      <w:spacing w:after="120" w:line="0" w:lineRule="atLeast"/>
      <w:ind w:hanging="640"/>
    </w:pPr>
    <w:rPr>
      <w:rFonts w:ascii="Times New Roman" w:eastAsia="Times New Roman" w:hAnsi="Times New Roman" w:cs="Times New Roman"/>
      <w:color w:val="auto"/>
      <w:sz w:val="23"/>
      <w:szCs w:val="23"/>
      <w:lang w:val="ru-RU" w:eastAsia="en-US"/>
    </w:rPr>
  </w:style>
  <w:style w:type="paragraph" w:customStyle="1" w:styleId="10">
    <w:name w:val="Заголовок №1"/>
    <w:basedOn w:val="a"/>
    <w:link w:val="1"/>
    <w:rsid w:val="008A18DE"/>
    <w:pPr>
      <w:shd w:val="clear" w:color="auto" w:fill="FFFFFF"/>
      <w:spacing w:before="4020" w:after="600" w:line="0" w:lineRule="atLeast"/>
      <w:outlineLvl w:val="0"/>
    </w:pPr>
    <w:rPr>
      <w:rFonts w:ascii="Times New Roman" w:eastAsia="Times New Roman" w:hAnsi="Times New Roman" w:cs="Times New Roman"/>
      <w:color w:val="auto"/>
      <w:sz w:val="23"/>
      <w:szCs w:val="23"/>
      <w:lang w:val="ru-RU" w:eastAsia="en-US"/>
    </w:rPr>
  </w:style>
  <w:style w:type="paragraph" w:customStyle="1" w:styleId="22">
    <w:name w:val="Основной текст (2)"/>
    <w:basedOn w:val="a"/>
    <w:link w:val="20"/>
    <w:rsid w:val="008A18DE"/>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24">
    <w:name w:val="Заголовок №2"/>
    <w:basedOn w:val="a"/>
    <w:link w:val="23"/>
    <w:rsid w:val="008A18DE"/>
    <w:pPr>
      <w:shd w:val="clear" w:color="auto" w:fill="FFFFFF"/>
      <w:spacing w:after="240" w:line="0" w:lineRule="atLeast"/>
      <w:ind w:hanging="1960"/>
      <w:outlineLvl w:val="1"/>
    </w:pPr>
    <w:rPr>
      <w:rFonts w:ascii="Times New Roman" w:eastAsia="Times New Roman" w:hAnsi="Times New Roman" w:cs="Times New Roman"/>
      <w:color w:val="auto"/>
      <w:sz w:val="23"/>
      <w:szCs w:val="23"/>
      <w:lang w:val="ru-RU" w:eastAsia="en-US"/>
    </w:rPr>
  </w:style>
  <w:style w:type="paragraph" w:customStyle="1" w:styleId="30">
    <w:name w:val="Основной текст (3)"/>
    <w:basedOn w:val="a"/>
    <w:link w:val="3"/>
    <w:rsid w:val="008A18DE"/>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41">
    <w:name w:val="Основной текст (4)"/>
    <w:basedOn w:val="a"/>
    <w:link w:val="40"/>
    <w:rsid w:val="008A18DE"/>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51">
    <w:name w:val="Основной текст (5)"/>
    <w:basedOn w:val="a"/>
    <w:link w:val="50"/>
    <w:rsid w:val="008A18DE"/>
    <w:pPr>
      <w:shd w:val="clear" w:color="auto" w:fill="FFFFFF"/>
      <w:spacing w:line="173" w:lineRule="exact"/>
      <w:jc w:val="right"/>
    </w:pPr>
    <w:rPr>
      <w:rFonts w:ascii="Times New Roman" w:eastAsia="Times New Roman" w:hAnsi="Times New Roman" w:cs="Times New Roman"/>
      <w:color w:val="auto"/>
      <w:sz w:val="22"/>
      <w:szCs w:val="22"/>
      <w:lang w:val="ru-RU" w:eastAsia="en-US"/>
    </w:rPr>
  </w:style>
  <w:style w:type="paragraph" w:customStyle="1" w:styleId="71">
    <w:name w:val="Основной текст (7)"/>
    <w:basedOn w:val="a"/>
    <w:link w:val="70"/>
    <w:rsid w:val="008A18DE"/>
    <w:pPr>
      <w:shd w:val="clear" w:color="auto" w:fill="FFFFFF"/>
      <w:spacing w:line="0" w:lineRule="atLeast"/>
    </w:pPr>
    <w:rPr>
      <w:rFonts w:ascii="Times New Roman" w:eastAsia="Times New Roman" w:hAnsi="Times New Roman" w:cs="Times New Roman"/>
      <w:color w:val="auto"/>
      <w:sz w:val="11"/>
      <w:szCs w:val="11"/>
      <w:lang w:val="ru-RU" w:eastAsia="en-US"/>
    </w:rPr>
  </w:style>
  <w:style w:type="paragraph" w:customStyle="1" w:styleId="61">
    <w:name w:val="Основной текст (6)"/>
    <w:basedOn w:val="a"/>
    <w:link w:val="60"/>
    <w:rsid w:val="008A18DE"/>
    <w:pPr>
      <w:shd w:val="clear" w:color="auto" w:fill="FFFFFF"/>
      <w:spacing w:line="0" w:lineRule="atLeast"/>
    </w:pPr>
    <w:rPr>
      <w:rFonts w:ascii="Times New Roman" w:eastAsia="Times New Roman" w:hAnsi="Times New Roman" w:cs="Times New Roman"/>
      <w:color w:val="auto"/>
      <w:w w:val="75"/>
      <w:sz w:val="22"/>
      <w:szCs w:val="22"/>
      <w:lang w:val="ru-RU" w:eastAsia="en-US"/>
    </w:rPr>
  </w:style>
  <w:style w:type="table" w:styleId="aa">
    <w:name w:val="Table Grid"/>
    <w:basedOn w:val="a1"/>
    <w:uiPriority w:val="59"/>
    <w:rsid w:val="00C01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B695A"/>
    <w:rPr>
      <w:rFonts w:ascii="Tahoma" w:hAnsi="Tahoma" w:cs="Tahoma"/>
      <w:sz w:val="16"/>
      <w:szCs w:val="16"/>
    </w:rPr>
  </w:style>
  <w:style w:type="character" w:customStyle="1" w:styleId="ac">
    <w:name w:val="Текст выноски Знак"/>
    <w:basedOn w:val="a0"/>
    <w:link w:val="ab"/>
    <w:uiPriority w:val="99"/>
    <w:semiHidden/>
    <w:rsid w:val="006B695A"/>
    <w:rPr>
      <w:rFonts w:ascii="Tahoma" w:eastAsia="Arial Unicode MS" w:hAnsi="Tahoma" w:cs="Tahoma"/>
      <w:color w:val="000000"/>
      <w:sz w:val="16"/>
      <w:szCs w:val="16"/>
      <w:lang w:val="ru" w:eastAsia="ru-RU"/>
    </w:rPr>
  </w:style>
  <w:style w:type="paragraph" w:styleId="ad">
    <w:name w:val="header"/>
    <w:basedOn w:val="a"/>
    <w:link w:val="ae"/>
    <w:uiPriority w:val="99"/>
    <w:unhideWhenUsed/>
    <w:rsid w:val="00027F67"/>
    <w:pPr>
      <w:tabs>
        <w:tab w:val="center" w:pos="4677"/>
        <w:tab w:val="right" w:pos="9355"/>
      </w:tabs>
    </w:pPr>
  </w:style>
  <w:style w:type="character" w:customStyle="1" w:styleId="ae">
    <w:name w:val="Верхний колонтитул Знак"/>
    <w:basedOn w:val="a0"/>
    <w:link w:val="ad"/>
    <w:uiPriority w:val="99"/>
    <w:rsid w:val="00027F67"/>
    <w:rPr>
      <w:rFonts w:ascii="Arial Unicode MS" w:eastAsia="Arial Unicode MS" w:hAnsi="Arial Unicode MS" w:cs="Arial Unicode MS"/>
      <w:color w:val="000000"/>
      <w:sz w:val="24"/>
      <w:szCs w:val="24"/>
      <w:lang w:val="ru" w:eastAsia="ru-RU"/>
    </w:rPr>
  </w:style>
  <w:style w:type="paragraph" w:styleId="af">
    <w:name w:val="footer"/>
    <w:basedOn w:val="a"/>
    <w:link w:val="af0"/>
    <w:uiPriority w:val="99"/>
    <w:unhideWhenUsed/>
    <w:rsid w:val="00027F67"/>
    <w:pPr>
      <w:tabs>
        <w:tab w:val="center" w:pos="4677"/>
        <w:tab w:val="right" w:pos="9355"/>
      </w:tabs>
    </w:pPr>
  </w:style>
  <w:style w:type="character" w:customStyle="1" w:styleId="af0">
    <w:name w:val="Нижний колонтитул Знак"/>
    <w:basedOn w:val="a0"/>
    <w:link w:val="af"/>
    <w:uiPriority w:val="99"/>
    <w:rsid w:val="00027F67"/>
    <w:rPr>
      <w:rFonts w:ascii="Arial Unicode MS" w:eastAsia="Arial Unicode MS" w:hAnsi="Arial Unicode MS" w:cs="Arial Unicode MS"/>
      <w:color w:val="000000"/>
      <w:sz w:val="24"/>
      <w:szCs w:val="24"/>
      <w:lang w:val="ru" w:eastAsia="ru-RU"/>
    </w:rPr>
  </w:style>
  <w:style w:type="paragraph" w:customStyle="1" w:styleId="AreaofCircle">
    <w:name w:val="Area of Circle"/>
    <w:rsid w:val="00D8791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16823979142D3CB7CE4C9B49A2A428B32EAC6D197647C188B480A8CA88B60C8AF1DFAAAF1912BB6lFD0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87D4-8511-4CAE-A5A5-856F7BF4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71</Pages>
  <Words>27360</Words>
  <Characters>155953</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2016-10-18T07:49:00Z</cp:lastPrinted>
  <dcterms:created xsi:type="dcterms:W3CDTF">2016-09-16T09:44:00Z</dcterms:created>
  <dcterms:modified xsi:type="dcterms:W3CDTF">2016-10-18T07:51:00Z</dcterms:modified>
</cp:coreProperties>
</file>